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A4F" w:rsidRDefault="004F2B26">
      <w:pPr>
        <w:pBdr>
          <w:top w:val="single" w:sz="6" w:space="0" w:color="CDCDCD"/>
        </w:pBdr>
        <w:adjustRightInd/>
        <w:snapToGrid/>
        <w:spacing w:line="390" w:lineRule="atLeast"/>
        <w:ind w:firstLine="723"/>
        <w:jc w:val="center"/>
        <w:outlineLvl w:val="3"/>
        <w:rPr>
          <w:rFonts w:ascii="宋体" w:eastAsia="宋体" w:hAnsi="宋体" w:cs="Arial" w:hint="eastAsia"/>
          <w:b/>
          <w:bCs/>
          <w:color w:val="000000"/>
          <w:kern w:val="36"/>
          <w:sz w:val="36"/>
          <w:szCs w:val="36"/>
        </w:rPr>
      </w:pPr>
      <w:r>
        <w:rPr>
          <w:rFonts w:ascii="宋体" w:eastAsia="宋体" w:hAnsi="宋体" w:cs="Arial" w:hint="eastAsia"/>
          <w:b/>
          <w:bCs/>
          <w:color w:val="000000"/>
          <w:kern w:val="36"/>
          <w:sz w:val="36"/>
          <w:szCs w:val="36"/>
        </w:rPr>
        <w:t>关于废旧电梯</w:t>
      </w:r>
      <w:r w:rsidR="00637A4F">
        <w:rPr>
          <w:rFonts w:ascii="宋体" w:eastAsia="宋体" w:hAnsi="宋体" w:cs="Arial" w:hint="eastAsia"/>
          <w:b/>
          <w:bCs/>
          <w:color w:val="000000"/>
          <w:kern w:val="36"/>
          <w:sz w:val="36"/>
          <w:szCs w:val="36"/>
        </w:rPr>
        <w:t>及汽车</w:t>
      </w:r>
      <w:r>
        <w:rPr>
          <w:rFonts w:ascii="宋体" w:eastAsia="宋体" w:hAnsi="宋体" w:cs="Arial" w:hint="eastAsia"/>
          <w:b/>
          <w:bCs/>
          <w:color w:val="000000"/>
          <w:kern w:val="36"/>
          <w:sz w:val="36"/>
          <w:szCs w:val="36"/>
        </w:rPr>
        <w:t>资产评估</w:t>
      </w:r>
      <w:r w:rsidRPr="002A54AA">
        <w:rPr>
          <w:rFonts w:ascii="宋体" w:eastAsia="宋体" w:hAnsi="宋体" w:cs="Arial" w:hint="eastAsia"/>
          <w:b/>
          <w:bCs/>
          <w:color w:val="000000"/>
          <w:kern w:val="36"/>
          <w:sz w:val="36"/>
          <w:szCs w:val="36"/>
        </w:rPr>
        <w:t>服务采购</w:t>
      </w:r>
      <w:r>
        <w:rPr>
          <w:rFonts w:ascii="宋体" w:eastAsia="宋体" w:hAnsi="宋体" w:cs="Arial" w:hint="eastAsia"/>
          <w:b/>
          <w:bCs/>
          <w:color w:val="000000"/>
          <w:kern w:val="36"/>
          <w:sz w:val="36"/>
          <w:szCs w:val="36"/>
        </w:rPr>
        <w:t>的</w:t>
      </w:r>
    </w:p>
    <w:p w:rsidR="00DD5D99" w:rsidRDefault="00C9648A">
      <w:pPr>
        <w:pBdr>
          <w:top w:val="single" w:sz="6" w:space="0" w:color="CDCDCD"/>
        </w:pBdr>
        <w:adjustRightInd/>
        <w:snapToGrid/>
        <w:spacing w:line="390" w:lineRule="atLeast"/>
        <w:ind w:firstLine="723"/>
        <w:jc w:val="center"/>
        <w:outlineLvl w:val="3"/>
        <w:rPr>
          <w:rFonts w:ascii="宋体" w:eastAsia="宋体" w:hAnsi="宋体" w:cs="Arial"/>
          <w:b/>
          <w:bCs/>
          <w:color w:val="000000"/>
          <w:kern w:val="36"/>
          <w:sz w:val="36"/>
          <w:szCs w:val="36"/>
        </w:rPr>
      </w:pPr>
      <w:r w:rsidRPr="00C9648A">
        <w:rPr>
          <w:rFonts w:ascii="宋体" w:eastAsia="宋体" w:hAnsi="宋体" w:cs="Arial" w:hint="eastAsia"/>
          <w:b/>
          <w:bCs/>
          <w:color w:val="000000"/>
          <w:kern w:val="36"/>
          <w:sz w:val="36"/>
          <w:szCs w:val="36"/>
        </w:rPr>
        <w:t>询价文件</w:t>
      </w:r>
    </w:p>
    <w:p w:rsidR="007541DC" w:rsidDel="007541DC" w:rsidRDefault="00331D6D">
      <w:pPr>
        <w:adjustRightInd/>
        <w:snapToGrid/>
        <w:spacing w:line="360" w:lineRule="auto"/>
        <w:ind w:firstLine="600"/>
        <w:jc w:val="both"/>
        <w:rPr>
          <w:rFonts w:ascii="Arial" w:eastAsia="宋体" w:hAnsi="Arial" w:cs="Arial"/>
          <w:color w:val="000000"/>
          <w:sz w:val="30"/>
          <w:szCs w:val="30"/>
        </w:rPr>
      </w:pPr>
      <w:r>
        <w:rPr>
          <w:rFonts w:ascii="Arial" w:eastAsia="宋体" w:hAnsi="Arial" w:cs="Arial"/>
          <w:color w:val="000000"/>
          <w:sz w:val="30"/>
          <w:szCs w:val="30"/>
        </w:rPr>
        <w:t> </w:t>
      </w:r>
    </w:p>
    <w:p w:rsidR="00B424D5" w:rsidRDefault="00B47826" w:rsidP="002501D9">
      <w:pPr>
        <w:pStyle w:val="ad"/>
        <w:numPr>
          <w:ilvl w:val="0"/>
          <w:numId w:val="10"/>
        </w:numPr>
        <w:adjustRightInd/>
        <w:snapToGrid/>
        <w:spacing w:line="360" w:lineRule="auto"/>
        <w:ind w:left="142" w:firstLineChars="0" w:firstLine="284"/>
        <w:rPr>
          <w:rFonts w:ascii="宋体" w:eastAsia="宋体" w:hAnsi="宋体" w:cs="Arial"/>
          <w:b/>
          <w:color w:val="000000"/>
          <w:sz w:val="28"/>
          <w:szCs w:val="28"/>
        </w:rPr>
      </w:pPr>
      <w:r w:rsidRPr="00B47826">
        <w:rPr>
          <w:rFonts w:ascii="宋体" w:eastAsia="宋体" w:hAnsi="宋体" w:cs="Arial" w:hint="eastAsia"/>
          <w:b/>
          <w:color w:val="000000"/>
          <w:sz w:val="28"/>
          <w:szCs w:val="28"/>
        </w:rPr>
        <w:t>项目概况</w:t>
      </w:r>
    </w:p>
    <w:p w:rsidR="00B424D5" w:rsidRDefault="00B47826" w:rsidP="002501D9">
      <w:pPr>
        <w:pStyle w:val="ad"/>
        <w:tabs>
          <w:tab w:val="left" w:pos="0"/>
        </w:tabs>
        <w:adjustRightInd/>
        <w:snapToGrid/>
        <w:spacing w:line="360" w:lineRule="auto"/>
        <w:ind w:left="560" w:firstLineChars="0" w:firstLine="7"/>
        <w:rPr>
          <w:rFonts w:asciiTheme="majorEastAsia" w:eastAsiaTheme="majorEastAsia" w:hAnsiTheme="majorEastAsia" w:cs="Arial"/>
          <w:color w:val="000000"/>
          <w:sz w:val="28"/>
          <w:szCs w:val="32"/>
        </w:rPr>
      </w:pPr>
      <w:r w:rsidRPr="00B47826">
        <w:rPr>
          <w:rFonts w:ascii="宋体" w:eastAsia="宋体" w:hAnsi="宋体" w:cs="Arial"/>
          <w:color w:val="000000"/>
          <w:sz w:val="28"/>
          <w:szCs w:val="28"/>
        </w:rPr>
        <w:t>1、项目</w:t>
      </w:r>
      <w:r w:rsidRPr="00B47826">
        <w:rPr>
          <w:rFonts w:ascii="宋体" w:eastAsia="宋体" w:hAnsi="宋体" w:cs="Arial" w:hint="eastAsia"/>
          <w:color w:val="000000"/>
          <w:sz w:val="28"/>
          <w:szCs w:val="28"/>
        </w:rPr>
        <w:t>名称：</w:t>
      </w:r>
      <w:r w:rsidR="004F2B26">
        <w:rPr>
          <w:rFonts w:asciiTheme="majorEastAsia" w:eastAsiaTheme="majorEastAsia" w:hAnsiTheme="majorEastAsia" w:cs="Arial" w:hint="eastAsia"/>
          <w:color w:val="000000"/>
          <w:sz w:val="28"/>
          <w:szCs w:val="32"/>
        </w:rPr>
        <w:t>废旧电梯资</w:t>
      </w:r>
      <w:r w:rsidR="00637A4F" w:rsidRPr="00637A4F">
        <w:rPr>
          <w:rFonts w:asciiTheme="majorEastAsia" w:eastAsiaTheme="majorEastAsia" w:hAnsiTheme="majorEastAsia" w:cs="Arial" w:hint="eastAsia"/>
          <w:color w:val="000000"/>
          <w:sz w:val="28"/>
          <w:szCs w:val="32"/>
        </w:rPr>
        <w:t>及汽车</w:t>
      </w:r>
      <w:r w:rsidR="004F2B26">
        <w:rPr>
          <w:rFonts w:asciiTheme="majorEastAsia" w:eastAsiaTheme="majorEastAsia" w:hAnsiTheme="majorEastAsia" w:cs="Arial" w:hint="eastAsia"/>
          <w:color w:val="000000"/>
          <w:sz w:val="28"/>
          <w:szCs w:val="32"/>
        </w:rPr>
        <w:t>产评估</w:t>
      </w:r>
      <w:r w:rsidR="004F2B26" w:rsidRPr="005E3157">
        <w:rPr>
          <w:rFonts w:asciiTheme="majorEastAsia" w:eastAsiaTheme="majorEastAsia" w:hAnsiTheme="majorEastAsia" w:cs="Arial" w:hint="eastAsia"/>
          <w:color w:val="000000"/>
          <w:sz w:val="28"/>
          <w:szCs w:val="32"/>
        </w:rPr>
        <w:t>服务采购</w:t>
      </w:r>
    </w:p>
    <w:p w:rsidR="001F13F9" w:rsidRDefault="00331D6D">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2、项目地点：广州大学城</w:t>
      </w:r>
      <w:r w:rsidR="002B13D6">
        <w:rPr>
          <w:rFonts w:ascii="宋体" w:eastAsia="宋体" w:hAnsi="宋体" w:cs="Arial" w:hint="eastAsia"/>
          <w:color w:val="000000"/>
          <w:sz w:val="28"/>
          <w:szCs w:val="28"/>
        </w:rPr>
        <w:t>番禺区</w:t>
      </w:r>
    </w:p>
    <w:p w:rsidR="001F13F9" w:rsidRDefault="00331D6D">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3、资金来源：企业自筹</w:t>
      </w:r>
    </w:p>
    <w:p w:rsidR="00DD5D99" w:rsidRDefault="00F97D19">
      <w:pPr>
        <w:pStyle w:val="ad"/>
        <w:adjustRightInd/>
        <w:snapToGrid/>
        <w:spacing w:line="360" w:lineRule="auto"/>
        <w:ind w:left="560" w:firstLineChars="0" w:firstLine="0"/>
        <w:rPr>
          <w:rFonts w:asciiTheme="majorEastAsia" w:eastAsiaTheme="majorEastAsia" w:hAnsiTheme="majorEastAsia" w:cs="Arial"/>
          <w:color w:val="000000"/>
          <w:sz w:val="28"/>
          <w:szCs w:val="32"/>
        </w:rPr>
      </w:pPr>
      <w:r>
        <w:rPr>
          <w:rFonts w:ascii="宋体" w:eastAsia="宋体" w:hAnsi="宋体" w:cs="Arial" w:hint="eastAsia"/>
          <w:color w:val="000000"/>
          <w:sz w:val="28"/>
          <w:szCs w:val="28"/>
        </w:rPr>
        <w:t>4、</w:t>
      </w:r>
      <w:r>
        <w:rPr>
          <w:rFonts w:asciiTheme="majorEastAsia" w:eastAsiaTheme="majorEastAsia" w:hAnsiTheme="majorEastAsia" w:cs="Arial" w:hint="eastAsia"/>
          <w:color w:val="000000"/>
          <w:sz w:val="28"/>
          <w:szCs w:val="32"/>
        </w:rPr>
        <w:t>采购最高限价：人民币2万元</w:t>
      </w:r>
    </w:p>
    <w:p w:rsidR="00A07779" w:rsidRDefault="00331D6D" w:rsidP="009150CA">
      <w:pPr>
        <w:adjustRightInd/>
        <w:snapToGrid/>
        <w:spacing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二、项目范围、内容</w:t>
      </w:r>
    </w:p>
    <w:p w:rsidR="001A7A32" w:rsidRDefault="001A7A32" w:rsidP="001A7A32">
      <w:pPr>
        <w:adjustRightInd/>
        <w:snapToGrid/>
        <w:spacing w:line="360" w:lineRule="auto"/>
        <w:ind w:firstLineChars="150" w:firstLine="420"/>
        <w:rPr>
          <w:rFonts w:asciiTheme="majorEastAsia" w:eastAsiaTheme="majorEastAsia" w:hAnsiTheme="majorEastAsia" w:cs="Arial"/>
          <w:color w:val="000000"/>
          <w:sz w:val="28"/>
          <w:szCs w:val="32"/>
        </w:rPr>
      </w:pPr>
      <w:r>
        <w:rPr>
          <w:rFonts w:asciiTheme="majorEastAsia" w:eastAsiaTheme="majorEastAsia" w:hAnsiTheme="majorEastAsia" w:cs="Arial" w:hint="eastAsia"/>
          <w:color w:val="000000"/>
          <w:sz w:val="28"/>
          <w:szCs w:val="32"/>
        </w:rPr>
        <w:t>根据资产评估相关法律法规，对我司指定的一批废旧电梯</w:t>
      </w:r>
      <w:r w:rsidR="00637A4F">
        <w:rPr>
          <w:rFonts w:asciiTheme="majorEastAsia" w:eastAsiaTheme="majorEastAsia" w:hAnsiTheme="majorEastAsia" w:cs="Arial" w:hint="eastAsia"/>
          <w:color w:val="000000"/>
          <w:sz w:val="28"/>
          <w:szCs w:val="32"/>
        </w:rPr>
        <w:t>及汽车</w:t>
      </w:r>
      <w:r>
        <w:rPr>
          <w:rFonts w:asciiTheme="majorEastAsia" w:eastAsiaTheme="majorEastAsia" w:hAnsiTheme="majorEastAsia" w:cs="Arial" w:hint="eastAsia"/>
          <w:color w:val="000000"/>
          <w:sz w:val="28"/>
          <w:szCs w:val="32"/>
        </w:rPr>
        <w:t>提供资产评估服务。</w:t>
      </w:r>
    </w:p>
    <w:p w:rsidR="00D75723" w:rsidDel="007541DC" w:rsidRDefault="002B13D6" w:rsidP="00D75723">
      <w:pPr>
        <w:adjustRightInd/>
        <w:snapToGrid/>
        <w:spacing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三</w:t>
      </w:r>
      <w:r w:rsidR="00331D6D">
        <w:rPr>
          <w:rFonts w:ascii="宋体" w:eastAsia="宋体" w:hAnsi="宋体" w:cs="Arial" w:hint="eastAsia"/>
          <w:b/>
          <w:color w:val="000000"/>
          <w:sz w:val="28"/>
          <w:szCs w:val="28"/>
        </w:rPr>
        <w:t>、</w:t>
      </w:r>
      <w:r w:rsidR="00E500B1">
        <w:rPr>
          <w:rFonts w:ascii="宋体" w:eastAsia="宋体" w:hAnsi="宋体" w:cs="Arial" w:hint="eastAsia"/>
          <w:b/>
          <w:color w:val="000000"/>
          <w:sz w:val="28"/>
          <w:szCs w:val="28"/>
        </w:rPr>
        <w:t>服务费用及支付方式</w:t>
      </w:r>
    </w:p>
    <w:p w:rsidR="001A7A32" w:rsidRDefault="00C9648A" w:rsidP="00C447E9">
      <w:pPr>
        <w:adjustRightInd/>
        <w:snapToGrid/>
        <w:spacing w:line="360" w:lineRule="auto"/>
        <w:ind w:firstLine="560"/>
        <w:jc w:val="both"/>
        <w:rPr>
          <w:rFonts w:ascii="宋体" w:eastAsia="宋体" w:hAnsi="宋体" w:cs="Arial"/>
          <w:color w:val="000000"/>
          <w:sz w:val="28"/>
          <w:szCs w:val="28"/>
        </w:rPr>
      </w:pPr>
      <w:r w:rsidRPr="00C9648A">
        <w:rPr>
          <w:rFonts w:ascii="宋体" w:eastAsia="宋体" w:hAnsi="宋体" w:cs="Arial"/>
          <w:color w:val="000000"/>
          <w:sz w:val="28"/>
          <w:szCs w:val="28"/>
        </w:rPr>
        <w:t>1、</w:t>
      </w:r>
      <w:r w:rsidR="00E500B1" w:rsidRPr="00C9648A">
        <w:rPr>
          <w:rFonts w:ascii="宋体" w:eastAsia="宋体" w:hAnsi="宋体" w:cs="Arial"/>
          <w:color w:val="000000"/>
          <w:sz w:val="28"/>
          <w:szCs w:val="28"/>
        </w:rPr>
        <w:t>本</w:t>
      </w:r>
      <w:r w:rsidR="00E500B1">
        <w:rPr>
          <w:rFonts w:ascii="宋体" w:eastAsia="宋体" w:hAnsi="宋体" w:cs="Arial" w:hint="eastAsia"/>
          <w:color w:val="000000"/>
          <w:sz w:val="28"/>
          <w:szCs w:val="28"/>
        </w:rPr>
        <w:t>项目</w:t>
      </w:r>
      <w:r w:rsidR="00E500B1" w:rsidRPr="00C9648A">
        <w:rPr>
          <w:rFonts w:ascii="宋体" w:eastAsia="宋体" w:hAnsi="宋体" w:cs="Arial"/>
          <w:color w:val="000000"/>
          <w:sz w:val="28"/>
          <w:szCs w:val="28"/>
        </w:rPr>
        <w:t>采用综合</w:t>
      </w:r>
      <w:r w:rsidR="00E500B1">
        <w:rPr>
          <w:rFonts w:ascii="宋体" w:eastAsia="宋体" w:hAnsi="宋体" w:cs="Arial" w:hint="eastAsia"/>
          <w:color w:val="000000"/>
          <w:sz w:val="28"/>
          <w:szCs w:val="28"/>
        </w:rPr>
        <w:t>总价</w:t>
      </w:r>
      <w:r w:rsidR="00E500B1" w:rsidRPr="00C9648A">
        <w:rPr>
          <w:rFonts w:ascii="宋体" w:eastAsia="宋体" w:hAnsi="宋体" w:cs="Arial"/>
          <w:color w:val="000000"/>
          <w:sz w:val="28"/>
          <w:szCs w:val="28"/>
        </w:rPr>
        <w:t>包干</w:t>
      </w:r>
      <w:r w:rsidR="001A7A32">
        <w:rPr>
          <w:rFonts w:ascii="宋体" w:eastAsia="宋体" w:hAnsi="宋体" w:cs="Arial" w:hint="eastAsia"/>
          <w:color w:val="000000"/>
          <w:sz w:val="28"/>
          <w:szCs w:val="28"/>
        </w:rPr>
        <w:t>。</w:t>
      </w:r>
    </w:p>
    <w:p w:rsidR="00DD5D99" w:rsidRDefault="001A7A32">
      <w:pPr>
        <w:adjustRightInd/>
        <w:snapToGrid/>
        <w:spacing w:line="360" w:lineRule="auto"/>
        <w:ind w:firstLineChars="0" w:firstLine="0"/>
        <w:jc w:val="both"/>
        <w:rPr>
          <w:rFonts w:ascii="宋体" w:eastAsia="宋体" w:hAnsi="宋体" w:cs="Arial"/>
          <w:color w:val="000000"/>
          <w:sz w:val="28"/>
          <w:szCs w:val="28"/>
        </w:rPr>
      </w:pPr>
      <w:r w:rsidDel="001A7A32">
        <w:rPr>
          <w:rFonts w:asciiTheme="majorEastAsia" w:eastAsiaTheme="majorEastAsia" w:hAnsiTheme="majorEastAsia" w:cs="Arial" w:hint="eastAsia"/>
          <w:color w:val="000000"/>
          <w:sz w:val="28"/>
          <w:szCs w:val="32"/>
        </w:rPr>
        <w:t xml:space="preserve"> </w:t>
      </w:r>
      <w:r>
        <w:rPr>
          <w:rFonts w:asciiTheme="majorEastAsia" w:eastAsiaTheme="majorEastAsia" w:hAnsiTheme="majorEastAsia" w:cs="Arial" w:hint="eastAsia"/>
          <w:color w:val="000000"/>
          <w:sz w:val="28"/>
          <w:szCs w:val="32"/>
        </w:rPr>
        <w:t xml:space="preserve">   </w:t>
      </w:r>
      <w:r w:rsidR="00C9648A" w:rsidRPr="00C9648A">
        <w:rPr>
          <w:rFonts w:ascii="宋体" w:eastAsia="宋体" w:hAnsi="宋体" w:cs="Arial"/>
          <w:color w:val="000000"/>
          <w:sz w:val="28"/>
          <w:szCs w:val="28"/>
        </w:rPr>
        <w:t>2、</w:t>
      </w:r>
      <w:r w:rsidR="00E500B1" w:rsidRPr="00C9648A">
        <w:rPr>
          <w:rFonts w:ascii="宋体" w:eastAsia="宋体" w:hAnsi="宋体" w:cs="Arial"/>
          <w:color w:val="000000"/>
          <w:sz w:val="28"/>
          <w:szCs w:val="28"/>
        </w:rPr>
        <w:t>本项目的综合</w:t>
      </w:r>
      <w:r w:rsidR="00E500B1">
        <w:rPr>
          <w:rFonts w:ascii="宋体" w:eastAsia="宋体" w:hAnsi="宋体" w:cs="Arial" w:hint="eastAsia"/>
          <w:color w:val="000000"/>
          <w:sz w:val="28"/>
          <w:szCs w:val="28"/>
        </w:rPr>
        <w:t>总价</w:t>
      </w:r>
      <w:r w:rsidR="00E500B1" w:rsidRPr="00C9648A">
        <w:rPr>
          <w:rFonts w:ascii="宋体" w:eastAsia="宋体" w:hAnsi="宋体" w:cs="Arial"/>
          <w:color w:val="000000"/>
          <w:sz w:val="28"/>
          <w:szCs w:val="28"/>
        </w:rPr>
        <w:t>包含完成项工作所需的全部人工费</w:t>
      </w:r>
      <w:r w:rsidR="00C9648A" w:rsidRPr="00C9648A">
        <w:rPr>
          <w:rFonts w:ascii="宋体" w:eastAsia="宋体" w:hAnsi="宋体" w:cs="Arial"/>
          <w:color w:val="000000"/>
          <w:sz w:val="28"/>
          <w:szCs w:val="28"/>
        </w:rPr>
        <w:t>、材料、</w:t>
      </w:r>
      <w:r w:rsidR="00E500B1">
        <w:rPr>
          <w:rFonts w:ascii="宋体" w:eastAsia="宋体" w:hAnsi="宋体" w:cs="Arial" w:hint="eastAsia"/>
          <w:color w:val="000000"/>
          <w:sz w:val="28"/>
          <w:szCs w:val="28"/>
        </w:rPr>
        <w:t>交通、利润</w:t>
      </w:r>
      <w:r w:rsidR="00C9648A" w:rsidRPr="00C9648A">
        <w:rPr>
          <w:rFonts w:ascii="宋体" w:eastAsia="宋体" w:hAnsi="宋体" w:cs="Arial"/>
          <w:color w:val="000000"/>
          <w:sz w:val="28"/>
          <w:szCs w:val="28"/>
        </w:rPr>
        <w:t>、税费及相关费用等。</w:t>
      </w:r>
    </w:p>
    <w:p w:rsidR="009A77BB" w:rsidRDefault="00C9648A" w:rsidP="00C447E9">
      <w:pPr>
        <w:adjustRightInd/>
        <w:snapToGrid/>
        <w:spacing w:line="360" w:lineRule="auto"/>
        <w:ind w:firstLine="560"/>
        <w:jc w:val="both"/>
        <w:rPr>
          <w:rFonts w:ascii="宋体" w:eastAsia="宋体" w:hAnsi="宋体" w:cs="Arial"/>
          <w:color w:val="000000"/>
          <w:sz w:val="28"/>
          <w:szCs w:val="28"/>
        </w:rPr>
      </w:pPr>
      <w:r w:rsidRPr="00C9648A">
        <w:rPr>
          <w:rFonts w:ascii="宋体" w:eastAsia="宋体" w:hAnsi="宋体" w:cs="Arial"/>
          <w:color w:val="000000"/>
          <w:sz w:val="28"/>
          <w:szCs w:val="28"/>
        </w:rPr>
        <w:t>3、付款方式</w:t>
      </w:r>
    </w:p>
    <w:p w:rsidR="009A77BB" w:rsidRDefault="001A7A32" w:rsidP="00C447E9">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资产评估完成并提交合格的资产评估报告后，一次性支付服务费。</w:t>
      </w:r>
    </w:p>
    <w:p w:rsidR="00A07779" w:rsidRDefault="00176466" w:rsidP="009150CA">
      <w:pPr>
        <w:adjustRightInd/>
        <w:snapToGrid/>
        <w:spacing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四</w:t>
      </w:r>
      <w:r w:rsidR="00331D6D">
        <w:rPr>
          <w:rFonts w:ascii="宋体" w:eastAsia="宋体" w:hAnsi="宋体" w:cs="Arial" w:hint="eastAsia"/>
          <w:b/>
          <w:color w:val="000000"/>
          <w:sz w:val="28"/>
          <w:szCs w:val="28"/>
        </w:rPr>
        <w:t>、投标文件</w:t>
      </w:r>
    </w:p>
    <w:p w:rsidR="00A07779" w:rsidRDefault="00740804" w:rsidP="009150CA">
      <w:pPr>
        <w:adjustRightInd/>
        <w:snapToGrid/>
        <w:spacing w:line="360" w:lineRule="auto"/>
        <w:ind w:firstLine="560"/>
        <w:jc w:val="both"/>
        <w:rPr>
          <w:rFonts w:ascii="宋体" w:eastAsia="宋体" w:hAnsi="宋体" w:cs="Arial"/>
          <w:b/>
          <w:color w:val="000000"/>
          <w:sz w:val="28"/>
          <w:szCs w:val="28"/>
        </w:rPr>
      </w:pPr>
      <w:r w:rsidRPr="00740804">
        <w:rPr>
          <w:rFonts w:ascii="宋体" w:eastAsia="宋体" w:hAnsi="宋体" w:cs="Arial" w:hint="eastAsia"/>
          <w:bCs/>
          <w:color w:val="000000"/>
          <w:sz w:val="28"/>
          <w:szCs w:val="28"/>
        </w:rPr>
        <w:t>根据我司要求的报价格式，按顺序编制页码，进行密封报价（盖章）。投标文件应包含以下内容</w:t>
      </w:r>
    </w:p>
    <w:p w:rsidR="008B20B3" w:rsidRDefault="008B20B3">
      <w:pPr>
        <w:pStyle w:val="10"/>
        <w:numPr>
          <w:ilvl w:val="0"/>
          <w:numId w:val="1"/>
        </w:numPr>
        <w:adjustRightInd/>
        <w:snapToGrid/>
        <w:spacing w:line="360" w:lineRule="auto"/>
        <w:ind w:left="0" w:firstLine="560"/>
        <w:jc w:val="both"/>
        <w:rPr>
          <w:rFonts w:ascii="宋体" w:eastAsia="宋体" w:hAnsi="宋体" w:cs="Arial"/>
          <w:color w:val="000000"/>
          <w:sz w:val="28"/>
          <w:szCs w:val="28"/>
        </w:rPr>
      </w:pPr>
      <w:r>
        <w:rPr>
          <w:rFonts w:ascii="宋体" w:eastAsia="宋体" w:hAnsi="宋体" w:cs="Arial" w:hint="eastAsia"/>
          <w:color w:val="000000"/>
          <w:sz w:val="28"/>
          <w:szCs w:val="28"/>
        </w:rPr>
        <w:t>技术部分（格式自定，加盖公章）</w:t>
      </w:r>
    </w:p>
    <w:p w:rsidR="00B424D5" w:rsidRDefault="00003F80">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服务</w:t>
      </w:r>
      <w:r w:rsidRPr="008B20B3">
        <w:rPr>
          <w:rFonts w:ascii="宋体" w:eastAsia="宋体" w:hAnsi="宋体" w:cs="Arial" w:hint="eastAsia"/>
          <w:color w:val="000000"/>
          <w:sz w:val="28"/>
          <w:szCs w:val="28"/>
        </w:rPr>
        <w:t>方案</w:t>
      </w:r>
      <w:r w:rsidR="008B20B3" w:rsidRPr="008B20B3">
        <w:rPr>
          <w:rFonts w:ascii="宋体" w:eastAsia="宋体" w:hAnsi="宋体" w:cs="Arial" w:hint="eastAsia"/>
          <w:color w:val="000000"/>
          <w:sz w:val="28"/>
          <w:szCs w:val="28"/>
        </w:rPr>
        <w:t>：</w:t>
      </w:r>
      <w:r w:rsidRPr="008B20B3">
        <w:rPr>
          <w:rFonts w:ascii="宋体" w:eastAsia="宋体" w:hAnsi="宋体" w:cs="Arial" w:hint="eastAsia"/>
          <w:color w:val="000000"/>
          <w:sz w:val="28"/>
          <w:szCs w:val="28"/>
        </w:rPr>
        <w:t>针对本项目的实际可行的</w:t>
      </w:r>
      <w:r>
        <w:rPr>
          <w:rFonts w:ascii="宋体" w:eastAsia="宋体" w:hAnsi="宋体" w:cs="Arial" w:hint="eastAsia"/>
          <w:color w:val="000000"/>
          <w:sz w:val="28"/>
          <w:szCs w:val="28"/>
        </w:rPr>
        <w:t>服务</w:t>
      </w:r>
      <w:r w:rsidRPr="008B20B3">
        <w:rPr>
          <w:rFonts w:ascii="宋体" w:eastAsia="宋体" w:hAnsi="宋体" w:cs="Arial" w:hint="eastAsia"/>
          <w:color w:val="000000"/>
          <w:sz w:val="28"/>
          <w:szCs w:val="28"/>
        </w:rPr>
        <w:t>方案</w:t>
      </w:r>
      <w:r>
        <w:rPr>
          <w:rFonts w:ascii="宋体" w:eastAsia="宋体" w:hAnsi="宋体" w:cs="Arial" w:hint="eastAsia"/>
          <w:color w:val="000000"/>
          <w:sz w:val="28"/>
          <w:szCs w:val="28"/>
        </w:rPr>
        <w:t>。</w:t>
      </w:r>
    </w:p>
    <w:p w:rsidR="00B424D5" w:rsidRDefault="00003F80">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2、</w:t>
      </w:r>
      <w:r w:rsidR="008B20B3">
        <w:rPr>
          <w:rFonts w:ascii="宋体" w:eastAsia="宋体" w:hAnsi="宋体" w:cs="Arial" w:hint="eastAsia"/>
          <w:color w:val="000000"/>
          <w:sz w:val="28"/>
          <w:szCs w:val="28"/>
        </w:rPr>
        <w:t>商务部分（提供复印件，并加盖公章）</w:t>
      </w:r>
    </w:p>
    <w:p w:rsidR="00B424D5" w:rsidRDefault="00C9648A">
      <w:pPr>
        <w:widowControl w:val="0"/>
        <w:numPr>
          <w:ilvl w:val="0"/>
          <w:numId w:val="8"/>
        </w:numPr>
        <w:adjustRightInd/>
        <w:snapToGrid/>
        <w:spacing w:line="360" w:lineRule="auto"/>
        <w:ind w:firstLineChars="0" w:hanging="426"/>
        <w:jc w:val="both"/>
        <w:rPr>
          <w:rFonts w:asciiTheme="minorEastAsia" w:eastAsiaTheme="minorEastAsia" w:hAnsiTheme="minorEastAsia"/>
          <w:sz w:val="28"/>
          <w:szCs w:val="28"/>
        </w:rPr>
      </w:pPr>
      <w:r w:rsidRPr="00C9648A">
        <w:rPr>
          <w:rFonts w:asciiTheme="minorEastAsia" w:eastAsiaTheme="minorEastAsia" w:hAnsiTheme="minorEastAsia" w:hint="eastAsia"/>
          <w:sz w:val="28"/>
          <w:szCs w:val="28"/>
        </w:rPr>
        <w:t>企业营业执照副本</w:t>
      </w:r>
      <w:r w:rsidR="008B20B3">
        <w:rPr>
          <w:rFonts w:ascii="宋体" w:eastAsia="宋体" w:hAnsi="宋体" w:cs="Arial" w:hint="eastAsia"/>
          <w:color w:val="000000"/>
          <w:sz w:val="28"/>
          <w:szCs w:val="28"/>
        </w:rPr>
        <w:t>、税务登记证</w:t>
      </w:r>
      <w:r w:rsidRPr="00C9648A">
        <w:rPr>
          <w:rFonts w:asciiTheme="minorEastAsia" w:eastAsiaTheme="minorEastAsia" w:hAnsiTheme="minorEastAsia" w:hint="eastAsia"/>
          <w:sz w:val="28"/>
          <w:szCs w:val="28"/>
        </w:rPr>
        <w:t>；</w:t>
      </w:r>
    </w:p>
    <w:p w:rsidR="00B424D5" w:rsidRDefault="00003F80">
      <w:pPr>
        <w:widowControl w:val="0"/>
        <w:numPr>
          <w:ilvl w:val="0"/>
          <w:numId w:val="8"/>
        </w:numPr>
        <w:adjustRightInd/>
        <w:snapToGrid/>
        <w:spacing w:line="360" w:lineRule="auto"/>
        <w:ind w:firstLineChars="0" w:hanging="426"/>
        <w:jc w:val="both"/>
        <w:rPr>
          <w:rFonts w:asciiTheme="minorEastAsia" w:eastAsiaTheme="minorEastAsia" w:hAnsiTheme="minorEastAsia"/>
          <w:sz w:val="28"/>
          <w:szCs w:val="28"/>
        </w:rPr>
      </w:pPr>
      <w:r w:rsidRPr="00C9648A">
        <w:rPr>
          <w:rFonts w:asciiTheme="minorEastAsia" w:eastAsiaTheme="minorEastAsia" w:hAnsiTheme="minorEastAsia" w:hint="eastAsia"/>
          <w:sz w:val="28"/>
          <w:szCs w:val="28"/>
        </w:rPr>
        <w:t>本</w:t>
      </w:r>
      <w:r>
        <w:rPr>
          <w:rFonts w:asciiTheme="minorEastAsia" w:eastAsiaTheme="minorEastAsia" w:hAnsiTheme="minorEastAsia" w:hint="eastAsia"/>
          <w:sz w:val="28"/>
          <w:szCs w:val="28"/>
        </w:rPr>
        <w:t>项目</w:t>
      </w:r>
      <w:r w:rsidRPr="00C9648A">
        <w:rPr>
          <w:rFonts w:asciiTheme="minorEastAsia" w:eastAsiaTheme="minorEastAsia" w:hAnsiTheme="minorEastAsia" w:hint="eastAsia"/>
          <w:sz w:val="28"/>
          <w:szCs w:val="28"/>
        </w:rPr>
        <w:t>拟派项目负责人简历表</w:t>
      </w:r>
      <w:r w:rsidR="00C9648A" w:rsidRPr="00C9648A">
        <w:rPr>
          <w:rFonts w:asciiTheme="minorEastAsia" w:eastAsiaTheme="minorEastAsia" w:hAnsiTheme="minorEastAsia"/>
          <w:sz w:val="28"/>
          <w:szCs w:val="28"/>
        </w:rPr>
        <w:t>（包括姓名、部门和职务、</w:t>
      </w:r>
      <w:r w:rsidR="00C9648A" w:rsidRPr="00C9648A">
        <w:rPr>
          <w:rFonts w:asciiTheme="minorEastAsia" w:eastAsiaTheme="minorEastAsia" w:hAnsiTheme="minorEastAsia" w:hint="eastAsia"/>
          <w:sz w:val="28"/>
          <w:szCs w:val="28"/>
        </w:rPr>
        <w:lastRenderedPageBreak/>
        <w:t>所学专业和</w:t>
      </w:r>
      <w:r w:rsidR="00C9648A" w:rsidRPr="00C9648A">
        <w:rPr>
          <w:rFonts w:asciiTheme="minorEastAsia" w:eastAsiaTheme="minorEastAsia" w:hAnsiTheme="minorEastAsia"/>
          <w:sz w:val="28"/>
          <w:szCs w:val="28"/>
        </w:rPr>
        <w:t>毕业</w:t>
      </w:r>
      <w:r w:rsidR="00C9648A" w:rsidRPr="00C9648A">
        <w:rPr>
          <w:rFonts w:asciiTheme="minorEastAsia" w:eastAsiaTheme="minorEastAsia" w:hAnsiTheme="minorEastAsia" w:hint="eastAsia"/>
          <w:sz w:val="28"/>
          <w:szCs w:val="28"/>
        </w:rPr>
        <w:t>院校名称及毕业</w:t>
      </w:r>
      <w:r w:rsidR="00C9648A" w:rsidRPr="00C9648A">
        <w:rPr>
          <w:rFonts w:asciiTheme="minorEastAsia" w:eastAsiaTheme="minorEastAsia" w:hAnsiTheme="minorEastAsia"/>
          <w:sz w:val="28"/>
          <w:szCs w:val="28"/>
        </w:rPr>
        <w:t>时间、主要资历、经验及承担过的</w:t>
      </w:r>
      <w:r w:rsidR="00C9648A" w:rsidRPr="00C9648A">
        <w:rPr>
          <w:rFonts w:asciiTheme="minorEastAsia" w:eastAsiaTheme="minorEastAsia" w:hAnsiTheme="minorEastAsia" w:hint="eastAsia"/>
          <w:sz w:val="28"/>
          <w:szCs w:val="28"/>
        </w:rPr>
        <w:t>类似</w:t>
      </w:r>
      <w:r w:rsidR="00C9648A" w:rsidRPr="00C9648A">
        <w:rPr>
          <w:rFonts w:asciiTheme="minorEastAsia" w:eastAsiaTheme="minorEastAsia" w:hAnsiTheme="minorEastAsia"/>
          <w:sz w:val="28"/>
          <w:szCs w:val="28"/>
        </w:rPr>
        <w:t>项目</w:t>
      </w:r>
      <w:r w:rsidR="00C9648A" w:rsidRPr="00C9648A">
        <w:rPr>
          <w:rFonts w:asciiTheme="minorEastAsia" w:eastAsiaTheme="minorEastAsia" w:hAnsiTheme="minorEastAsia" w:hint="eastAsia"/>
          <w:sz w:val="28"/>
          <w:szCs w:val="28"/>
        </w:rPr>
        <w:t>，</w:t>
      </w:r>
      <w:r w:rsidR="00C9648A" w:rsidRPr="00C9648A">
        <w:rPr>
          <w:rFonts w:asciiTheme="minorEastAsia" w:eastAsiaTheme="minorEastAsia" w:hAnsiTheme="minorEastAsia"/>
          <w:sz w:val="28"/>
          <w:szCs w:val="28"/>
        </w:rPr>
        <w:t>获得认证资质证书</w:t>
      </w:r>
      <w:r w:rsidR="00C9648A" w:rsidRPr="00C9648A">
        <w:rPr>
          <w:rFonts w:asciiTheme="minorEastAsia" w:eastAsiaTheme="minorEastAsia" w:hAnsiTheme="minorEastAsia" w:hint="eastAsia"/>
          <w:sz w:val="28"/>
          <w:szCs w:val="28"/>
        </w:rPr>
        <w:t>及复印件</w:t>
      </w:r>
      <w:r w:rsidR="00C9648A" w:rsidRPr="00C9648A">
        <w:rPr>
          <w:rFonts w:asciiTheme="minorEastAsia" w:eastAsiaTheme="minorEastAsia" w:hAnsiTheme="minorEastAsia"/>
          <w:sz w:val="28"/>
          <w:szCs w:val="28"/>
        </w:rPr>
        <w:t>）</w:t>
      </w:r>
      <w:r w:rsidR="008B20B3">
        <w:rPr>
          <w:rFonts w:asciiTheme="minorEastAsia" w:eastAsiaTheme="minorEastAsia" w:hAnsiTheme="minorEastAsia" w:hint="eastAsia"/>
          <w:sz w:val="28"/>
          <w:szCs w:val="28"/>
        </w:rPr>
        <w:t>；</w:t>
      </w:r>
    </w:p>
    <w:p w:rsidR="00B424D5" w:rsidRDefault="00C9648A">
      <w:pPr>
        <w:widowControl w:val="0"/>
        <w:numPr>
          <w:ilvl w:val="0"/>
          <w:numId w:val="8"/>
        </w:numPr>
        <w:adjustRightInd/>
        <w:snapToGrid/>
        <w:spacing w:line="360" w:lineRule="auto"/>
        <w:ind w:firstLineChars="0" w:hanging="426"/>
        <w:jc w:val="both"/>
        <w:rPr>
          <w:rFonts w:asciiTheme="minorEastAsia" w:eastAsiaTheme="minorEastAsia" w:hAnsiTheme="minorEastAsia"/>
          <w:sz w:val="28"/>
          <w:szCs w:val="28"/>
        </w:rPr>
      </w:pPr>
      <w:r w:rsidRPr="00C9648A">
        <w:rPr>
          <w:rFonts w:asciiTheme="minorEastAsia" w:eastAsiaTheme="minorEastAsia" w:hAnsiTheme="minorEastAsia" w:hint="eastAsia"/>
          <w:sz w:val="28"/>
          <w:szCs w:val="28"/>
        </w:rPr>
        <w:t>投标</w:t>
      </w:r>
      <w:r w:rsidR="00B47826" w:rsidRPr="00B47826">
        <w:rPr>
          <w:rFonts w:asciiTheme="minorEastAsia" w:eastAsiaTheme="minorEastAsia" w:hAnsiTheme="minorEastAsia" w:hint="eastAsia"/>
          <w:sz w:val="28"/>
          <w:szCs w:val="28"/>
        </w:rPr>
        <w:t>认为有必要的其他资质（包括资质证书）等材料复印件。</w:t>
      </w:r>
    </w:p>
    <w:p w:rsidR="001F13F9" w:rsidRDefault="00331D6D">
      <w:pPr>
        <w:pStyle w:val="10"/>
        <w:numPr>
          <w:ilvl w:val="0"/>
          <w:numId w:val="1"/>
        </w:numPr>
        <w:adjustRightInd/>
        <w:snapToGrid/>
        <w:spacing w:line="360" w:lineRule="auto"/>
        <w:ind w:left="0" w:firstLine="560"/>
        <w:jc w:val="both"/>
        <w:rPr>
          <w:rFonts w:ascii="宋体" w:eastAsia="宋体" w:hAnsi="宋体" w:cs="Arial"/>
          <w:color w:val="000000"/>
          <w:sz w:val="28"/>
          <w:szCs w:val="28"/>
        </w:rPr>
      </w:pPr>
      <w:r>
        <w:rPr>
          <w:rFonts w:ascii="宋体" w:eastAsia="宋体" w:hAnsi="宋体" w:cs="Arial" w:hint="eastAsia"/>
          <w:color w:val="000000"/>
          <w:sz w:val="28"/>
          <w:szCs w:val="28"/>
        </w:rPr>
        <w:t>价格文件</w:t>
      </w:r>
      <w:r w:rsidR="008B20B3">
        <w:rPr>
          <w:rFonts w:ascii="宋体" w:eastAsia="宋体" w:hAnsi="宋体" w:cs="Arial" w:hint="eastAsia"/>
          <w:color w:val="000000"/>
          <w:sz w:val="28"/>
          <w:szCs w:val="28"/>
        </w:rPr>
        <w:t>（加盖公章）</w:t>
      </w:r>
    </w:p>
    <w:p w:rsidR="00B424D5" w:rsidRDefault="004D69FD">
      <w:pPr>
        <w:widowControl w:val="0"/>
        <w:tabs>
          <w:tab w:val="left" w:pos="993"/>
        </w:tabs>
        <w:adjustRightInd/>
        <w:snapToGrid/>
        <w:spacing w:line="360" w:lineRule="auto"/>
        <w:ind w:firstLineChars="400" w:firstLine="1120"/>
        <w:jc w:val="both"/>
        <w:rPr>
          <w:rFonts w:ascii="宋体" w:eastAsia="宋体" w:hAnsi="宋体" w:cs="Arial"/>
          <w:color w:val="000000"/>
          <w:sz w:val="28"/>
          <w:szCs w:val="28"/>
        </w:rPr>
      </w:pPr>
      <w:r>
        <w:rPr>
          <w:rFonts w:ascii="宋体" w:eastAsia="宋体" w:hAnsi="宋体" w:cs="Arial" w:hint="eastAsia"/>
          <w:color w:val="000000"/>
          <w:sz w:val="28"/>
          <w:szCs w:val="28"/>
        </w:rPr>
        <w:t>报价一览表</w:t>
      </w:r>
      <w:r w:rsidR="006F018C">
        <w:rPr>
          <w:rFonts w:ascii="宋体" w:eastAsia="宋体" w:hAnsi="宋体" w:cs="Arial" w:hint="eastAsia"/>
          <w:color w:val="000000"/>
          <w:sz w:val="28"/>
          <w:szCs w:val="28"/>
        </w:rPr>
        <w:t>（格式见附件</w:t>
      </w:r>
      <w:r w:rsidR="00F05CAE">
        <w:rPr>
          <w:rFonts w:ascii="宋体" w:eastAsia="宋体" w:hAnsi="宋体" w:cs="Arial" w:hint="eastAsia"/>
          <w:color w:val="000000"/>
          <w:sz w:val="28"/>
          <w:szCs w:val="28"/>
        </w:rPr>
        <w:t>1</w:t>
      </w:r>
      <w:r w:rsidR="006F018C">
        <w:rPr>
          <w:rFonts w:ascii="宋体" w:eastAsia="宋体" w:hAnsi="宋体" w:cs="Arial" w:hint="eastAsia"/>
          <w:color w:val="000000"/>
          <w:sz w:val="28"/>
          <w:szCs w:val="28"/>
        </w:rPr>
        <w:t>）</w:t>
      </w:r>
    </w:p>
    <w:p w:rsidR="009A77BB" w:rsidRDefault="00176466">
      <w:pPr>
        <w:pStyle w:val="10"/>
        <w:adjustRightInd/>
        <w:snapToGrid/>
        <w:spacing w:line="360" w:lineRule="auto"/>
        <w:ind w:left="562" w:firstLineChars="0" w:firstLine="0"/>
        <w:jc w:val="both"/>
        <w:rPr>
          <w:rFonts w:ascii="宋体" w:eastAsia="宋体" w:hAnsi="宋体" w:cs="Arial"/>
          <w:b/>
          <w:color w:val="000000"/>
          <w:sz w:val="28"/>
          <w:szCs w:val="28"/>
        </w:rPr>
      </w:pPr>
      <w:r>
        <w:rPr>
          <w:rFonts w:ascii="宋体" w:eastAsia="宋体" w:hAnsi="宋体" w:cs="Arial" w:hint="eastAsia"/>
          <w:b/>
          <w:color w:val="000000"/>
          <w:sz w:val="28"/>
          <w:szCs w:val="28"/>
        </w:rPr>
        <w:t>五</w:t>
      </w:r>
      <w:r w:rsidR="00331D6D" w:rsidRPr="008B20B3">
        <w:rPr>
          <w:rFonts w:ascii="宋体" w:eastAsia="宋体" w:hAnsi="宋体" w:cs="Arial" w:hint="eastAsia"/>
          <w:b/>
          <w:color w:val="000000"/>
          <w:sz w:val="28"/>
          <w:szCs w:val="28"/>
        </w:rPr>
        <w:t>、评标方法</w:t>
      </w:r>
    </w:p>
    <w:p w:rsidR="001F13F9" w:rsidRPr="008B20B3" w:rsidRDefault="00331D6D">
      <w:pPr>
        <w:adjustRightInd/>
        <w:snapToGrid/>
        <w:spacing w:line="360" w:lineRule="auto"/>
        <w:ind w:firstLine="560"/>
        <w:jc w:val="both"/>
        <w:rPr>
          <w:rFonts w:ascii="宋体" w:eastAsia="宋体" w:hAnsi="宋体" w:cs="Arial"/>
          <w:color w:val="000000"/>
          <w:sz w:val="28"/>
          <w:szCs w:val="28"/>
        </w:rPr>
      </w:pPr>
      <w:r w:rsidRPr="008B20B3">
        <w:rPr>
          <w:rFonts w:ascii="宋体" w:eastAsia="宋体" w:hAnsi="宋体" w:cs="Arial" w:hint="eastAsia"/>
          <w:color w:val="000000"/>
          <w:sz w:val="28"/>
          <w:szCs w:val="28"/>
        </w:rPr>
        <w:t>本项目采取</w:t>
      </w:r>
      <w:r w:rsidR="00C9648A" w:rsidRPr="00C9648A">
        <w:rPr>
          <w:rFonts w:ascii="宋体" w:eastAsia="宋体" w:hAnsi="宋体" w:cs="Arial" w:hint="eastAsia"/>
          <w:color w:val="000000"/>
          <w:sz w:val="28"/>
          <w:szCs w:val="28"/>
        </w:rPr>
        <w:t>经评审的</w:t>
      </w:r>
      <w:r w:rsidR="00B47826" w:rsidRPr="00B47826">
        <w:rPr>
          <w:rFonts w:ascii="宋体" w:eastAsia="宋体" w:hAnsi="宋体" w:cs="Arial" w:hint="eastAsia"/>
          <w:b/>
          <w:color w:val="000000"/>
          <w:sz w:val="28"/>
          <w:szCs w:val="28"/>
        </w:rPr>
        <w:t>最低投标价法</w:t>
      </w:r>
      <w:r w:rsidR="008B20B3">
        <w:rPr>
          <w:rFonts w:ascii="宋体" w:eastAsia="宋体" w:hAnsi="宋体" w:cs="Arial" w:hint="eastAsia"/>
          <w:color w:val="000000"/>
          <w:sz w:val="28"/>
          <w:szCs w:val="28"/>
        </w:rPr>
        <w:t>确定中标候选人</w:t>
      </w:r>
      <w:r w:rsidRPr="008B20B3">
        <w:rPr>
          <w:rFonts w:ascii="宋体" w:eastAsia="宋体" w:hAnsi="宋体" w:cs="Arial" w:hint="eastAsia"/>
          <w:color w:val="000000"/>
          <w:sz w:val="28"/>
          <w:szCs w:val="28"/>
        </w:rPr>
        <w:t>。</w:t>
      </w:r>
    </w:p>
    <w:p w:rsidR="001F13F9" w:rsidRDefault="008B20B3" w:rsidP="00C447E9">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通过</w:t>
      </w:r>
      <w:r w:rsidR="007D0C08" w:rsidRPr="007D0C08">
        <w:rPr>
          <w:rFonts w:ascii="宋体" w:eastAsia="宋体" w:hAnsi="宋体" w:cs="Arial" w:hint="eastAsia"/>
          <w:color w:val="000000"/>
          <w:sz w:val="28"/>
          <w:szCs w:val="28"/>
        </w:rPr>
        <w:t>《</w:t>
      </w:r>
      <w:r w:rsidR="00331D6D">
        <w:rPr>
          <w:rFonts w:ascii="宋体" w:eastAsia="宋体" w:hAnsi="宋体" w:cs="Arial" w:hint="eastAsia"/>
          <w:color w:val="000000"/>
          <w:sz w:val="28"/>
          <w:szCs w:val="28"/>
        </w:rPr>
        <w:t>有效性审查表》（见附件</w:t>
      </w:r>
      <w:r w:rsidR="00F05CAE">
        <w:rPr>
          <w:rFonts w:ascii="宋体" w:eastAsia="宋体" w:hAnsi="宋体" w:cs="Arial" w:hint="eastAsia"/>
          <w:color w:val="000000"/>
          <w:sz w:val="28"/>
          <w:szCs w:val="28"/>
        </w:rPr>
        <w:t>2</w:t>
      </w:r>
      <w:r w:rsidR="00331D6D">
        <w:rPr>
          <w:rFonts w:ascii="宋体" w:eastAsia="宋体" w:hAnsi="宋体" w:cs="Arial" w:hint="eastAsia"/>
          <w:color w:val="000000"/>
          <w:sz w:val="28"/>
          <w:szCs w:val="28"/>
        </w:rPr>
        <w:t>）</w:t>
      </w:r>
      <w:r>
        <w:rPr>
          <w:rFonts w:ascii="宋体" w:eastAsia="宋体" w:hAnsi="宋体" w:cs="Arial" w:hint="eastAsia"/>
          <w:color w:val="000000"/>
          <w:sz w:val="28"/>
          <w:szCs w:val="28"/>
        </w:rPr>
        <w:t>后，各投标人按经评审的投标报价由低到高依次排列，排名第一为第一中标候选人</w:t>
      </w:r>
      <w:r w:rsidR="00331D6D">
        <w:rPr>
          <w:rFonts w:ascii="宋体" w:eastAsia="宋体" w:hAnsi="宋体" w:cs="Arial" w:hint="eastAsia"/>
          <w:color w:val="000000"/>
          <w:sz w:val="28"/>
          <w:szCs w:val="28"/>
        </w:rPr>
        <w:t>。</w:t>
      </w:r>
    </w:p>
    <w:p w:rsidR="001F13F9" w:rsidRDefault="00176466" w:rsidP="008C0B72">
      <w:pPr>
        <w:adjustRightInd/>
        <w:snapToGrid/>
        <w:spacing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六</w:t>
      </w:r>
      <w:r w:rsidR="00331D6D">
        <w:rPr>
          <w:rFonts w:ascii="宋体" w:eastAsia="宋体" w:hAnsi="宋体" w:cs="Arial" w:hint="eastAsia"/>
          <w:b/>
          <w:color w:val="000000"/>
          <w:sz w:val="28"/>
          <w:szCs w:val="28"/>
        </w:rPr>
        <w:t>、投标文件递交截止时间和地点：</w:t>
      </w:r>
      <w:r w:rsidR="00637A4F">
        <w:rPr>
          <w:rFonts w:ascii="宋体" w:eastAsia="宋体" w:hAnsi="宋体" w:cs="Arial" w:hint="eastAsia"/>
          <w:b/>
          <w:color w:val="000000"/>
          <w:sz w:val="28"/>
          <w:szCs w:val="28"/>
        </w:rPr>
        <w:t>201</w:t>
      </w:r>
      <w:r w:rsidR="00637A4F">
        <w:rPr>
          <w:rFonts w:ascii="宋体" w:eastAsia="宋体" w:hAnsi="宋体" w:cs="Arial" w:hint="eastAsia"/>
          <w:b/>
          <w:color w:val="000000"/>
          <w:sz w:val="28"/>
          <w:szCs w:val="28"/>
        </w:rPr>
        <w:t>7</w:t>
      </w:r>
      <w:r w:rsidR="002501D9">
        <w:rPr>
          <w:rFonts w:ascii="宋体" w:eastAsia="宋体" w:hAnsi="宋体" w:cs="Arial" w:hint="eastAsia"/>
          <w:b/>
          <w:color w:val="000000"/>
          <w:sz w:val="28"/>
          <w:szCs w:val="28"/>
        </w:rPr>
        <w:t>年</w:t>
      </w:r>
      <w:r w:rsidR="002501D9">
        <w:rPr>
          <w:rFonts w:ascii="宋体" w:eastAsia="宋体" w:hAnsi="宋体" w:cs="Arial" w:hint="eastAsia"/>
          <w:b/>
          <w:color w:val="000000"/>
          <w:sz w:val="28"/>
          <w:szCs w:val="28"/>
          <w:u w:val="single"/>
        </w:rPr>
        <w:t xml:space="preserve"> </w:t>
      </w:r>
      <w:r w:rsidR="00637A4F">
        <w:rPr>
          <w:rFonts w:ascii="宋体" w:eastAsia="宋体" w:hAnsi="宋体" w:cs="Arial" w:hint="eastAsia"/>
          <w:b/>
          <w:color w:val="000000"/>
          <w:sz w:val="28"/>
          <w:szCs w:val="28"/>
          <w:u w:val="single"/>
        </w:rPr>
        <w:t>1</w:t>
      </w:r>
      <w:r w:rsidR="00637A4F">
        <w:rPr>
          <w:rFonts w:ascii="宋体" w:eastAsia="宋体" w:hAnsi="宋体" w:cs="Arial" w:hint="eastAsia"/>
          <w:b/>
          <w:color w:val="000000"/>
          <w:sz w:val="28"/>
          <w:szCs w:val="28"/>
          <w:u w:val="single"/>
        </w:rPr>
        <w:t xml:space="preserve"> </w:t>
      </w:r>
      <w:r w:rsidR="002501D9">
        <w:rPr>
          <w:rFonts w:ascii="宋体" w:eastAsia="宋体" w:hAnsi="宋体" w:cs="Arial" w:hint="eastAsia"/>
          <w:b/>
          <w:color w:val="000000"/>
          <w:sz w:val="28"/>
          <w:szCs w:val="28"/>
        </w:rPr>
        <w:t>月</w:t>
      </w:r>
      <w:r w:rsidR="002501D9" w:rsidRPr="00637A4F">
        <w:rPr>
          <w:rFonts w:ascii="宋体" w:eastAsia="宋体" w:hAnsi="宋体" w:cs="Arial" w:hint="eastAsia"/>
          <w:b/>
          <w:color w:val="000000"/>
          <w:sz w:val="28"/>
          <w:szCs w:val="28"/>
          <w:u w:val="single"/>
        </w:rPr>
        <w:t xml:space="preserve"> </w:t>
      </w:r>
      <w:r w:rsidR="00637A4F" w:rsidRPr="00637A4F">
        <w:rPr>
          <w:rFonts w:ascii="宋体" w:eastAsia="宋体" w:hAnsi="宋体" w:cs="Arial" w:hint="eastAsia"/>
          <w:b/>
          <w:color w:val="000000"/>
          <w:sz w:val="28"/>
          <w:szCs w:val="28"/>
          <w:u w:val="single"/>
        </w:rPr>
        <w:t>6</w:t>
      </w:r>
      <w:r w:rsidR="002556D7" w:rsidRPr="00637A4F">
        <w:rPr>
          <w:rFonts w:ascii="宋体" w:eastAsia="宋体" w:hAnsi="宋体" w:cs="Arial" w:hint="eastAsia"/>
          <w:b/>
          <w:color w:val="000000"/>
          <w:sz w:val="28"/>
          <w:szCs w:val="28"/>
          <w:u w:val="single"/>
        </w:rPr>
        <w:t xml:space="preserve"> </w:t>
      </w:r>
      <w:r w:rsidR="002501D9">
        <w:rPr>
          <w:rFonts w:ascii="宋体" w:eastAsia="宋体" w:hAnsi="宋体" w:cs="Arial" w:hint="eastAsia"/>
          <w:b/>
          <w:color w:val="000000"/>
          <w:sz w:val="28"/>
          <w:szCs w:val="28"/>
        </w:rPr>
        <w:t>日下午17</w:t>
      </w:r>
      <w:r w:rsidR="00331D6D">
        <w:rPr>
          <w:rFonts w:ascii="宋体" w:eastAsia="宋体" w:hAnsi="宋体" w:cs="Arial" w:hint="eastAsia"/>
          <w:b/>
          <w:color w:val="000000"/>
          <w:sz w:val="28"/>
          <w:szCs w:val="28"/>
        </w:rPr>
        <w:t>:</w:t>
      </w:r>
      <w:r w:rsidR="002501D9">
        <w:rPr>
          <w:rFonts w:ascii="宋体" w:eastAsia="宋体" w:hAnsi="宋体" w:cs="Arial" w:hint="eastAsia"/>
          <w:b/>
          <w:color w:val="000000"/>
          <w:sz w:val="28"/>
          <w:szCs w:val="28"/>
        </w:rPr>
        <w:t>30</w:t>
      </w:r>
      <w:r w:rsidR="00331D6D">
        <w:rPr>
          <w:rFonts w:ascii="宋体" w:eastAsia="宋体" w:hAnsi="宋体" w:cs="Arial" w:hint="eastAsia"/>
          <w:b/>
          <w:color w:val="000000"/>
          <w:sz w:val="28"/>
          <w:szCs w:val="28"/>
        </w:rPr>
        <w:t>前，逾期递交我司有权不予受理。所有报价文件必须在此时间前递交到</w:t>
      </w:r>
      <w:r w:rsidR="00331D6D">
        <w:rPr>
          <w:rFonts w:ascii="宋体" w:eastAsia="宋体" w:hAnsi="宋体" w:cs="Arial" w:hint="eastAsia"/>
          <w:color w:val="000000"/>
          <w:sz w:val="28"/>
          <w:szCs w:val="28"/>
        </w:rPr>
        <w:t>：广州市番禺区大学城明志街</w:t>
      </w:r>
      <w:r w:rsidR="00331D6D">
        <w:rPr>
          <w:rFonts w:ascii="Arial" w:eastAsia="宋体" w:hAnsi="Arial" w:cs="Arial"/>
          <w:color w:val="000000"/>
          <w:sz w:val="28"/>
          <w:szCs w:val="28"/>
        </w:rPr>
        <w:t>1</w:t>
      </w:r>
      <w:r w:rsidR="00331D6D">
        <w:rPr>
          <w:rFonts w:ascii="宋体" w:eastAsia="宋体" w:hAnsi="宋体" w:cs="Arial" w:hint="eastAsia"/>
          <w:color w:val="000000"/>
          <w:sz w:val="28"/>
          <w:szCs w:val="28"/>
        </w:rPr>
        <w:t>号信息枢纽楼</w:t>
      </w:r>
      <w:r w:rsidR="00331D6D">
        <w:rPr>
          <w:rFonts w:ascii="Arial" w:eastAsia="宋体" w:hAnsi="Arial" w:cs="Arial"/>
          <w:color w:val="000000"/>
          <w:sz w:val="28"/>
          <w:szCs w:val="28"/>
        </w:rPr>
        <w:t>9</w:t>
      </w:r>
      <w:r w:rsidR="00331D6D">
        <w:rPr>
          <w:rFonts w:ascii="宋体" w:eastAsia="宋体" w:hAnsi="宋体" w:cs="Arial" w:hint="eastAsia"/>
          <w:color w:val="000000"/>
          <w:sz w:val="28"/>
          <w:szCs w:val="28"/>
        </w:rPr>
        <w:t>楼917室采购合同部</w:t>
      </w:r>
    </w:p>
    <w:p w:rsidR="00A07779" w:rsidRDefault="00176466">
      <w:pPr>
        <w:adjustRightInd/>
        <w:snapToGrid/>
        <w:spacing w:line="360" w:lineRule="auto"/>
        <w:ind w:firstLine="562"/>
        <w:jc w:val="both"/>
        <w:rPr>
          <w:rFonts w:ascii="宋体" w:eastAsia="宋体" w:hAnsi="宋体" w:cs="Arial"/>
          <w:b/>
          <w:color w:val="000000"/>
          <w:sz w:val="28"/>
          <w:szCs w:val="28"/>
        </w:rPr>
      </w:pPr>
      <w:r>
        <w:rPr>
          <w:rFonts w:ascii="宋体" w:eastAsia="宋体" w:hAnsi="宋体" w:cs="Arial" w:hint="eastAsia"/>
          <w:b/>
          <w:color w:val="000000"/>
          <w:sz w:val="28"/>
          <w:szCs w:val="28"/>
        </w:rPr>
        <w:t>七</w:t>
      </w:r>
      <w:r w:rsidR="00331D6D">
        <w:rPr>
          <w:rFonts w:ascii="宋体" w:eastAsia="宋体" w:hAnsi="宋体" w:cs="Arial" w:hint="eastAsia"/>
          <w:b/>
          <w:color w:val="000000"/>
          <w:sz w:val="28"/>
          <w:szCs w:val="28"/>
        </w:rPr>
        <w:t>、采购联系方式</w:t>
      </w:r>
    </w:p>
    <w:p w:rsidR="001F13F9" w:rsidRDefault="00331D6D">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采购单位：广州大学城投资经管管理有限公司</w:t>
      </w:r>
    </w:p>
    <w:p w:rsidR="001F13F9" w:rsidRDefault="00331D6D">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t>联系地址：广州市番禺区大学城明志街</w:t>
      </w:r>
      <w:r>
        <w:rPr>
          <w:rFonts w:ascii="Arial" w:eastAsia="宋体" w:hAnsi="Arial" w:cs="Arial"/>
          <w:color w:val="000000"/>
          <w:sz w:val="28"/>
          <w:szCs w:val="28"/>
        </w:rPr>
        <w:t>1</w:t>
      </w:r>
      <w:r>
        <w:rPr>
          <w:rFonts w:ascii="宋体" w:eastAsia="宋体" w:hAnsi="宋体" w:cs="Arial" w:hint="eastAsia"/>
          <w:color w:val="000000"/>
          <w:sz w:val="28"/>
          <w:szCs w:val="28"/>
        </w:rPr>
        <w:t>号信息枢纽楼</w:t>
      </w:r>
      <w:r>
        <w:rPr>
          <w:rFonts w:ascii="Arial" w:eastAsia="宋体" w:hAnsi="Arial" w:cs="Arial"/>
          <w:color w:val="000000"/>
          <w:sz w:val="28"/>
          <w:szCs w:val="28"/>
        </w:rPr>
        <w:t>9</w:t>
      </w:r>
      <w:r>
        <w:rPr>
          <w:rFonts w:ascii="宋体" w:eastAsia="宋体" w:hAnsi="宋体" w:cs="Arial" w:hint="eastAsia"/>
          <w:color w:val="000000"/>
          <w:sz w:val="28"/>
          <w:szCs w:val="28"/>
        </w:rPr>
        <w:t>楼917室</w:t>
      </w:r>
    </w:p>
    <w:p w:rsidR="001F13F9" w:rsidRDefault="00331D6D">
      <w:pPr>
        <w:adjustRightInd/>
        <w:snapToGrid/>
        <w:spacing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联系人：何小姐</w:t>
      </w:r>
      <w:r>
        <w:rPr>
          <w:rFonts w:ascii="Arial" w:eastAsia="宋体" w:hAnsi="Arial" w:cs="Arial"/>
          <w:color w:val="000000"/>
          <w:sz w:val="28"/>
          <w:szCs w:val="28"/>
        </w:rPr>
        <w:t>        </w:t>
      </w:r>
    </w:p>
    <w:p w:rsidR="001F13F9" w:rsidRDefault="00331D6D">
      <w:pPr>
        <w:adjustRightInd/>
        <w:snapToGrid/>
        <w:spacing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联系电话：（020）</w:t>
      </w:r>
      <w:r>
        <w:rPr>
          <w:rFonts w:ascii="Arial" w:eastAsia="宋体" w:hAnsi="Arial" w:cs="Arial"/>
          <w:color w:val="000000"/>
          <w:sz w:val="28"/>
          <w:szCs w:val="28"/>
        </w:rPr>
        <w:t>39346903</w:t>
      </w:r>
      <w:r>
        <w:rPr>
          <w:rFonts w:ascii="Arial" w:eastAsia="宋体" w:hAnsi="Arial" w:cs="Arial" w:hint="eastAsia"/>
          <w:color w:val="000000"/>
          <w:sz w:val="28"/>
          <w:szCs w:val="28"/>
        </w:rPr>
        <w:t>，</w:t>
      </w:r>
      <w:r>
        <w:rPr>
          <w:rFonts w:ascii="Arial" w:eastAsia="宋体" w:hAnsi="Arial" w:cs="Arial"/>
          <w:color w:val="000000"/>
          <w:sz w:val="28"/>
          <w:szCs w:val="28"/>
        </w:rPr>
        <w:t>18602018480</w:t>
      </w:r>
    </w:p>
    <w:p w:rsidR="001F13F9" w:rsidRDefault="00331D6D">
      <w:pPr>
        <w:adjustRightInd/>
        <w:snapToGrid/>
        <w:spacing w:line="360" w:lineRule="auto"/>
        <w:ind w:firstLine="560"/>
        <w:jc w:val="both"/>
        <w:rPr>
          <w:rFonts w:ascii="Arial" w:eastAsia="宋体" w:hAnsi="Arial" w:cs="Arial"/>
          <w:color w:val="000000"/>
          <w:sz w:val="28"/>
          <w:szCs w:val="28"/>
        </w:rPr>
      </w:pPr>
      <w:r>
        <w:rPr>
          <w:rFonts w:ascii="Arial" w:eastAsia="宋体" w:hAnsi="Arial" w:cs="Arial" w:hint="eastAsia"/>
          <w:color w:val="000000"/>
          <w:sz w:val="28"/>
          <w:szCs w:val="28"/>
        </w:rPr>
        <w:t>传真：（</w:t>
      </w:r>
      <w:r>
        <w:rPr>
          <w:rFonts w:ascii="Arial" w:eastAsia="宋体" w:hAnsi="Arial" w:cs="Arial" w:hint="eastAsia"/>
          <w:color w:val="000000"/>
          <w:sz w:val="28"/>
          <w:szCs w:val="28"/>
        </w:rPr>
        <w:t>020</w:t>
      </w:r>
      <w:r>
        <w:rPr>
          <w:rFonts w:ascii="Arial" w:eastAsia="宋体" w:hAnsi="Arial" w:cs="Arial" w:hint="eastAsia"/>
          <w:color w:val="000000"/>
          <w:sz w:val="28"/>
          <w:szCs w:val="28"/>
        </w:rPr>
        <w:t>）</w:t>
      </w:r>
      <w:r>
        <w:rPr>
          <w:rFonts w:ascii="Arial" w:eastAsia="宋体" w:hAnsi="Arial" w:cs="Arial" w:hint="eastAsia"/>
          <w:color w:val="000000"/>
          <w:sz w:val="28"/>
          <w:szCs w:val="28"/>
        </w:rPr>
        <w:t>39340019</w:t>
      </w:r>
    </w:p>
    <w:p w:rsidR="001F13F9" w:rsidRDefault="00331D6D">
      <w:pPr>
        <w:adjustRightInd/>
        <w:snapToGrid/>
        <w:spacing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电子邮箱：</w:t>
      </w:r>
      <w:hyperlink r:id="rId8" w:history="1">
        <w:r>
          <w:rPr>
            <w:rFonts w:ascii="Arial" w:eastAsia="宋体" w:hAnsi="Arial" w:cs="Arial"/>
            <w:color w:val="003399"/>
            <w:sz w:val="28"/>
            <w:szCs w:val="28"/>
            <w:u w:val="single"/>
          </w:rPr>
          <w:t>18602018480@163.com</w:t>
        </w:r>
      </w:hyperlink>
    </w:p>
    <w:p w:rsidR="001F13F9" w:rsidRDefault="00331D6D">
      <w:pPr>
        <w:adjustRightInd/>
        <w:snapToGrid/>
        <w:spacing w:line="360" w:lineRule="auto"/>
        <w:ind w:firstLine="560"/>
        <w:jc w:val="both"/>
        <w:rPr>
          <w:rFonts w:ascii="Arial" w:eastAsia="宋体" w:hAnsi="Arial" w:cs="Arial"/>
          <w:color w:val="000000"/>
          <w:sz w:val="28"/>
          <w:szCs w:val="28"/>
        </w:rPr>
      </w:pPr>
      <w:r>
        <w:rPr>
          <w:rFonts w:ascii="Arial" w:eastAsia="宋体" w:hAnsi="Arial" w:cs="Arial" w:hint="eastAsia"/>
          <w:color w:val="000000"/>
          <w:sz w:val="28"/>
          <w:szCs w:val="28"/>
        </w:rPr>
        <w:t>如有疑问，请随时联系。</w:t>
      </w:r>
    </w:p>
    <w:p w:rsidR="001F13F9" w:rsidRDefault="00331D6D">
      <w:pPr>
        <w:adjustRightInd/>
        <w:snapToGrid/>
        <w:spacing w:line="360" w:lineRule="auto"/>
        <w:ind w:firstLine="560"/>
        <w:jc w:val="both"/>
        <w:rPr>
          <w:rFonts w:ascii="Arial" w:eastAsia="宋体" w:hAnsi="Arial" w:cs="Arial"/>
          <w:color w:val="000000"/>
          <w:sz w:val="28"/>
          <w:szCs w:val="28"/>
        </w:rPr>
      </w:pPr>
      <w:r>
        <w:rPr>
          <w:rFonts w:ascii="宋体" w:eastAsia="宋体" w:hAnsi="宋体" w:cs="Arial" w:hint="eastAsia"/>
          <w:color w:val="000000"/>
          <w:sz w:val="28"/>
          <w:szCs w:val="28"/>
        </w:rPr>
        <w:t>本次报价比选将作为最后寻定合作商家重要评判，请贵司支持重视。</w:t>
      </w:r>
      <w:r>
        <w:rPr>
          <w:rFonts w:ascii="Arial" w:eastAsia="宋体" w:hAnsi="Arial" w:cs="Arial"/>
          <w:color w:val="000000"/>
          <w:sz w:val="28"/>
          <w:szCs w:val="28"/>
        </w:rPr>
        <w:t>      </w:t>
      </w:r>
    </w:p>
    <w:p w:rsidR="00003F80" w:rsidRDefault="00331D6D" w:rsidP="00003F80">
      <w:pPr>
        <w:adjustRightInd/>
        <w:snapToGrid/>
        <w:spacing w:line="360" w:lineRule="auto"/>
        <w:ind w:firstLine="560"/>
        <w:jc w:val="both"/>
        <w:rPr>
          <w:rFonts w:ascii="宋体" w:eastAsia="宋体" w:hAnsi="宋体" w:cs="Arial"/>
          <w:color w:val="000000"/>
          <w:sz w:val="28"/>
          <w:szCs w:val="28"/>
        </w:rPr>
      </w:pPr>
      <w:r>
        <w:rPr>
          <w:rFonts w:ascii="宋体" w:eastAsia="宋体" w:hAnsi="宋体" w:cs="Arial" w:hint="eastAsia"/>
          <w:color w:val="000000"/>
          <w:sz w:val="28"/>
          <w:szCs w:val="28"/>
        </w:rPr>
        <w:lastRenderedPageBreak/>
        <w:t>附件1：</w:t>
      </w:r>
      <w:r w:rsidR="00003F80">
        <w:rPr>
          <w:rFonts w:ascii="宋体" w:eastAsia="宋体" w:hAnsi="宋体" w:cs="Arial" w:hint="eastAsia"/>
          <w:color w:val="000000"/>
          <w:sz w:val="28"/>
          <w:szCs w:val="28"/>
        </w:rPr>
        <w:t>报价一览表</w:t>
      </w:r>
    </w:p>
    <w:p w:rsidR="00B424D5" w:rsidRDefault="00331D6D">
      <w:pPr>
        <w:adjustRightInd/>
        <w:snapToGrid/>
        <w:spacing w:line="360" w:lineRule="auto"/>
        <w:ind w:firstLine="560"/>
        <w:jc w:val="both"/>
        <w:rPr>
          <w:rFonts w:ascii="宋体" w:eastAsia="宋体" w:hAnsi="宋体" w:cs="Arial"/>
          <w:color w:val="000000"/>
          <w:sz w:val="28"/>
          <w:szCs w:val="28"/>
        </w:rPr>
      </w:pPr>
      <w:bookmarkStart w:id="0" w:name="_GoBack"/>
      <w:bookmarkEnd w:id="0"/>
      <w:r>
        <w:rPr>
          <w:rFonts w:ascii="宋体" w:eastAsia="宋体" w:hAnsi="宋体" w:cs="Arial" w:hint="eastAsia"/>
          <w:color w:val="000000"/>
          <w:sz w:val="28"/>
          <w:szCs w:val="28"/>
        </w:rPr>
        <w:t>附件</w:t>
      </w:r>
      <w:r w:rsidR="00003F80">
        <w:rPr>
          <w:rFonts w:ascii="宋体" w:eastAsia="宋体" w:hAnsi="宋体" w:cs="Arial" w:hint="eastAsia"/>
          <w:color w:val="000000"/>
          <w:sz w:val="28"/>
          <w:szCs w:val="28"/>
        </w:rPr>
        <w:t>2</w:t>
      </w:r>
      <w:r>
        <w:rPr>
          <w:rFonts w:ascii="宋体" w:eastAsia="宋体" w:hAnsi="宋体" w:cs="Arial" w:hint="eastAsia"/>
          <w:color w:val="000000"/>
          <w:sz w:val="28"/>
          <w:szCs w:val="28"/>
        </w:rPr>
        <w:t>:有效性审查表</w:t>
      </w:r>
    </w:p>
    <w:p w:rsidR="00F05CAE" w:rsidRDefault="00F05CAE" w:rsidP="00F05CAE">
      <w:pPr>
        <w:adjustRightInd/>
        <w:snapToGrid/>
        <w:spacing w:line="360" w:lineRule="auto"/>
        <w:ind w:firstLine="560"/>
        <w:jc w:val="both"/>
        <w:rPr>
          <w:rFonts w:ascii="宋体" w:eastAsia="宋体" w:hAnsi="宋体" w:cs="Arial"/>
          <w:color w:val="000000"/>
          <w:sz w:val="30"/>
          <w:szCs w:val="30"/>
        </w:rPr>
      </w:pPr>
      <w:r>
        <w:rPr>
          <w:rFonts w:ascii="宋体" w:eastAsia="宋体" w:hAnsi="宋体" w:cs="Arial" w:hint="eastAsia"/>
          <w:color w:val="000000"/>
          <w:sz w:val="28"/>
          <w:szCs w:val="28"/>
        </w:rPr>
        <w:t>附件3：废旧电梯</w:t>
      </w:r>
      <w:r w:rsidR="00637A4F">
        <w:rPr>
          <w:rFonts w:ascii="宋体" w:eastAsia="宋体" w:hAnsi="宋体" w:cs="Arial" w:hint="eastAsia"/>
          <w:color w:val="000000"/>
          <w:sz w:val="28"/>
          <w:szCs w:val="28"/>
        </w:rPr>
        <w:t>及汽车</w:t>
      </w:r>
      <w:r>
        <w:rPr>
          <w:rFonts w:ascii="宋体" w:eastAsia="宋体" w:hAnsi="宋体" w:cs="Arial" w:hint="eastAsia"/>
          <w:color w:val="000000"/>
          <w:sz w:val="28"/>
          <w:szCs w:val="28"/>
        </w:rPr>
        <w:t>清单</w:t>
      </w:r>
    </w:p>
    <w:p w:rsidR="001F13F9" w:rsidRDefault="00331D6D">
      <w:pPr>
        <w:adjustRightInd/>
        <w:snapToGrid/>
        <w:spacing w:line="360" w:lineRule="auto"/>
        <w:ind w:firstLineChars="0" w:firstLine="0"/>
        <w:rPr>
          <w:rFonts w:ascii="Arial" w:eastAsia="宋体" w:hAnsi="Arial" w:cs="Arial"/>
          <w:color w:val="000000"/>
          <w:sz w:val="21"/>
          <w:szCs w:val="21"/>
        </w:rPr>
      </w:pPr>
      <w:r>
        <w:rPr>
          <w:rFonts w:ascii="Arial" w:eastAsia="宋体" w:hAnsi="Arial" w:cs="Arial"/>
          <w:color w:val="000000"/>
          <w:sz w:val="30"/>
          <w:szCs w:val="30"/>
        </w:rPr>
        <w:t> </w:t>
      </w:r>
    </w:p>
    <w:p w:rsidR="001F13F9" w:rsidRDefault="00331D6D">
      <w:pPr>
        <w:adjustRightInd/>
        <w:snapToGrid/>
        <w:spacing w:line="360" w:lineRule="auto"/>
        <w:ind w:firstLine="600"/>
        <w:jc w:val="right"/>
        <w:rPr>
          <w:rFonts w:ascii="Arial" w:eastAsia="宋体" w:hAnsi="Arial" w:cs="Arial"/>
          <w:color w:val="000000"/>
          <w:sz w:val="21"/>
          <w:szCs w:val="21"/>
        </w:rPr>
      </w:pPr>
      <w:r>
        <w:rPr>
          <w:rFonts w:ascii="宋体" w:eastAsia="宋体" w:hAnsi="宋体" w:cs="Arial" w:hint="eastAsia"/>
          <w:color w:val="000000"/>
          <w:sz w:val="30"/>
          <w:szCs w:val="30"/>
        </w:rPr>
        <w:t>广州大学城投资经营管理有限公司</w:t>
      </w:r>
    </w:p>
    <w:p w:rsidR="001F13F9" w:rsidRDefault="00331D6D">
      <w:pPr>
        <w:wordWrap w:val="0"/>
        <w:adjustRightInd/>
        <w:snapToGrid/>
        <w:spacing w:line="360" w:lineRule="auto"/>
        <w:ind w:firstLine="600"/>
        <w:jc w:val="right"/>
        <w:rPr>
          <w:rFonts w:ascii="宋体" w:eastAsia="宋体" w:hAnsi="宋体" w:cs="Arial"/>
          <w:color w:val="000000"/>
          <w:sz w:val="30"/>
          <w:szCs w:val="30"/>
        </w:rPr>
      </w:pPr>
      <w:r>
        <w:rPr>
          <w:rFonts w:ascii="Arial" w:eastAsia="宋体" w:hAnsi="Arial" w:cs="Arial"/>
          <w:color w:val="000000"/>
          <w:sz w:val="30"/>
          <w:szCs w:val="30"/>
        </w:rPr>
        <w:t>2016</w:t>
      </w:r>
      <w:r w:rsidR="002501D9">
        <w:rPr>
          <w:rFonts w:ascii="宋体" w:eastAsia="宋体" w:hAnsi="宋体" w:cs="Arial" w:hint="eastAsia"/>
          <w:color w:val="000000"/>
          <w:sz w:val="30"/>
          <w:szCs w:val="30"/>
        </w:rPr>
        <w:t>年</w:t>
      </w:r>
      <w:r w:rsidR="002501D9">
        <w:rPr>
          <w:rFonts w:ascii="Arial" w:eastAsia="宋体" w:hAnsi="Arial" w:cs="Arial" w:hint="eastAsia"/>
          <w:color w:val="000000"/>
          <w:sz w:val="30"/>
          <w:szCs w:val="30"/>
        </w:rPr>
        <w:t xml:space="preserve">12 </w:t>
      </w:r>
      <w:r w:rsidR="002501D9">
        <w:rPr>
          <w:rFonts w:ascii="宋体" w:eastAsia="宋体" w:hAnsi="宋体" w:cs="Arial" w:hint="eastAsia"/>
          <w:color w:val="000000"/>
          <w:sz w:val="30"/>
          <w:szCs w:val="30"/>
        </w:rPr>
        <w:t>月</w:t>
      </w:r>
      <w:r w:rsidR="002556D7">
        <w:rPr>
          <w:rFonts w:ascii="Arial" w:eastAsia="宋体" w:hAnsi="Arial" w:cs="Arial" w:hint="eastAsia"/>
          <w:color w:val="000000"/>
          <w:sz w:val="30"/>
          <w:szCs w:val="30"/>
        </w:rPr>
        <w:t xml:space="preserve"> </w:t>
      </w:r>
      <w:r w:rsidR="00637A4F">
        <w:rPr>
          <w:rFonts w:ascii="Arial" w:eastAsia="宋体" w:hAnsi="Arial" w:cs="Arial" w:hint="eastAsia"/>
          <w:color w:val="000000"/>
          <w:sz w:val="30"/>
          <w:szCs w:val="30"/>
        </w:rPr>
        <w:t>30</w:t>
      </w:r>
      <w:r w:rsidR="002556D7">
        <w:rPr>
          <w:rFonts w:ascii="Arial" w:eastAsia="宋体" w:hAnsi="Arial" w:cs="Arial" w:hint="eastAsia"/>
          <w:color w:val="000000"/>
          <w:sz w:val="30"/>
          <w:szCs w:val="30"/>
        </w:rPr>
        <w:t xml:space="preserve">  </w:t>
      </w:r>
      <w:r>
        <w:rPr>
          <w:rFonts w:ascii="宋体" w:eastAsia="宋体" w:hAnsi="宋体" w:cs="Arial" w:hint="eastAsia"/>
          <w:color w:val="000000"/>
          <w:sz w:val="30"/>
          <w:szCs w:val="30"/>
        </w:rPr>
        <w:t>日</w:t>
      </w:r>
    </w:p>
    <w:p w:rsidR="001F13F9" w:rsidRDefault="001F13F9">
      <w:pPr>
        <w:adjustRightInd/>
        <w:snapToGrid/>
        <w:spacing w:line="360" w:lineRule="auto"/>
        <w:ind w:firstLine="600"/>
        <w:jc w:val="right"/>
        <w:rPr>
          <w:rFonts w:ascii="宋体" w:eastAsia="宋体" w:hAnsi="宋体" w:cs="Arial"/>
          <w:color w:val="000000"/>
          <w:sz w:val="30"/>
          <w:szCs w:val="30"/>
        </w:rPr>
        <w:sectPr w:rsidR="001F13F9">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800" w:header="708" w:footer="708" w:gutter="0"/>
          <w:cols w:space="708"/>
          <w:docGrid w:linePitch="360"/>
        </w:sectPr>
      </w:pPr>
    </w:p>
    <w:p w:rsidR="004D69FD" w:rsidRDefault="004D69FD" w:rsidP="00637A4F">
      <w:pPr>
        <w:spacing w:beforeLines="30" w:line="400" w:lineRule="exact"/>
        <w:ind w:firstLine="440"/>
        <w:rPr>
          <w:rFonts w:ascii="仿宋" w:eastAsia="仿宋" w:hAnsi="仿宋" w:cs="仿宋"/>
          <w:szCs w:val="21"/>
        </w:rPr>
      </w:pPr>
    </w:p>
    <w:p w:rsidR="004D69FD" w:rsidRDefault="004D69FD" w:rsidP="004D69FD">
      <w:pPr>
        <w:ind w:firstLine="560"/>
        <w:rPr>
          <w:rFonts w:hAnsi="宋体"/>
          <w:b/>
          <w:sz w:val="28"/>
          <w:szCs w:val="28"/>
        </w:rPr>
      </w:pPr>
      <w:r>
        <w:rPr>
          <w:rFonts w:hAnsi="宋体" w:hint="eastAsia"/>
          <w:b/>
          <w:sz w:val="28"/>
          <w:szCs w:val="28"/>
        </w:rPr>
        <w:t>附件</w:t>
      </w:r>
      <w:r w:rsidR="00003F80">
        <w:rPr>
          <w:rFonts w:hAnsi="宋体" w:hint="eastAsia"/>
          <w:b/>
          <w:sz w:val="28"/>
          <w:szCs w:val="28"/>
        </w:rPr>
        <w:t>1</w:t>
      </w:r>
    </w:p>
    <w:p w:rsidR="004D69FD" w:rsidRDefault="004D69FD" w:rsidP="004D69FD">
      <w:pPr>
        <w:pStyle w:val="a3"/>
        <w:ind w:firstLine="560"/>
        <w:jc w:val="center"/>
        <w:rPr>
          <w:rFonts w:hAnsi="宋体"/>
          <w:b/>
          <w:sz w:val="28"/>
          <w:szCs w:val="28"/>
        </w:rPr>
      </w:pPr>
      <w:r>
        <w:rPr>
          <w:rFonts w:hAnsi="宋体"/>
          <w:b/>
          <w:sz w:val="28"/>
          <w:szCs w:val="28"/>
        </w:rPr>
        <w:t>报价一览表</w:t>
      </w:r>
    </w:p>
    <w:p w:rsidR="004D69FD" w:rsidRDefault="004D69FD" w:rsidP="004D69FD">
      <w:pPr>
        <w:spacing w:line="360" w:lineRule="auto"/>
        <w:ind w:firstLine="440"/>
        <w:rPr>
          <w:rFonts w:hAnsi="宋体"/>
          <w:szCs w:val="21"/>
        </w:rPr>
      </w:pPr>
      <w:r>
        <w:rPr>
          <w:rFonts w:hAnsi="宋体" w:hint="eastAsia"/>
          <w:szCs w:val="21"/>
        </w:rPr>
        <w:t>项目名称：</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2126"/>
        <w:gridCol w:w="3797"/>
      </w:tblGrid>
      <w:tr w:rsidR="004D69FD" w:rsidRPr="00224365" w:rsidTr="00FD40BD">
        <w:trPr>
          <w:trHeight w:val="711"/>
          <w:jc w:val="center"/>
        </w:trPr>
        <w:tc>
          <w:tcPr>
            <w:tcW w:w="737" w:type="dxa"/>
            <w:vAlign w:val="center"/>
          </w:tcPr>
          <w:p w:rsidR="009A77BB" w:rsidRDefault="004D69FD">
            <w:pPr>
              <w:ind w:firstLineChars="0" w:firstLine="0"/>
              <w:jc w:val="center"/>
              <w:rPr>
                <w:rFonts w:hAnsi="宋体"/>
                <w:bCs/>
                <w:sz w:val="24"/>
              </w:rPr>
            </w:pPr>
            <w:r w:rsidRPr="00224365">
              <w:rPr>
                <w:rFonts w:hAnsi="宋体" w:hint="eastAsia"/>
                <w:bCs/>
                <w:sz w:val="24"/>
              </w:rPr>
              <w:t>序号</w:t>
            </w:r>
          </w:p>
        </w:tc>
        <w:tc>
          <w:tcPr>
            <w:tcW w:w="2268" w:type="dxa"/>
            <w:vAlign w:val="center"/>
          </w:tcPr>
          <w:p w:rsidR="009A77BB" w:rsidRDefault="004D69FD">
            <w:pPr>
              <w:ind w:firstLineChars="0" w:firstLine="0"/>
              <w:jc w:val="center"/>
              <w:rPr>
                <w:rFonts w:hAnsi="宋体"/>
                <w:bCs/>
                <w:sz w:val="24"/>
              </w:rPr>
            </w:pPr>
            <w:r w:rsidRPr="00224365">
              <w:rPr>
                <w:rFonts w:hAnsi="宋体" w:hint="eastAsia"/>
                <w:bCs/>
                <w:sz w:val="24"/>
              </w:rPr>
              <w:t>项目名称</w:t>
            </w:r>
          </w:p>
        </w:tc>
        <w:tc>
          <w:tcPr>
            <w:tcW w:w="5923" w:type="dxa"/>
            <w:gridSpan w:val="2"/>
            <w:vAlign w:val="center"/>
          </w:tcPr>
          <w:p w:rsidR="009A77BB" w:rsidRDefault="004D69FD">
            <w:pPr>
              <w:ind w:firstLineChars="0" w:firstLine="0"/>
              <w:jc w:val="center"/>
              <w:rPr>
                <w:rFonts w:hAnsi="宋体"/>
                <w:bCs/>
                <w:sz w:val="24"/>
              </w:rPr>
            </w:pPr>
            <w:r w:rsidRPr="00224365">
              <w:rPr>
                <w:rFonts w:hAnsi="宋体" w:hint="eastAsia"/>
                <w:bCs/>
                <w:sz w:val="24"/>
              </w:rPr>
              <w:t>投标价（单位：人民币元）</w:t>
            </w:r>
          </w:p>
        </w:tc>
      </w:tr>
      <w:tr w:rsidR="004D69FD" w:rsidRPr="00224365" w:rsidTr="00FD40BD">
        <w:trPr>
          <w:trHeight w:val="835"/>
          <w:jc w:val="center"/>
        </w:trPr>
        <w:tc>
          <w:tcPr>
            <w:tcW w:w="737" w:type="dxa"/>
            <w:vAlign w:val="center"/>
          </w:tcPr>
          <w:p w:rsidR="009A77BB" w:rsidRDefault="004D69FD">
            <w:pPr>
              <w:ind w:firstLineChars="0" w:firstLine="0"/>
              <w:jc w:val="center"/>
              <w:rPr>
                <w:rFonts w:hAnsi="宋体"/>
                <w:sz w:val="24"/>
              </w:rPr>
            </w:pPr>
            <w:r w:rsidRPr="00224365">
              <w:rPr>
                <w:rFonts w:hAnsi="宋体" w:hint="eastAsia"/>
                <w:sz w:val="24"/>
              </w:rPr>
              <w:t>1</w:t>
            </w:r>
          </w:p>
        </w:tc>
        <w:tc>
          <w:tcPr>
            <w:tcW w:w="2268" w:type="dxa"/>
            <w:vAlign w:val="center"/>
          </w:tcPr>
          <w:p w:rsidR="009A77BB" w:rsidRDefault="004D69FD">
            <w:pPr>
              <w:ind w:firstLineChars="0" w:firstLine="0"/>
              <w:jc w:val="center"/>
              <w:rPr>
                <w:rFonts w:hAnsi="宋体"/>
                <w:sz w:val="24"/>
              </w:rPr>
            </w:pPr>
            <w:r w:rsidRPr="00224365">
              <w:rPr>
                <w:rFonts w:hAnsi="宋体" w:hint="eastAsia"/>
                <w:sz w:val="24"/>
              </w:rPr>
              <w:t>投标总价</w:t>
            </w:r>
          </w:p>
        </w:tc>
        <w:tc>
          <w:tcPr>
            <w:tcW w:w="5923" w:type="dxa"/>
            <w:gridSpan w:val="2"/>
            <w:vAlign w:val="center"/>
          </w:tcPr>
          <w:p w:rsidR="009A77BB" w:rsidRDefault="004D69FD">
            <w:pPr>
              <w:ind w:firstLineChars="0" w:firstLine="0"/>
              <w:rPr>
                <w:rFonts w:hAnsi="宋体"/>
                <w:sz w:val="24"/>
              </w:rPr>
            </w:pPr>
            <w:r w:rsidRPr="00224365">
              <w:rPr>
                <w:rFonts w:ascii="宋体" w:hAnsi="宋体" w:hint="eastAsia"/>
                <w:sz w:val="24"/>
              </w:rPr>
              <w:t>大写</w:t>
            </w:r>
            <w:r w:rsidRPr="00224365">
              <w:rPr>
                <w:rFonts w:hAnsi="宋体" w:hint="eastAsia"/>
                <w:sz w:val="24"/>
              </w:rPr>
              <w:t>：</w:t>
            </w:r>
          </w:p>
          <w:p w:rsidR="009A77BB" w:rsidRDefault="004D69FD">
            <w:pPr>
              <w:ind w:firstLineChars="0" w:firstLine="0"/>
              <w:rPr>
                <w:rFonts w:hAnsi="宋体"/>
                <w:sz w:val="24"/>
              </w:rPr>
            </w:pPr>
            <w:r w:rsidRPr="00224365">
              <w:rPr>
                <w:rFonts w:hAnsi="宋体" w:hint="eastAsia"/>
                <w:sz w:val="24"/>
              </w:rPr>
              <w:t>小写：</w:t>
            </w:r>
          </w:p>
        </w:tc>
      </w:tr>
      <w:tr w:rsidR="004D69FD" w:rsidRPr="00224365" w:rsidTr="00FD40BD">
        <w:trPr>
          <w:trHeight w:val="491"/>
          <w:jc w:val="center"/>
        </w:trPr>
        <w:tc>
          <w:tcPr>
            <w:tcW w:w="737" w:type="dxa"/>
            <w:vMerge w:val="restart"/>
            <w:vAlign w:val="center"/>
          </w:tcPr>
          <w:p w:rsidR="009A77BB" w:rsidRDefault="00003F80">
            <w:pPr>
              <w:ind w:firstLineChars="0" w:firstLine="0"/>
              <w:jc w:val="center"/>
              <w:rPr>
                <w:rFonts w:hAnsi="宋体"/>
                <w:sz w:val="24"/>
              </w:rPr>
            </w:pPr>
            <w:r>
              <w:rPr>
                <w:rFonts w:hAnsi="宋体" w:hint="eastAsia"/>
                <w:sz w:val="24"/>
              </w:rPr>
              <w:t>2</w:t>
            </w:r>
          </w:p>
        </w:tc>
        <w:tc>
          <w:tcPr>
            <w:tcW w:w="2268" w:type="dxa"/>
            <w:vMerge w:val="restart"/>
            <w:vAlign w:val="center"/>
          </w:tcPr>
          <w:p w:rsidR="009A77BB" w:rsidRDefault="004D69FD">
            <w:pPr>
              <w:ind w:firstLineChars="0" w:firstLine="0"/>
              <w:jc w:val="center"/>
              <w:rPr>
                <w:rFonts w:hAnsi="宋体"/>
                <w:sz w:val="24"/>
              </w:rPr>
            </w:pPr>
            <w:r w:rsidRPr="00224365">
              <w:rPr>
                <w:rFonts w:hAnsi="宋体" w:hint="eastAsia"/>
                <w:sz w:val="24"/>
              </w:rPr>
              <w:t>拟委派的项目</w:t>
            </w:r>
          </w:p>
          <w:p w:rsidR="009A77BB" w:rsidRDefault="004D69FD">
            <w:pPr>
              <w:ind w:firstLineChars="0" w:firstLine="0"/>
              <w:jc w:val="center"/>
              <w:rPr>
                <w:rFonts w:hAnsi="宋体"/>
                <w:sz w:val="24"/>
              </w:rPr>
            </w:pPr>
            <w:r w:rsidRPr="00224365">
              <w:rPr>
                <w:rFonts w:hAnsi="宋体" w:hint="eastAsia"/>
                <w:sz w:val="24"/>
              </w:rPr>
              <w:t>负责人</w:t>
            </w:r>
          </w:p>
        </w:tc>
        <w:tc>
          <w:tcPr>
            <w:tcW w:w="2126" w:type="dxa"/>
            <w:vAlign w:val="center"/>
          </w:tcPr>
          <w:p w:rsidR="009A77BB" w:rsidRDefault="004D69FD">
            <w:pPr>
              <w:ind w:firstLineChars="0" w:firstLine="0"/>
              <w:jc w:val="center"/>
              <w:rPr>
                <w:rFonts w:hAnsi="宋体"/>
                <w:sz w:val="24"/>
              </w:rPr>
            </w:pPr>
            <w:r w:rsidRPr="00224365">
              <w:rPr>
                <w:rFonts w:hAnsi="宋体" w:hint="eastAsia"/>
                <w:sz w:val="24"/>
              </w:rPr>
              <w:t>姓</w:t>
            </w:r>
            <w:r w:rsidRPr="00224365">
              <w:rPr>
                <w:rFonts w:hAnsi="宋体" w:hint="eastAsia"/>
                <w:sz w:val="24"/>
              </w:rPr>
              <w:t xml:space="preserve">    </w:t>
            </w:r>
            <w:r w:rsidRPr="00224365">
              <w:rPr>
                <w:rFonts w:hAnsi="宋体" w:hint="eastAsia"/>
                <w:sz w:val="24"/>
              </w:rPr>
              <w:t>名</w:t>
            </w:r>
          </w:p>
        </w:tc>
        <w:tc>
          <w:tcPr>
            <w:tcW w:w="3797" w:type="dxa"/>
            <w:vAlign w:val="center"/>
          </w:tcPr>
          <w:p w:rsidR="009A77BB" w:rsidRDefault="009A77BB">
            <w:pPr>
              <w:ind w:firstLineChars="0" w:firstLine="0"/>
              <w:jc w:val="center"/>
              <w:rPr>
                <w:rFonts w:hAnsi="宋体"/>
                <w:sz w:val="24"/>
              </w:rPr>
            </w:pPr>
          </w:p>
        </w:tc>
      </w:tr>
      <w:tr w:rsidR="004D69FD" w:rsidRPr="00224365" w:rsidTr="00FD40BD">
        <w:trPr>
          <w:trHeight w:val="491"/>
          <w:jc w:val="center"/>
        </w:trPr>
        <w:tc>
          <w:tcPr>
            <w:tcW w:w="737" w:type="dxa"/>
            <w:vMerge/>
            <w:vAlign w:val="center"/>
          </w:tcPr>
          <w:p w:rsidR="009A77BB" w:rsidRDefault="009A77BB">
            <w:pPr>
              <w:ind w:firstLineChars="0" w:firstLine="0"/>
              <w:jc w:val="center"/>
              <w:rPr>
                <w:rFonts w:hAnsi="宋体"/>
                <w:sz w:val="24"/>
              </w:rPr>
            </w:pPr>
          </w:p>
        </w:tc>
        <w:tc>
          <w:tcPr>
            <w:tcW w:w="2268" w:type="dxa"/>
            <w:vMerge/>
            <w:vAlign w:val="center"/>
          </w:tcPr>
          <w:p w:rsidR="009A77BB" w:rsidRDefault="009A77BB">
            <w:pPr>
              <w:ind w:firstLineChars="0" w:firstLine="0"/>
              <w:jc w:val="center"/>
              <w:rPr>
                <w:rFonts w:hAnsi="宋体"/>
                <w:sz w:val="24"/>
              </w:rPr>
            </w:pPr>
          </w:p>
        </w:tc>
        <w:tc>
          <w:tcPr>
            <w:tcW w:w="2126" w:type="dxa"/>
            <w:vAlign w:val="center"/>
          </w:tcPr>
          <w:p w:rsidR="009A77BB" w:rsidRDefault="004D69FD">
            <w:pPr>
              <w:ind w:firstLineChars="0" w:firstLine="0"/>
              <w:jc w:val="center"/>
              <w:rPr>
                <w:rFonts w:hAnsi="宋体"/>
                <w:sz w:val="24"/>
              </w:rPr>
            </w:pPr>
            <w:r w:rsidRPr="00224365">
              <w:rPr>
                <w:rFonts w:hAnsi="宋体" w:hint="eastAsia"/>
                <w:sz w:val="24"/>
              </w:rPr>
              <w:t>技术职称</w:t>
            </w:r>
          </w:p>
        </w:tc>
        <w:tc>
          <w:tcPr>
            <w:tcW w:w="3797" w:type="dxa"/>
            <w:vAlign w:val="center"/>
          </w:tcPr>
          <w:p w:rsidR="009A77BB" w:rsidRDefault="009A77BB">
            <w:pPr>
              <w:ind w:firstLineChars="0" w:firstLine="0"/>
              <w:jc w:val="center"/>
              <w:rPr>
                <w:rFonts w:hAnsi="宋体"/>
                <w:sz w:val="24"/>
              </w:rPr>
            </w:pPr>
          </w:p>
        </w:tc>
      </w:tr>
    </w:tbl>
    <w:p w:rsidR="004D69FD" w:rsidRDefault="004D69FD" w:rsidP="004D69FD">
      <w:pPr>
        <w:ind w:firstLine="440"/>
        <w:rPr>
          <w:rFonts w:hAnsi="宋体"/>
        </w:rPr>
      </w:pPr>
    </w:p>
    <w:p w:rsidR="004D69FD" w:rsidRDefault="004D69FD" w:rsidP="004D69FD">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4D69FD" w:rsidRDefault="004D69FD" w:rsidP="004D69FD">
      <w:pPr>
        <w:tabs>
          <w:tab w:val="left" w:pos="8364"/>
        </w:tabs>
        <w:spacing w:line="360" w:lineRule="auto"/>
        <w:ind w:firstLine="440"/>
        <w:rPr>
          <w:rFonts w:hAnsi="宋体"/>
        </w:rPr>
      </w:pPr>
      <w:r>
        <w:rPr>
          <w:rFonts w:hAnsi="宋体" w:hint="eastAsia"/>
        </w:rPr>
        <w:t xml:space="preserve">  </w:t>
      </w:r>
      <w:r w:rsidR="002556D7">
        <w:rPr>
          <w:rFonts w:hAnsi="宋体" w:hint="eastAsia"/>
        </w:rPr>
        <w:t xml:space="preserve">   </w:t>
      </w:r>
      <w:r>
        <w:rPr>
          <w:rFonts w:hAnsi="宋体" w:hint="eastAsia"/>
        </w:rPr>
        <w:t xml:space="preserve"> </w:t>
      </w:r>
      <w:r>
        <w:rPr>
          <w:rFonts w:hAnsi="宋体" w:hint="eastAsia"/>
        </w:rPr>
        <w:t>（</w:t>
      </w:r>
      <w:r>
        <w:rPr>
          <w:rFonts w:hAnsi="宋体" w:hint="eastAsia"/>
        </w:rPr>
        <w:t>2</w:t>
      </w:r>
      <w:r>
        <w:rPr>
          <w:rFonts w:hAnsi="宋体" w:hint="eastAsia"/>
        </w:rPr>
        <w:t>）投标总价应包括投标人完成本项目（如果中标）所必须的</w:t>
      </w:r>
      <w:r>
        <w:rPr>
          <w:rFonts w:hAnsi="宋体" w:hint="eastAsia"/>
          <w:bCs/>
        </w:rPr>
        <w:t>所有成本费用和投标人应承担的一切税费</w:t>
      </w:r>
      <w:r>
        <w:rPr>
          <w:rFonts w:hAnsi="宋体" w:hint="eastAsia"/>
        </w:rPr>
        <w:t>，包括但不限于</w:t>
      </w:r>
      <w:r w:rsidRPr="006A24D6">
        <w:rPr>
          <w:rFonts w:hAnsi="宋体" w:hint="eastAsia"/>
        </w:rPr>
        <w:t>全部人工费、材料、</w:t>
      </w:r>
      <w:r w:rsidR="00003F80">
        <w:rPr>
          <w:rFonts w:hAnsi="宋体" w:hint="eastAsia"/>
        </w:rPr>
        <w:t>交通</w:t>
      </w:r>
      <w:r w:rsidRPr="006A24D6">
        <w:rPr>
          <w:rFonts w:hAnsi="宋体" w:hint="eastAsia"/>
        </w:rPr>
        <w:t>、</w:t>
      </w:r>
      <w:r w:rsidR="00003F80">
        <w:rPr>
          <w:rFonts w:hAnsi="宋体" w:hint="eastAsia"/>
        </w:rPr>
        <w:t>利润</w:t>
      </w:r>
      <w:r w:rsidRPr="006A24D6">
        <w:rPr>
          <w:rFonts w:hAnsi="宋体" w:hint="eastAsia"/>
        </w:rPr>
        <w:t>、税费及相关措施费用等</w:t>
      </w:r>
      <w:r>
        <w:rPr>
          <w:rFonts w:hAnsi="宋体" w:hint="eastAsia"/>
        </w:rPr>
        <w:t>等。</w:t>
      </w:r>
    </w:p>
    <w:p w:rsidR="00DD5D99" w:rsidRDefault="004D69FD">
      <w:pPr>
        <w:tabs>
          <w:tab w:val="left" w:pos="8364"/>
        </w:tabs>
        <w:spacing w:line="360" w:lineRule="auto"/>
        <w:ind w:firstLineChars="350" w:firstLine="77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4D69FD" w:rsidRDefault="004D69FD" w:rsidP="00637A4F">
      <w:pPr>
        <w:spacing w:beforeLines="30" w:line="400" w:lineRule="exact"/>
        <w:ind w:firstLine="440"/>
        <w:rPr>
          <w:rFonts w:hAnsi="宋体"/>
          <w:szCs w:val="21"/>
        </w:rPr>
      </w:pPr>
      <w:r>
        <w:rPr>
          <w:rFonts w:hAnsi="宋体" w:hint="eastAsia"/>
          <w:szCs w:val="21"/>
        </w:rPr>
        <w:t>投标人名称（盖章）：</w:t>
      </w:r>
    </w:p>
    <w:p w:rsidR="006F018C" w:rsidRDefault="006F018C" w:rsidP="004D69FD">
      <w:pPr>
        <w:adjustRightInd/>
        <w:snapToGrid/>
        <w:ind w:firstLineChars="0" w:firstLine="0"/>
        <w:rPr>
          <w:rFonts w:hAnsi="宋体"/>
          <w:szCs w:val="21"/>
        </w:rPr>
      </w:pPr>
    </w:p>
    <w:p w:rsidR="004D69FD" w:rsidRDefault="004D69FD" w:rsidP="004D69FD">
      <w:pPr>
        <w:adjustRightInd/>
        <w:snapToGrid/>
        <w:ind w:firstLineChars="0" w:firstLine="0"/>
        <w:rPr>
          <w:rFonts w:ascii="仿宋" w:eastAsia="仿宋" w:hAnsi="仿宋" w:cs="仿宋"/>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r>
        <w:rPr>
          <w:rFonts w:ascii="仿宋" w:eastAsia="仿宋" w:hAnsi="仿宋" w:cs="仿宋"/>
          <w:szCs w:val="21"/>
        </w:rPr>
        <w:br w:type="page"/>
      </w:r>
    </w:p>
    <w:p w:rsidR="00B424D5" w:rsidRDefault="0037739C" w:rsidP="00637A4F">
      <w:pPr>
        <w:spacing w:beforeLines="30" w:line="400" w:lineRule="exact"/>
        <w:ind w:firstLine="600"/>
        <w:rPr>
          <w:rFonts w:hAnsi="宋体"/>
          <w:szCs w:val="21"/>
        </w:rPr>
      </w:pPr>
      <w:r>
        <w:rPr>
          <w:rFonts w:ascii="宋体" w:eastAsia="宋体" w:hAnsi="宋体" w:cs="Arial" w:hint="eastAsia"/>
          <w:color w:val="000000"/>
          <w:sz w:val="30"/>
          <w:szCs w:val="30"/>
        </w:rPr>
        <w:lastRenderedPageBreak/>
        <w:t>附件</w:t>
      </w:r>
      <w:r w:rsidR="00376B54">
        <w:rPr>
          <w:rFonts w:ascii="宋体" w:eastAsia="宋体" w:hAnsi="宋体" w:cs="Arial" w:hint="eastAsia"/>
          <w:color w:val="000000"/>
          <w:sz w:val="30"/>
          <w:szCs w:val="30"/>
        </w:rPr>
        <w:t>2</w:t>
      </w:r>
    </w:p>
    <w:p w:rsidR="0037739C" w:rsidRDefault="0037739C" w:rsidP="0037739C">
      <w:pPr>
        <w:ind w:firstLine="723"/>
        <w:jc w:val="center"/>
        <w:rPr>
          <w:rFonts w:ascii="宋体" w:eastAsia="宋体" w:hAnsi="宋体" w:cs="宋体"/>
          <w:b/>
          <w:bCs/>
          <w:sz w:val="24"/>
          <w:szCs w:val="24"/>
        </w:rPr>
      </w:pPr>
      <w:r>
        <w:rPr>
          <w:rFonts w:ascii="宋体" w:eastAsia="宋体" w:hAnsi="宋体" w:cs="宋体" w:hint="eastAsia"/>
          <w:b/>
          <w:bCs/>
          <w:sz w:val="36"/>
          <w:szCs w:val="36"/>
        </w:rPr>
        <w:t>有效性审查表</w:t>
      </w:r>
    </w:p>
    <w:p w:rsidR="0037739C" w:rsidRDefault="0037739C" w:rsidP="0037739C">
      <w:pPr>
        <w:ind w:firstLine="440"/>
        <w:rPr>
          <w:rFonts w:ascii="宋体" w:hAnsi="宋体"/>
          <w:bCs/>
          <w:szCs w:val="21"/>
        </w:rPr>
      </w:pPr>
    </w:p>
    <w:p w:rsidR="0037739C" w:rsidRDefault="0037739C" w:rsidP="0037739C">
      <w:pPr>
        <w:spacing w:line="360" w:lineRule="auto"/>
        <w:ind w:leftChars="200" w:left="440" w:firstLine="440"/>
        <w:rPr>
          <w:rFonts w:ascii="宋体" w:hAnsi="宋体"/>
          <w:bCs/>
          <w:szCs w:val="21"/>
        </w:rPr>
      </w:pPr>
      <w:r>
        <w:rPr>
          <w:rFonts w:ascii="宋体" w:hAnsi="宋体" w:hint="eastAsia"/>
          <w:bCs/>
          <w:szCs w:val="21"/>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37739C" w:rsidTr="0037739C">
        <w:trPr>
          <w:trHeight w:val="544"/>
          <w:jc w:val="center"/>
        </w:trPr>
        <w:tc>
          <w:tcPr>
            <w:tcW w:w="652" w:type="dxa"/>
            <w:vAlign w:val="center"/>
          </w:tcPr>
          <w:p w:rsidR="00C9648A" w:rsidRDefault="0037739C" w:rsidP="00C9648A">
            <w:pPr>
              <w:ind w:firstLineChars="0" w:firstLine="0"/>
              <w:rPr>
                <w:rFonts w:ascii="宋体" w:hAnsi="宋体"/>
                <w:b/>
                <w:szCs w:val="21"/>
              </w:rPr>
            </w:pPr>
            <w:r>
              <w:rPr>
                <w:rFonts w:ascii="宋体" w:hAnsi="宋体" w:cs="宋体" w:hint="eastAsia"/>
                <w:b/>
                <w:bCs/>
                <w:szCs w:val="21"/>
              </w:rPr>
              <w:t>序号</w:t>
            </w:r>
          </w:p>
        </w:tc>
        <w:tc>
          <w:tcPr>
            <w:tcW w:w="6225" w:type="dxa"/>
            <w:vAlign w:val="center"/>
          </w:tcPr>
          <w:p w:rsidR="0037739C" w:rsidRDefault="0037739C" w:rsidP="0037739C">
            <w:pPr>
              <w:ind w:firstLine="440"/>
              <w:jc w:val="center"/>
              <w:rPr>
                <w:rFonts w:ascii="宋体" w:hAnsi="宋体"/>
                <w:b/>
                <w:szCs w:val="21"/>
              </w:rPr>
            </w:pPr>
            <w:r>
              <w:rPr>
                <w:rFonts w:ascii="宋体" w:hAnsi="宋体" w:cs="宋体" w:hint="eastAsia"/>
                <w:b/>
                <w:bCs/>
                <w:szCs w:val="21"/>
              </w:rPr>
              <w:t>评审内容</w:t>
            </w:r>
          </w:p>
        </w:tc>
        <w:tc>
          <w:tcPr>
            <w:tcW w:w="1183" w:type="dxa"/>
            <w:vAlign w:val="center"/>
          </w:tcPr>
          <w:p w:rsidR="00C9648A" w:rsidRDefault="0037739C" w:rsidP="00C9648A">
            <w:pPr>
              <w:ind w:firstLineChars="0" w:firstLine="0"/>
              <w:rPr>
                <w:rFonts w:ascii="宋体" w:hAnsi="宋体"/>
                <w:b/>
                <w:szCs w:val="21"/>
              </w:rPr>
            </w:pPr>
            <w:r>
              <w:rPr>
                <w:rFonts w:ascii="宋体" w:hAnsi="宋体" w:cs="宋体" w:hint="eastAsia"/>
                <w:b/>
                <w:bCs/>
                <w:szCs w:val="21"/>
              </w:rPr>
              <w:t>投标人</w:t>
            </w:r>
          </w:p>
        </w:tc>
      </w:tr>
      <w:tr w:rsidR="0037739C" w:rsidTr="0037739C">
        <w:trPr>
          <w:trHeight w:val="544"/>
          <w:jc w:val="center"/>
        </w:trPr>
        <w:tc>
          <w:tcPr>
            <w:tcW w:w="652" w:type="dxa"/>
            <w:shd w:val="clear" w:color="auto" w:fill="auto"/>
            <w:vAlign w:val="center"/>
          </w:tcPr>
          <w:p w:rsidR="00DD5D99" w:rsidRDefault="007D0C08">
            <w:pPr>
              <w:ind w:firstLineChars="90" w:firstLine="198"/>
              <w:rPr>
                <w:rFonts w:ascii="宋体" w:hAnsi="宋体"/>
                <w:szCs w:val="21"/>
              </w:rPr>
            </w:pPr>
            <w:r w:rsidRPr="007D0C08">
              <w:rPr>
                <w:rFonts w:ascii="宋体" w:hAnsi="宋体"/>
                <w:szCs w:val="21"/>
              </w:rPr>
              <w:t>1</w:t>
            </w:r>
          </w:p>
        </w:tc>
        <w:tc>
          <w:tcPr>
            <w:tcW w:w="6225" w:type="dxa"/>
            <w:shd w:val="clear" w:color="auto" w:fill="auto"/>
            <w:vAlign w:val="center"/>
          </w:tcPr>
          <w:p w:rsidR="00DD5D99" w:rsidRDefault="0037739C">
            <w:pPr>
              <w:ind w:firstLine="440"/>
              <w:rPr>
                <w:rFonts w:ascii="宋体" w:hAnsi="宋体"/>
                <w:szCs w:val="21"/>
              </w:rPr>
            </w:pPr>
            <w:r>
              <w:rPr>
                <w:rFonts w:ascii="宋体" w:hAnsi="宋体" w:hint="eastAsia"/>
                <w:szCs w:val="21"/>
              </w:rPr>
              <w:t>投标文件未按招标文件的规定密封、盖章和签署；</w:t>
            </w:r>
          </w:p>
        </w:tc>
        <w:tc>
          <w:tcPr>
            <w:tcW w:w="1183" w:type="dxa"/>
            <w:vAlign w:val="center"/>
          </w:tcPr>
          <w:p w:rsidR="0037739C" w:rsidRDefault="0037739C" w:rsidP="0037739C">
            <w:pPr>
              <w:spacing w:line="360" w:lineRule="auto"/>
              <w:ind w:firstLine="440"/>
              <w:jc w:val="center"/>
              <w:rPr>
                <w:rFonts w:ascii="宋体" w:hAnsi="宋体"/>
                <w:b/>
                <w:szCs w:val="21"/>
              </w:rPr>
            </w:pPr>
          </w:p>
        </w:tc>
      </w:tr>
      <w:tr w:rsidR="0037739C" w:rsidTr="0037739C">
        <w:trPr>
          <w:trHeight w:val="544"/>
          <w:jc w:val="center"/>
        </w:trPr>
        <w:tc>
          <w:tcPr>
            <w:tcW w:w="652" w:type="dxa"/>
            <w:shd w:val="clear" w:color="auto" w:fill="auto"/>
            <w:vAlign w:val="center"/>
          </w:tcPr>
          <w:p w:rsidR="00DD5D99" w:rsidRDefault="007D0C08">
            <w:pPr>
              <w:ind w:firstLineChars="90" w:firstLine="198"/>
              <w:rPr>
                <w:rFonts w:ascii="宋体" w:hAnsi="宋体"/>
                <w:szCs w:val="21"/>
              </w:rPr>
            </w:pPr>
            <w:r w:rsidRPr="007D0C08">
              <w:rPr>
                <w:rFonts w:ascii="宋体" w:hAnsi="宋体"/>
                <w:szCs w:val="21"/>
              </w:rPr>
              <w:t>2</w:t>
            </w:r>
          </w:p>
        </w:tc>
        <w:tc>
          <w:tcPr>
            <w:tcW w:w="6225" w:type="dxa"/>
            <w:shd w:val="clear" w:color="auto" w:fill="auto"/>
            <w:vAlign w:val="center"/>
          </w:tcPr>
          <w:p w:rsidR="00DD5D99" w:rsidRDefault="0037739C">
            <w:pPr>
              <w:ind w:firstLine="440"/>
              <w:rPr>
                <w:rFonts w:ascii="宋体" w:hAnsi="宋体"/>
                <w:szCs w:val="21"/>
              </w:rPr>
            </w:pPr>
            <w:r>
              <w:rPr>
                <w:rFonts w:ascii="宋体" w:hAnsi="宋体" w:hint="eastAsia"/>
                <w:szCs w:val="21"/>
              </w:rPr>
              <w:t>投标文件未按招标文件规定的格式填写，内容不全或关键字迹模糊、无法辩认；</w:t>
            </w:r>
          </w:p>
        </w:tc>
        <w:tc>
          <w:tcPr>
            <w:tcW w:w="1183" w:type="dxa"/>
            <w:vAlign w:val="center"/>
          </w:tcPr>
          <w:p w:rsidR="0037739C" w:rsidRDefault="0037739C" w:rsidP="0037739C">
            <w:pPr>
              <w:spacing w:line="360" w:lineRule="auto"/>
              <w:ind w:firstLine="440"/>
              <w:jc w:val="center"/>
              <w:rPr>
                <w:rFonts w:ascii="宋体" w:hAnsi="宋体"/>
                <w:b/>
                <w:szCs w:val="21"/>
              </w:rPr>
            </w:pPr>
          </w:p>
        </w:tc>
      </w:tr>
      <w:tr w:rsidR="0037739C" w:rsidTr="0037739C">
        <w:trPr>
          <w:trHeight w:val="544"/>
          <w:jc w:val="center"/>
        </w:trPr>
        <w:tc>
          <w:tcPr>
            <w:tcW w:w="652" w:type="dxa"/>
            <w:shd w:val="clear" w:color="auto" w:fill="auto"/>
            <w:vAlign w:val="center"/>
          </w:tcPr>
          <w:p w:rsidR="00DD5D99" w:rsidRDefault="007D0C08">
            <w:pPr>
              <w:ind w:firstLineChars="90" w:firstLine="198"/>
              <w:rPr>
                <w:rFonts w:ascii="宋体" w:hAnsi="宋体"/>
                <w:szCs w:val="21"/>
              </w:rPr>
            </w:pPr>
            <w:r w:rsidRPr="007D0C08">
              <w:rPr>
                <w:rFonts w:ascii="宋体" w:hAnsi="宋体"/>
                <w:szCs w:val="21"/>
              </w:rPr>
              <w:t>3</w:t>
            </w:r>
          </w:p>
        </w:tc>
        <w:tc>
          <w:tcPr>
            <w:tcW w:w="6225" w:type="dxa"/>
            <w:shd w:val="clear" w:color="auto" w:fill="auto"/>
            <w:vAlign w:val="center"/>
          </w:tcPr>
          <w:p w:rsidR="00DD5D99" w:rsidRDefault="007D0C08">
            <w:pPr>
              <w:ind w:firstLine="440"/>
              <w:rPr>
                <w:rFonts w:ascii="宋体" w:hAnsi="宋体"/>
                <w:szCs w:val="21"/>
              </w:rPr>
            </w:pPr>
            <w:r w:rsidRPr="007D0C08">
              <w:rPr>
                <w:rFonts w:ascii="宋体" w:hAnsi="宋体" w:hint="eastAsia"/>
                <w:szCs w:val="21"/>
              </w:rPr>
              <w:t>对同一招标项目出现两个或以上的投标报价，且没声明哪个有效；</w:t>
            </w:r>
          </w:p>
        </w:tc>
        <w:tc>
          <w:tcPr>
            <w:tcW w:w="1183" w:type="dxa"/>
            <w:vAlign w:val="center"/>
          </w:tcPr>
          <w:p w:rsidR="0037739C" w:rsidRDefault="0037739C" w:rsidP="0037739C">
            <w:pPr>
              <w:spacing w:line="360" w:lineRule="auto"/>
              <w:ind w:firstLine="440"/>
              <w:jc w:val="center"/>
              <w:rPr>
                <w:rFonts w:ascii="宋体" w:hAnsi="宋体"/>
                <w:b/>
                <w:szCs w:val="21"/>
              </w:rPr>
            </w:pPr>
          </w:p>
        </w:tc>
      </w:tr>
      <w:tr w:rsidR="0037739C" w:rsidTr="0037739C">
        <w:trPr>
          <w:trHeight w:val="544"/>
          <w:jc w:val="center"/>
        </w:trPr>
        <w:tc>
          <w:tcPr>
            <w:tcW w:w="652" w:type="dxa"/>
            <w:shd w:val="clear" w:color="auto" w:fill="auto"/>
            <w:vAlign w:val="center"/>
          </w:tcPr>
          <w:p w:rsidR="00DD5D99" w:rsidRDefault="007D0C08">
            <w:pPr>
              <w:ind w:firstLineChars="90" w:firstLine="198"/>
              <w:rPr>
                <w:rFonts w:ascii="宋体" w:hAnsi="宋体"/>
                <w:szCs w:val="21"/>
              </w:rPr>
            </w:pPr>
            <w:r w:rsidRPr="007D0C08">
              <w:rPr>
                <w:rFonts w:ascii="宋体" w:hAnsi="宋体"/>
                <w:szCs w:val="21"/>
              </w:rPr>
              <w:t>4</w:t>
            </w:r>
          </w:p>
        </w:tc>
        <w:tc>
          <w:tcPr>
            <w:tcW w:w="6225" w:type="dxa"/>
            <w:shd w:val="clear" w:color="auto" w:fill="auto"/>
            <w:vAlign w:val="center"/>
          </w:tcPr>
          <w:p w:rsidR="00DD5D99" w:rsidRDefault="007D0C08">
            <w:pPr>
              <w:ind w:firstLine="440"/>
              <w:rPr>
                <w:rFonts w:ascii="宋体" w:hAnsi="宋体"/>
                <w:szCs w:val="21"/>
              </w:rPr>
            </w:pPr>
            <w:r w:rsidRPr="007D0C08">
              <w:rPr>
                <w:rFonts w:ascii="宋体" w:hAnsi="宋体" w:hint="eastAsia"/>
                <w:szCs w:val="21"/>
              </w:rPr>
              <w:t>投标总报价低于企业自身成本；</w:t>
            </w:r>
          </w:p>
        </w:tc>
        <w:tc>
          <w:tcPr>
            <w:tcW w:w="1183" w:type="dxa"/>
            <w:vAlign w:val="center"/>
          </w:tcPr>
          <w:p w:rsidR="0037739C" w:rsidRDefault="0037739C" w:rsidP="0037739C">
            <w:pPr>
              <w:tabs>
                <w:tab w:val="left" w:pos="553"/>
              </w:tabs>
              <w:spacing w:line="360" w:lineRule="auto"/>
              <w:ind w:firstLine="440"/>
              <w:rPr>
                <w:rFonts w:ascii="宋体" w:hAnsi="宋体"/>
                <w:b/>
                <w:szCs w:val="21"/>
              </w:rPr>
            </w:pPr>
          </w:p>
        </w:tc>
      </w:tr>
      <w:tr w:rsidR="002556D7" w:rsidTr="0037739C">
        <w:trPr>
          <w:trHeight w:val="544"/>
          <w:jc w:val="center"/>
        </w:trPr>
        <w:tc>
          <w:tcPr>
            <w:tcW w:w="652" w:type="dxa"/>
            <w:shd w:val="clear" w:color="auto" w:fill="auto"/>
            <w:vAlign w:val="center"/>
          </w:tcPr>
          <w:p w:rsidR="00DD5D99" w:rsidRDefault="007D0C08">
            <w:pPr>
              <w:ind w:firstLineChars="90" w:firstLine="198"/>
              <w:rPr>
                <w:rFonts w:ascii="宋体" w:hAnsi="宋体"/>
                <w:szCs w:val="21"/>
              </w:rPr>
            </w:pPr>
            <w:r w:rsidRPr="007D0C08">
              <w:rPr>
                <w:rFonts w:ascii="宋体" w:hAnsi="宋体"/>
                <w:szCs w:val="21"/>
              </w:rPr>
              <w:t>5</w:t>
            </w:r>
          </w:p>
        </w:tc>
        <w:tc>
          <w:tcPr>
            <w:tcW w:w="6225" w:type="dxa"/>
            <w:shd w:val="clear" w:color="auto" w:fill="auto"/>
            <w:vAlign w:val="center"/>
          </w:tcPr>
          <w:p w:rsidR="00DD5D99" w:rsidRDefault="007D0C08">
            <w:pPr>
              <w:ind w:firstLine="440"/>
              <w:rPr>
                <w:rFonts w:ascii="宋体" w:hAnsi="宋体"/>
                <w:szCs w:val="21"/>
              </w:rPr>
            </w:pPr>
            <w:r w:rsidRPr="007D0C08">
              <w:rPr>
                <w:rFonts w:ascii="宋体" w:hAnsi="宋体" w:hint="eastAsia"/>
                <w:szCs w:val="21"/>
              </w:rPr>
              <w:t>投标总价不超过采购最高限价；</w:t>
            </w:r>
          </w:p>
        </w:tc>
        <w:tc>
          <w:tcPr>
            <w:tcW w:w="1183" w:type="dxa"/>
            <w:vAlign w:val="center"/>
          </w:tcPr>
          <w:p w:rsidR="002556D7" w:rsidRDefault="002556D7" w:rsidP="0037739C">
            <w:pPr>
              <w:tabs>
                <w:tab w:val="left" w:pos="553"/>
              </w:tabs>
              <w:spacing w:line="360" w:lineRule="auto"/>
              <w:ind w:firstLine="440"/>
              <w:rPr>
                <w:rFonts w:ascii="宋体" w:hAnsi="宋体"/>
                <w:b/>
                <w:szCs w:val="21"/>
              </w:rPr>
            </w:pPr>
          </w:p>
        </w:tc>
      </w:tr>
      <w:tr w:rsidR="002556D7" w:rsidTr="0037739C">
        <w:trPr>
          <w:trHeight w:val="544"/>
          <w:jc w:val="center"/>
        </w:trPr>
        <w:tc>
          <w:tcPr>
            <w:tcW w:w="652" w:type="dxa"/>
            <w:shd w:val="clear" w:color="auto" w:fill="auto"/>
            <w:vAlign w:val="center"/>
          </w:tcPr>
          <w:p w:rsidR="00DD5D99" w:rsidRDefault="007D0C08">
            <w:pPr>
              <w:ind w:firstLineChars="100" w:firstLine="220"/>
              <w:rPr>
                <w:rFonts w:ascii="宋体" w:hAnsi="宋体"/>
                <w:szCs w:val="21"/>
              </w:rPr>
            </w:pPr>
            <w:r w:rsidRPr="007D0C08">
              <w:rPr>
                <w:rFonts w:ascii="宋体" w:hAnsi="宋体"/>
                <w:szCs w:val="21"/>
              </w:rPr>
              <w:t>6</w:t>
            </w:r>
          </w:p>
        </w:tc>
        <w:tc>
          <w:tcPr>
            <w:tcW w:w="6225" w:type="dxa"/>
            <w:shd w:val="clear" w:color="auto" w:fill="auto"/>
            <w:vAlign w:val="center"/>
          </w:tcPr>
          <w:p w:rsidR="00DD5D99" w:rsidRDefault="007D0C08">
            <w:pPr>
              <w:ind w:firstLine="440"/>
              <w:rPr>
                <w:rFonts w:ascii="宋体" w:hAnsi="宋体"/>
                <w:szCs w:val="21"/>
              </w:rPr>
            </w:pPr>
            <w:r w:rsidRPr="007D0C08">
              <w:rPr>
                <w:rFonts w:ascii="宋体" w:hAnsi="宋体" w:hint="eastAsia"/>
                <w:szCs w:val="21"/>
              </w:rPr>
              <w:t>投标文件附有招标人不能接受的条件；</w:t>
            </w:r>
          </w:p>
        </w:tc>
        <w:tc>
          <w:tcPr>
            <w:tcW w:w="1183" w:type="dxa"/>
            <w:vAlign w:val="center"/>
          </w:tcPr>
          <w:p w:rsidR="002556D7" w:rsidRDefault="002556D7" w:rsidP="0037739C">
            <w:pPr>
              <w:spacing w:line="360" w:lineRule="auto"/>
              <w:ind w:firstLine="440"/>
              <w:jc w:val="center"/>
              <w:rPr>
                <w:rFonts w:ascii="宋体" w:hAnsi="宋体"/>
                <w:b/>
                <w:szCs w:val="21"/>
              </w:rPr>
            </w:pPr>
          </w:p>
        </w:tc>
      </w:tr>
      <w:tr w:rsidR="002556D7" w:rsidTr="0037739C">
        <w:trPr>
          <w:trHeight w:val="544"/>
          <w:jc w:val="center"/>
        </w:trPr>
        <w:tc>
          <w:tcPr>
            <w:tcW w:w="652" w:type="dxa"/>
            <w:shd w:val="clear" w:color="auto" w:fill="auto"/>
            <w:vAlign w:val="center"/>
          </w:tcPr>
          <w:p w:rsidR="00DD5D99" w:rsidRDefault="007D0C08">
            <w:pPr>
              <w:ind w:firstLineChars="100" w:firstLine="220"/>
              <w:rPr>
                <w:rFonts w:ascii="宋体" w:hAnsi="宋体"/>
                <w:szCs w:val="21"/>
              </w:rPr>
            </w:pPr>
            <w:r w:rsidRPr="007D0C08">
              <w:rPr>
                <w:rFonts w:ascii="宋体" w:hAnsi="宋体"/>
                <w:szCs w:val="21"/>
              </w:rPr>
              <w:t>7</w:t>
            </w:r>
          </w:p>
        </w:tc>
        <w:tc>
          <w:tcPr>
            <w:tcW w:w="6225" w:type="dxa"/>
            <w:shd w:val="clear" w:color="auto" w:fill="auto"/>
            <w:vAlign w:val="center"/>
          </w:tcPr>
          <w:p w:rsidR="00DD5D99" w:rsidRDefault="007D0C08">
            <w:pPr>
              <w:ind w:firstLine="440"/>
              <w:rPr>
                <w:rFonts w:ascii="宋体" w:hAnsi="宋体"/>
                <w:szCs w:val="21"/>
              </w:rPr>
            </w:pPr>
            <w:r w:rsidRPr="007D0C08">
              <w:rPr>
                <w:rFonts w:ascii="宋体" w:hAnsi="宋体" w:hint="eastAsia"/>
                <w:szCs w:val="21"/>
              </w:rPr>
              <w:t>不符合招标文件中规定的其他实质性要求。</w:t>
            </w:r>
          </w:p>
        </w:tc>
        <w:tc>
          <w:tcPr>
            <w:tcW w:w="1183" w:type="dxa"/>
            <w:vAlign w:val="center"/>
          </w:tcPr>
          <w:p w:rsidR="002556D7" w:rsidRDefault="002556D7" w:rsidP="0037739C">
            <w:pPr>
              <w:spacing w:line="360" w:lineRule="auto"/>
              <w:ind w:firstLine="440"/>
              <w:jc w:val="center"/>
              <w:rPr>
                <w:rFonts w:ascii="宋体" w:hAnsi="宋体"/>
                <w:b/>
                <w:szCs w:val="21"/>
              </w:rPr>
            </w:pPr>
          </w:p>
        </w:tc>
      </w:tr>
      <w:tr w:rsidR="002556D7" w:rsidTr="0037739C">
        <w:trPr>
          <w:trHeight w:val="544"/>
          <w:jc w:val="center"/>
        </w:trPr>
        <w:tc>
          <w:tcPr>
            <w:tcW w:w="652" w:type="dxa"/>
            <w:vAlign w:val="center"/>
          </w:tcPr>
          <w:p w:rsidR="002556D7" w:rsidRDefault="002556D7" w:rsidP="0037739C">
            <w:pPr>
              <w:ind w:firstLine="440"/>
              <w:jc w:val="center"/>
              <w:rPr>
                <w:rFonts w:ascii="宋体" w:hAnsi="宋体"/>
                <w:bCs/>
                <w:szCs w:val="21"/>
              </w:rPr>
            </w:pPr>
          </w:p>
        </w:tc>
        <w:tc>
          <w:tcPr>
            <w:tcW w:w="6225" w:type="dxa"/>
            <w:vAlign w:val="center"/>
          </w:tcPr>
          <w:p w:rsidR="002556D7" w:rsidRDefault="002556D7" w:rsidP="0037739C">
            <w:pPr>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w:t>
            </w:r>
            <w:r>
              <w:rPr>
                <w:rFonts w:ascii="宋体" w:hAnsi="宋体" w:hint="eastAsia"/>
                <w:szCs w:val="21"/>
              </w:rPr>
              <w:t>/</w:t>
            </w:r>
            <w:r>
              <w:rPr>
                <w:rFonts w:ascii="宋体" w:hAnsi="宋体" w:hint="eastAsia"/>
                <w:szCs w:val="21"/>
              </w:rPr>
              <w:t>不通过</w:t>
            </w:r>
            <w:r>
              <w:rPr>
                <w:rFonts w:ascii="宋体" w:hAnsi="宋体" w:cs="宋体" w:hint="eastAsia"/>
                <w:b/>
                <w:bCs/>
                <w:szCs w:val="21"/>
              </w:rPr>
              <w:t>）</w:t>
            </w:r>
          </w:p>
        </w:tc>
        <w:tc>
          <w:tcPr>
            <w:tcW w:w="1183" w:type="dxa"/>
            <w:vAlign w:val="center"/>
          </w:tcPr>
          <w:p w:rsidR="002556D7" w:rsidRDefault="002556D7" w:rsidP="0037739C">
            <w:pPr>
              <w:spacing w:line="360" w:lineRule="auto"/>
              <w:ind w:firstLine="440"/>
              <w:jc w:val="center"/>
              <w:rPr>
                <w:rFonts w:ascii="宋体" w:hAnsi="宋体"/>
                <w:b/>
                <w:szCs w:val="21"/>
              </w:rPr>
            </w:pPr>
          </w:p>
        </w:tc>
      </w:tr>
    </w:tbl>
    <w:p w:rsidR="0037739C" w:rsidRDefault="0037739C" w:rsidP="0037739C">
      <w:pPr>
        <w:spacing w:line="400" w:lineRule="exact"/>
        <w:ind w:firstLine="440"/>
        <w:rPr>
          <w:rFonts w:ascii="宋体" w:hAnsi="宋体"/>
          <w:szCs w:val="21"/>
        </w:rPr>
      </w:pPr>
      <w:r>
        <w:rPr>
          <w:rFonts w:ascii="宋体" w:hAnsi="宋体" w:hint="eastAsia"/>
          <w:szCs w:val="21"/>
        </w:rPr>
        <w:t>注：</w:t>
      </w:r>
    </w:p>
    <w:p w:rsidR="0037739C" w:rsidRDefault="0037739C" w:rsidP="0037739C">
      <w:pPr>
        <w:widowControl w:val="0"/>
        <w:numPr>
          <w:ilvl w:val="0"/>
          <w:numId w:val="6"/>
        </w:numPr>
        <w:spacing w:line="400" w:lineRule="exact"/>
        <w:ind w:firstLineChars="0" w:firstLine="0"/>
        <w:jc w:val="both"/>
        <w:rPr>
          <w:rFonts w:ascii="宋体" w:hAnsi="宋体"/>
          <w:szCs w:val="21"/>
        </w:rPr>
      </w:pPr>
      <w:r>
        <w:rPr>
          <w:rFonts w:ascii="宋体" w:hAnsi="宋体" w:hint="eastAsia"/>
          <w:szCs w:val="21"/>
        </w:rPr>
        <w:t>投标人分栏中填写“√”表示该项符合招标文件要求，“×”表示该项不符合招标文件要求，“○”表示无该项内容；</w:t>
      </w:r>
    </w:p>
    <w:p w:rsidR="0037739C" w:rsidRDefault="0037739C" w:rsidP="0037739C">
      <w:pPr>
        <w:widowControl w:val="0"/>
        <w:numPr>
          <w:ilvl w:val="0"/>
          <w:numId w:val="6"/>
        </w:numPr>
        <w:spacing w:line="400" w:lineRule="exact"/>
        <w:ind w:firstLineChars="0" w:firstLine="0"/>
        <w:jc w:val="both"/>
        <w:rPr>
          <w:rFonts w:ascii="宋体" w:hAnsi="宋体"/>
          <w:szCs w:val="21"/>
        </w:rPr>
      </w:pPr>
      <w:r>
        <w:rPr>
          <w:rFonts w:ascii="宋体" w:hAnsi="宋体" w:hint="eastAsia"/>
          <w:szCs w:val="21"/>
        </w:rPr>
        <w:t>经评标委员会审核后，出现一个“×”的结论为“不通过”，即按废标处理。</w:t>
      </w:r>
    </w:p>
    <w:p w:rsidR="0037739C" w:rsidRDefault="0037739C" w:rsidP="0037739C">
      <w:pPr>
        <w:widowControl w:val="0"/>
        <w:numPr>
          <w:ilvl w:val="0"/>
          <w:numId w:val="6"/>
        </w:numPr>
        <w:spacing w:line="400" w:lineRule="exact"/>
        <w:ind w:firstLineChars="0" w:firstLine="0"/>
        <w:jc w:val="both"/>
        <w:rPr>
          <w:rFonts w:ascii="宋体" w:hAnsi="宋体"/>
          <w:szCs w:val="21"/>
        </w:rPr>
      </w:pPr>
      <w:r>
        <w:rPr>
          <w:rFonts w:ascii="宋体" w:hAnsi="宋体" w:hint="eastAsia"/>
          <w:szCs w:val="21"/>
        </w:rPr>
        <w:t>表中全部条件满足为“通过”，同意进入下一阶段评审。</w:t>
      </w:r>
    </w:p>
    <w:p w:rsidR="0037739C" w:rsidRDefault="0037739C" w:rsidP="0037739C">
      <w:pPr>
        <w:widowControl w:val="0"/>
        <w:numPr>
          <w:ilvl w:val="0"/>
          <w:numId w:val="6"/>
        </w:numPr>
        <w:spacing w:line="400" w:lineRule="exact"/>
        <w:ind w:firstLineChars="0" w:firstLine="0"/>
        <w:jc w:val="both"/>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37739C" w:rsidRDefault="0037739C" w:rsidP="00637A4F">
      <w:pPr>
        <w:spacing w:beforeLines="30" w:line="400" w:lineRule="exact"/>
        <w:ind w:left="440" w:hangingChars="200" w:hanging="440"/>
        <w:rPr>
          <w:rFonts w:ascii="宋体" w:hAnsi="宋体"/>
          <w:szCs w:val="21"/>
        </w:rPr>
      </w:pPr>
      <w:r>
        <w:rPr>
          <w:rFonts w:ascii="宋体" w:hAnsi="宋体" w:hint="eastAsia"/>
          <w:bCs/>
          <w:szCs w:val="21"/>
        </w:rPr>
        <w:t>评委签名：</w:t>
      </w:r>
      <w:r>
        <w:rPr>
          <w:rFonts w:ascii="宋体" w:hAnsi="宋体" w:hint="eastAsia"/>
          <w:bCs/>
          <w:szCs w:val="21"/>
        </w:rPr>
        <w:t xml:space="preserve">                                                                                </w:t>
      </w:r>
      <w:r>
        <w:rPr>
          <w:rFonts w:ascii="宋体" w:hAnsi="宋体" w:hint="eastAsia"/>
          <w:bCs/>
          <w:szCs w:val="21"/>
        </w:rPr>
        <w:t>日</w:t>
      </w:r>
      <w:r>
        <w:rPr>
          <w:rFonts w:ascii="宋体" w:hAnsi="宋体" w:hint="eastAsia"/>
          <w:bCs/>
          <w:szCs w:val="21"/>
        </w:rPr>
        <w:t xml:space="preserve"> </w:t>
      </w:r>
      <w:r>
        <w:rPr>
          <w:rFonts w:ascii="宋体" w:hAnsi="宋体" w:hint="eastAsia"/>
          <w:bCs/>
          <w:szCs w:val="21"/>
        </w:rPr>
        <w:t>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376B54" w:rsidRDefault="00376B54" w:rsidP="00637A4F">
      <w:pPr>
        <w:spacing w:beforeLines="30" w:line="400" w:lineRule="exact"/>
        <w:ind w:left="440" w:hangingChars="200" w:hanging="440"/>
        <w:rPr>
          <w:rFonts w:ascii="宋体" w:hAnsi="宋体"/>
          <w:szCs w:val="21"/>
        </w:rPr>
      </w:pPr>
    </w:p>
    <w:p w:rsidR="00376B54" w:rsidRDefault="00376B54" w:rsidP="00637A4F">
      <w:pPr>
        <w:spacing w:beforeLines="30" w:line="400" w:lineRule="exact"/>
        <w:ind w:left="440" w:hangingChars="200" w:hanging="440"/>
        <w:rPr>
          <w:rFonts w:ascii="宋体" w:hAnsi="宋体"/>
          <w:szCs w:val="21"/>
        </w:rPr>
      </w:pPr>
    </w:p>
    <w:p w:rsidR="00376B54" w:rsidRDefault="00376B54" w:rsidP="00637A4F">
      <w:pPr>
        <w:spacing w:beforeLines="30" w:line="400" w:lineRule="exact"/>
        <w:ind w:left="440" w:hangingChars="200" w:hanging="440"/>
        <w:rPr>
          <w:rFonts w:ascii="宋体" w:hAnsi="宋体"/>
          <w:szCs w:val="21"/>
        </w:rPr>
      </w:pPr>
    </w:p>
    <w:p w:rsidR="00376B54" w:rsidRDefault="00376B54" w:rsidP="00637A4F">
      <w:pPr>
        <w:spacing w:beforeLines="30" w:line="400" w:lineRule="exact"/>
        <w:ind w:left="440" w:hangingChars="200" w:hanging="440"/>
        <w:rPr>
          <w:rFonts w:ascii="宋体" w:hAnsi="宋体"/>
          <w:szCs w:val="21"/>
        </w:rPr>
      </w:pPr>
    </w:p>
    <w:p w:rsidR="00376B54" w:rsidRDefault="00376B54" w:rsidP="00637A4F">
      <w:pPr>
        <w:spacing w:beforeLines="30" w:line="400" w:lineRule="exact"/>
        <w:ind w:left="440" w:hangingChars="200" w:hanging="440"/>
        <w:rPr>
          <w:rFonts w:ascii="宋体" w:hAnsi="宋体"/>
          <w:szCs w:val="21"/>
        </w:rPr>
      </w:pPr>
    </w:p>
    <w:p w:rsidR="00376B54" w:rsidRDefault="00376B54" w:rsidP="00637A4F">
      <w:pPr>
        <w:spacing w:beforeLines="30" w:line="400" w:lineRule="exact"/>
        <w:ind w:left="440" w:hangingChars="200" w:hanging="440"/>
        <w:rPr>
          <w:rFonts w:ascii="宋体" w:hAnsi="宋体"/>
          <w:szCs w:val="21"/>
        </w:rPr>
      </w:pPr>
    </w:p>
    <w:p w:rsidR="00376B54" w:rsidRDefault="00376B54" w:rsidP="00637A4F">
      <w:pPr>
        <w:spacing w:beforeLines="30" w:line="400" w:lineRule="exact"/>
        <w:ind w:firstLine="600"/>
        <w:rPr>
          <w:rFonts w:ascii="宋体" w:eastAsia="宋体" w:hAnsi="宋体" w:cs="Arial"/>
          <w:color w:val="000000"/>
          <w:sz w:val="30"/>
          <w:szCs w:val="30"/>
        </w:rPr>
      </w:pPr>
      <w:r>
        <w:rPr>
          <w:rFonts w:ascii="宋体" w:eastAsia="宋体" w:hAnsi="宋体" w:cs="Arial" w:hint="eastAsia"/>
          <w:color w:val="000000"/>
          <w:sz w:val="30"/>
          <w:szCs w:val="30"/>
        </w:rPr>
        <w:lastRenderedPageBreak/>
        <w:t>附件3</w:t>
      </w:r>
    </w:p>
    <w:p w:rsidR="00376B54" w:rsidRDefault="00376B54" w:rsidP="00637A4F">
      <w:pPr>
        <w:spacing w:beforeLines="30" w:line="400" w:lineRule="exact"/>
        <w:ind w:firstLine="883"/>
        <w:jc w:val="center"/>
        <w:rPr>
          <w:rFonts w:ascii="宋体" w:eastAsia="宋体" w:hAnsi="宋体" w:cs="Arial"/>
          <w:b/>
          <w:color w:val="000000"/>
          <w:sz w:val="44"/>
          <w:szCs w:val="44"/>
        </w:rPr>
      </w:pPr>
      <w:r w:rsidRPr="00376B54">
        <w:rPr>
          <w:rFonts w:ascii="宋体" w:eastAsia="宋体" w:hAnsi="宋体" w:cs="Arial" w:hint="eastAsia"/>
          <w:b/>
          <w:color w:val="000000"/>
          <w:sz w:val="44"/>
          <w:szCs w:val="44"/>
        </w:rPr>
        <w:t>旧电梯清单</w:t>
      </w:r>
    </w:p>
    <w:p w:rsidR="00376B54" w:rsidRPr="00376B54" w:rsidRDefault="00376B54" w:rsidP="00637A4F">
      <w:pPr>
        <w:spacing w:beforeLines="30" w:line="400" w:lineRule="exact"/>
        <w:ind w:firstLine="883"/>
        <w:jc w:val="center"/>
        <w:rPr>
          <w:rFonts w:ascii="宋体" w:eastAsia="宋体" w:hAnsi="宋体" w:cs="Arial"/>
          <w:b/>
          <w:color w:val="000000"/>
          <w:sz w:val="44"/>
          <w:szCs w:val="44"/>
        </w:rPr>
      </w:pPr>
    </w:p>
    <w:tbl>
      <w:tblPr>
        <w:tblW w:w="9738" w:type="dxa"/>
        <w:tblInd w:w="-459" w:type="dxa"/>
        <w:tblLook w:val="04A0"/>
      </w:tblPr>
      <w:tblGrid>
        <w:gridCol w:w="1418"/>
        <w:gridCol w:w="831"/>
        <w:gridCol w:w="1579"/>
        <w:gridCol w:w="1177"/>
        <w:gridCol w:w="81"/>
        <w:gridCol w:w="1296"/>
        <w:gridCol w:w="465"/>
        <w:gridCol w:w="499"/>
        <w:gridCol w:w="451"/>
        <w:gridCol w:w="937"/>
        <w:gridCol w:w="129"/>
        <w:gridCol w:w="875"/>
        <w:tblGridChange w:id="1">
          <w:tblGrid>
            <w:gridCol w:w="1418"/>
            <w:gridCol w:w="831"/>
            <w:gridCol w:w="1579"/>
            <w:gridCol w:w="1177"/>
            <w:gridCol w:w="81"/>
            <w:gridCol w:w="1296"/>
            <w:gridCol w:w="465"/>
            <w:gridCol w:w="499"/>
            <w:gridCol w:w="451"/>
            <w:gridCol w:w="937"/>
            <w:gridCol w:w="129"/>
            <w:gridCol w:w="875"/>
          </w:tblGrid>
        </w:tblGridChange>
      </w:tblGrid>
      <w:tr w:rsidR="00376B54" w:rsidRPr="00376B54" w:rsidTr="00637A4F">
        <w:trPr>
          <w:gridAfter w:val="1"/>
          <w:wAfter w:w="875" w:type="dxa"/>
          <w:trHeight w:val="570"/>
        </w:trPr>
        <w:tc>
          <w:tcPr>
            <w:tcW w:w="2249" w:type="dxa"/>
            <w:gridSpan w:val="2"/>
            <w:tcBorders>
              <w:top w:val="single" w:sz="8" w:space="0" w:color="auto"/>
              <w:left w:val="single" w:sz="8" w:space="0" w:color="auto"/>
              <w:bottom w:val="nil"/>
              <w:right w:val="single" w:sz="8" w:space="0" w:color="auto"/>
            </w:tcBorders>
            <w:shd w:val="clear" w:color="auto" w:fill="auto"/>
            <w:vAlign w:val="center"/>
            <w:hideMark/>
          </w:tcPr>
          <w:p w:rsidR="00376B54" w:rsidRPr="00376B54" w:rsidRDefault="00376B54" w:rsidP="00376B54">
            <w:pPr>
              <w:adjustRightInd/>
              <w:snapToGrid/>
              <w:ind w:firstLineChars="0" w:firstLine="440"/>
              <w:jc w:val="center"/>
              <w:rPr>
                <w:rFonts w:ascii="宋体" w:eastAsia="宋体" w:hAnsi="宋体" w:cs="宋体"/>
                <w:b/>
                <w:bCs/>
                <w:color w:val="000000"/>
                <w:sz w:val="24"/>
                <w:szCs w:val="24"/>
              </w:rPr>
            </w:pPr>
            <w:r w:rsidRPr="00376B54">
              <w:rPr>
                <w:rFonts w:ascii="宋体" w:eastAsia="宋体" w:hAnsi="宋体" w:cs="宋体" w:hint="eastAsia"/>
                <w:b/>
                <w:bCs/>
                <w:color w:val="000000"/>
                <w:sz w:val="24"/>
                <w:szCs w:val="24"/>
              </w:rPr>
              <w:t>电梯品牌</w:t>
            </w:r>
          </w:p>
        </w:tc>
        <w:tc>
          <w:tcPr>
            <w:tcW w:w="2837" w:type="dxa"/>
            <w:gridSpan w:val="3"/>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b/>
                <w:bCs/>
                <w:color w:val="000000"/>
                <w:sz w:val="24"/>
                <w:szCs w:val="24"/>
              </w:rPr>
            </w:pPr>
            <w:r w:rsidRPr="00376B54">
              <w:rPr>
                <w:rFonts w:ascii="宋体" w:eastAsia="宋体" w:hAnsi="宋体" w:cs="宋体" w:hint="eastAsia"/>
                <w:b/>
                <w:bCs/>
                <w:color w:val="000000"/>
                <w:sz w:val="24"/>
                <w:szCs w:val="24"/>
              </w:rPr>
              <w:t>设备注册代码</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b/>
                <w:bCs/>
                <w:color w:val="000000"/>
                <w:sz w:val="24"/>
                <w:szCs w:val="24"/>
              </w:rPr>
            </w:pPr>
            <w:r w:rsidRPr="00376B54">
              <w:rPr>
                <w:rFonts w:ascii="宋体" w:eastAsia="宋体" w:hAnsi="宋体" w:cs="宋体" w:hint="eastAsia"/>
                <w:b/>
                <w:bCs/>
                <w:color w:val="000000"/>
                <w:sz w:val="24"/>
                <w:szCs w:val="24"/>
              </w:rPr>
              <w:t>使用编号</w:t>
            </w:r>
          </w:p>
        </w:tc>
        <w:tc>
          <w:tcPr>
            <w:tcW w:w="4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b/>
                <w:bCs/>
                <w:color w:val="000000"/>
                <w:sz w:val="24"/>
                <w:szCs w:val="24"/>
              </w:rPr>
            </w:pPr>
            <w:r w:rsidRPr="00376B54">
              <w:rPr>
                <w:rFonts w:ascii="宋体" w:eastAsia="宋体" w:hAnsi="宋体" w:cs="宋体" w:hint="eastAsia"/>
                <w:b/>
                <w:bCs/>
                <w:color w:val="000000"/>
                <w:sz w:val="24"/>
                <w:szCs w:val="24"/>
              </w:rPr>
              <w:t>梯号</w:t>
            </w:r>
          </w:p>
        </w:tc>
        <w:tc>
          <w:tcPr>
            <w:tcW w:w="4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b/>
                <w:bCs/>
                <w:color w:val="000000"/>
                <w:sz w:val="24"/>
                <w:szCs w:val="24"/>
              </w:rPr>
            </w:pPr>
            <w:r w:rsidRPr="00376B54">
              <w:rPr>
                <w:rFonts w:ascii="宋体" w:eastAsia="宋体" w:hAnsi="宋体" w:cs="宋体" w:hint="eastAsia"/>
                <w:b/>
                <w:bCs/>
                <w:color w:val="000000"/>
                <w:sz w:val="24"/>
                <w:szCs w:val="24"/>
              </w:rPr>
              <w:t>台数</w:t>
            </w:r>
          </w:p>
        </w:tc>
        <w:tc>
          <w:tcPr>
            <w:tcW w:w="1517" w:type="dxa"/>
            <w:gridSpan w:val="3"/>
            <w:vMerge w:val="restart"/>
            <w:tcBorders>
              <w:top w:val="single" w:sz="8" w:space="0" w:color="auto"/>
              <w:left w:val="single" w:sz="8" w:space="0" w:color="auto"/>
              <w:bottom w:val="nil"/>
              <w:right w:val="single" w:sz="8" w:space="0" w:color="auto"/>
            </w:tcBorders>
            <w:shd w:val="clear" w:color="auto" w:fill="auto"/>
            <w:noWrap/>
            <w:vAlign w:val="center"/>
            <w:hideMark/>
          </w:tcPr>
          <w:p w:rsidR="00376B54" w:rsidRPr="00376B54" w:rsidRDefault="00376B54" w:rsidP="00376B54">
            <w:pPr>
              <w:adjustRightInd/>
              <w:snapToGrid/>
              <w:ind w:firstLineChars="0" w:firstLine="0"/>
              <w:jc w:val="center"/>
              <w:rPr>
                <w:rFonts w:ascii="宋体" w:eastAsia="宋体" w:hAnsi="宋体" w:cs="宋体"/>
                <w:b/>
                <w:bCs/>
                <w:color w:val="000000"/>
                <w:sz w:val="24"/>
                <w:szCs w:val="24"/>
              </w:rPr>
            </w:pPr>
            <w:r w:rsidRPr="00376B54">
              <w:rPr>
                <w:rFonts w:ascii="宋体" w:eastAsia="宋体" w:hAnsi="宋体" w:cs="宋体" w:hint="eastAsia"/>
                <w:b/>
                <w:bCs/>
                <w:color w:val="000000"/>
                <w:sz w:val="24"/>
                <w:szCs w:val="24"/>
              </w:rPr>
              <w:t>价格</w:t>
            </w: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b/>
                <w:bCs/>
                <w:color w:val="000000"/>
                <w:sz w:val="24"/>
                <w:szCs w:val="24"/>
              </w:rPr>
            </w:pPr>
            <w:r w:rsidRPr="00376B54">
              <w:rPr>
                <w:rFonts w:ascii="宋体" w:eastAsia="宋体" w:hAnsi="宋体" w:cs="宋体" w:hint="eastAsia"/>
                <w:b/>
                <w:bCs/>
                <w:color w:val="000000"/>
                <w:sz w:val="24"/>
                <w:szCs w:val="24"/>
              </w:rPr>
              <w:t>规格型号</w:t>
            </w:r>
          </w:p>
        </w:tc>
        <w:tc>
          <w:tcPr>
            <w:tcW w:w="2837" w:type="dxa"/>
            <w:gridSpan w:val="3"/>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b/>
                <w:bCs/>
                <w:color w:val="000000"/>
                <w:sz w:val="24"/>
                <w:szCs w:val="24"/>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b/>
                <w:bCs/>
                <w:color w:val="000000"/>
                <w:sz w:val="24"/>
                <w:szCs w:val="24"/>
              </w:rPr>
            </w:pPr>
          </w:p>
        </w:tc>
        <w:tc>
          <w:tcPr>
            <w:tcW w:w="465" w:type="dxa"/>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b/>
                <w:bCs/>
                <w:color w:val="000000"/>
                <w:sz w:val="24"/>
                <w:szCs w:val="24"/>
              </w:rPr>
            </w:pPr>
          </w:p>
        </w:tc>
        <w:tc>
          <w:tcPr>
            <w:tcW w:w="499" w:type="dxa"/>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b/>
                <w:bCs/>
                <w:color w:val="000000"/>
                <w:sz w:val="24"/>
                <w:szCs w:val="24"/>
              </w:rPr>
            </w:pPr>
          </w:p>
        </w:tc>
        <w:tc>
          <w:tcPr>
            <w:tcW w:w="1517" w:type="dxa"/>
            <w:gridSpan w:val="3"/>
            <w:vMerge/>
            <w:tcBorders>
              <w:top w:val="single" w:sz="8" w:space="0" w:color="auto"/>
              <w:left w:val="single" w:sz="8" w:space="0" w:color="auto"/>
              <w:bottom w:val="nil"/>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b/>
                <w:bCs/>
                <w:color w:val="000000"/>
                <w:sz w:val="24"/>
                <w:szCs w:val="24"/>
              </w:rPr>
            </w:pP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奥的斯（西子）</w:t>
            </w:r>
            <w:r w:rsidRPr="00376B54">
              <w:rPr>
                <w:rFonts w:ascii="Times New Roman" w:eastAsia="宋体" w:hAnsi="Times New Roman" w:cs="Times New Roman"/>
                <w:color w:val="000000"/>
                <w:sz w:val="24"/>
                <w:szCs w:val="24"/>
              </w:rPr>
              <w:t>X021VF</w:t>
            </w:r>
          </w:p>
        </w:tc>
        <w:tc>
          <w:tcPr>
            <w:tcW w:w="283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3110-440100-200409-0011</w:t>
            </w:r>
          </w:p>
        </w:tc>
        <w:tc>
          <w:tcPr>
            <w:tcW w:w="1296"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梯粤A 010215842</w:t>
            </w:r>
          </w:p>
        </w:tc>
        <w:tc>
          <w:tcPr>
            <w:tcW w:w="465"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Times New Roman" w:eastAsia="宋体" w:hAnsi="Times New Roman" w:cs="Times New Roman"/>
                <w:color w:val="000000"/>
                <w:sz w:val="24"/>
                <w:szCs w:val="24"/>
              </w:rPr>
            </w:pPr>
            <w:r w:rsidRPr="00376B54">
              <w:rPr>
                <w:rFonts w:ascii="Times New Roman" w:eastAsia="宋体" w:hAnsi="Times New Roman" w:cs="Times New Roman"/>
                <w:color w:val="000000"/>
                <w:sz w:val="24"/>
                <w:szCs w:val="24"/>
              </w:rPr>
              <w:t>1#</w:t>
            </w:r>
          </w:p>
        </w:tc>
        <w:tc>
          <w:tcPr>
            <w:tcW w:w="499"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1</w:t>
            </w:r>
          </w:p>
        </w:tc>
        <w:tc>
          <w:tcPr>
            <w:tcW w:w="1517"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376B54" w:rsidRPr="00376B54" w:rsidRDefault="00376B54" w:rsidP="00376B54">
            <w:pPr>
              <w:adjustRightInd/>
              <w:snapToGrid/>
              <w:ind w:firstLineChars="0" w:firstLine="0"/>
              <w:jc w:val="center"/>
              <w:rPr>
                <w:rFonts w:ascii="宋体" w:eastAsia="宋体" w:hAnsi="宋体" w:cs="宋体"/>
                <w:color w:val="000000"/>
              </w:rPr>
            </w:pPr>
            <w:r w:rsidRPr="00376B54">
              <w:rPr>
                <w:rFonts w:ascii="宋体" w:eastAsia="宋体" w:hAnsi="宋体" w:cs="宋体" w:hint="eastAsia"/>
                <w:color w:val="000000"/>
              </w:rPr>
              <w:t>1#-6#电梯总价2352000元</w:t>
            </w: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奥的斯（西子）</w:t>
            </w:r>
            <w:r w:rsidRPr="00376B54">
              <w:rPr>
                <w:rFonts w:ascii="Times New Roman" w:eastAsia="宋体" w:hAnsi="Times New Roman" w:cs="Times New Roman"/>
                <w:color w:val="000000"/>
                <w:sz w:val="24"/>
                <w:szCs w:val="24"/>
              </w:rPr>
              <w:t>X021VF</w:t>
            </w:r>
          </w:p>
        </w:tc>
        <w:tc>
          <w:tcPr>
            <w:tcW w:w="283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3110-440100-200409-0012</w:t>
            </w:r>
          </w:p>
        </w:tc>
        <w:tc>
          <w:tcPr>
            <w:tcW w:w="1296"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梯粤A 010215843</w:t>
            </w:r>
          </w:p>
        </w:tc>
        <w:tc>
          <w:tcPr>
            <w:tcW w:w="465"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Times New Roman" w:eastAsia="宋体" w:hAnsi="Times New Roman" w:cs="Times New Roman"/>
                <w:color w:val="000000"/>
                <w:sz w:val="24"/>
                <w:szCs w:val="24"/>
              </w:rPr>
            </w:pPr>
            <w:r w:rsidRPr="00376B54">
              <w:rPr>
                <w:rFonts w:ascii="Times New Roman" w:eastAsia="宋体" w:hAnsi="Times New Roman" w:cs="Times New Roman"/>
                <w:color w:val="000000"/>
                <w:sz w:val="24"/>
                <w:szCs w:val="24"/>
              </w:rPr>
              <w:t>2#</w:t>
            </w:r>
          </w:p>
        </w:tc>
        <w:tc>
          <w:tcPr>
            <w:tcW w:w="499"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1</w:t>
            </w:r>
          </w:p>
        </w:tc>
        <w:tc>
          <w:tcPr>
            <w:tcW w:w="1517" w:type="dxa"/>
            <w:gridSpan w:val="3"/>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color w:val="000000"/>
              </w:rPr>
            </w:pP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奥的斯（西子）</w:t>
            </w:r>
            <w:r w:rsidRPr="00376B54">
              <w:rPr>
                <w:rFonts w:ascii="Times New Roman" w:eastAsia="宋体" w:hAnsi="Times New Roman" w:cs="Times New Roman"/>
                <w:color w:val="000000"/>
                <w:sz w:val="24"/>
                <w:szCs w:val="24"/>
              </w:rPr>
              <w:t>X021VF</w:t>
            </w:r>
          </w:p>
        </w:tc>
        <w:tc>
          <w:tcPr>
            <w:tcW w:w="283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3110-440100-200409-0013</w:t>
            </w:r>
          </w:p>
        </w:tc>
        <w:tc>
          <w:tcPr>
            <w:tcW w:w="1296"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梯粤A 010215844</w:t>
            </w:r>
          </w:p>
        </w:tc>
        <w:tc>
          <w:tcPr>
            <w:tcW w:w="465"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Times New Roman" w:eastAsia="宋体" w:hAnsi="Times New Roman" w:cs="Times New Roman"/>
                <w:color w:val="000000"/>
                <w:sz w:val="24"/>
                <w:szCs w:val="24"/>
              </w:rPr>
            </w:pPr>
            <w:r w:rsidRPr="00376B54">
              <w:rPr>
                <w:rFonts w:ascii="Times New Roman" w:eastAsia="宋体" w:hAnsi="Times New Roman" w:cs="Times New Roman"/>
                <w:color w:val="000000"/>
                <w:sz w:val="24"/>
                <w:szCs w:val="24"/>
              </w:rPr>
              <w:t>3#</w:t>
            </w:r>
          </w:p>
        </w:tc>
        <w:tc>
          <w:tcPr>
            <w:tcW w:w="499"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1</w:t>
            </w:r>
          </w:p>
        </w:tc>
        <w:tc>
          <w:tcPr>
            <w:tcW w:w="1517" w:type="dxa"/>
            <w:gridSpan w:val="3"/>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color w:val="000000"/>
              </w:rPr>
            </w:pP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奥的斯（西子）</w:t>
            </w:r>
            <w:r w:rsidRPr="00376B54">
              <w:rPr>
                <w:rFonts w:ascii="Times New Roman" w:eastAsia="宋体" w:hAnsi="Times New Roman" w:cs="Times New Roman"/>
                <w:color w:val="000000"/>
                <w:sz w:val="24"/>
                <w:szCs w:val="24"/>
              </w:rPr>
              <w:t>X021VF</w:t>
            </w:r>
          </w:p>
        </w:tc>
        <w:tc>
          <w:tcPr>
            <w:tcW w:w="283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3110-440100-200409-0014</w:t>
            </w:r>
          </w:p>
        </w:tc>
        <w:tc>
          <w:tcPr>
            <w:tcW w:w="1296"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梯粤A 010215845</w:t>
            </w:r>
          </w:p>
        </w:tc>
        <w:tc>
          <w:tcPr>
            <w:tcW w:w="465"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Times New Roman" w:eastAsia="宋体" w:hAnsi="Times New Roman" w:cs="Times New Roman"/>
                <w:color w:val="000000"/>
                <w:sz w:val="24"/>
                <w:szCs w:val="24"/>
              </w:rPr>
            </w:pPr>
            <w:r w:rsidRPr="00376B54">
              <w:rPr>
                <w:rFonts w:ascii="Times New Roman" w:eastAsia="宋体" w:hAnsi="Times New Roman" w:cs="Times New Roman"/>
                <w:color w:val="000000"/>
                <w:sz w:val="24"/>
                <w:szCs w:val="24"/>
              </w:rPr>
              <w:t>4#</w:t>
            </w:r>
          </w:p>
        </w:tc>
        <w:tc>
          <w:tcPr>
            <w:tcW w:w="499"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1</w:t>
            </w:r>
          </w:p>
        </w:tc>
        <w:tc>
          <w:tcPr>
            <w:tcW w:w="1517" w:type="dxa"/>
            <w:gridSpan w:val="3"/>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color w:val="000000"/>
              </w:rPr>
            </w:pP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奥的斯（西子）</w:t>
            </w:r>
            <w:r w:rsidRPr="00376B54">
              <w:rPr>
                <w:rFonts w:ascii="Times New Roman" w:eastAsia="宋体" w:hAnsi="Times New Roman" w:cs="Times New Roman"/>
                <w:color w:val="000000"/>
                <w:sz w:val="24"/>
                <w:szCs w:val="24"/>
              </w:rPr>
              <w:t>X021VF</w:t>
            </w:r>
          </w:p>
        </w:tc>
        <w:tc>
          <w:tcPr>
            <w:tcW w:w="283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3110-440100-200409-0017</w:t>
            </w:r>
          </w:p>
        </w:tc>
        <w:tc>
          <w:tcPr>
            <w:tcW w:w="1296"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梯粤A 010215846</w:t>
            </w:r>
          </w:p>
        </w:tc>
        <w:tc>
          <w:tcPr>
            <w:tcW w:w="465"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Times New Roman" w:eastAsia="宋体" w:hAnsi="Times New Roman" w:cs="Times New Roman"/>
                <w:color w:val="000000"/>
                <w:sz w:val="24"/>
                <w:szCs w:val="24"/>
              </w:rPr>
            </w:pPr>
            <w:r w:rsidRPr="00376B54">
              <w:rPr>
                <w:rFonts w:ascii="Times New Roman" w:eastAsia="宋体" w:hAnsi="Times New Roman" w:cs="Times New Roman"/>
                <w:color w:val="000000"/>
                <w:sz w:val="24"/>
                <w:szCs w:val="24"/>
              </w:rPr>
              <w:t>5#</w:t>
            </w:r>
          </w:p>
        </w:tc>
        <w:tc>
          <w:tcPr>
            <w:tcW w:w="499"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1</w:t>
            </w:r>
          </w:p>
        </w:tc>
        <w:tc>
          <w:tcPr>
            <w:tcW w:w="1517" w:type="dxa"/>
            <w:gridSpan w:val="3"/>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color w:val="000000"/>
              </w:rPr>
            </w:pP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奥的斯（西子）</w:t>
            </w:r>
            <w:r w:rsidRPr="00376B54">
              <w:rPr>
                <w:rFonts w:ascii="Times New Roman" w:eastAsia="宋体" w:hAnsi="Times New Roman" w:cs="Times New Roman"/>
                <w:color w:val="000000"/>
                <w:sz w:val="24"/>
                <w:szCs w:val="24"/>
              </w:rPr>
              <w:t>X021VF</w:t>
            </w:r>
          </w:p>
        </w:tc>
        <w:tc>
          <w:tcPr>
            <w:tcW w:w="283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3110-440100-200409-0018</w:t>
            </w:r>
          </w:p>
        </w:tc>
        <w:tc>
          <w:tcPr>
            <w:tcW w:w="1296"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梯粤A 010215847</w:t>
            </w:r>
          </w:p>
        </w:tc>
        <w:tc>
          <w:tcPr>
            <w:tcW w:w="465"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Times New Roman" w:eastAsia="宋体" w:hAnsi="Times New Roman" w:cs="Times New Roman"/>
                <w:color w:val="000000"/>
                <w:sz w:val="24"/>
                <w:szCs w:val="24"/>
              </w:rPr>
            </w:pPr>
            <w:r w:rsidRPr="00376B54">
              <w:rPr>
                <w:rFonts w:ascii="Times New Roman" w:eastAsia="宋体" w:hAnsi="Times New Roman" w:cs="Times New Roman"/>
                <w:color w:val="000000"/>
                <w:sz w:val="24"/>
                <w:szCs w:val="24"/>
              </w:rPr>
              <w:t>6#</w:t>
            </w:r>
          </w:p>
        </w:tc>
        <w:tc>
          <w:tcPr>
            <w:tcW w:w="499"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1</w:t>
            </w:r>
          </w:p>
        </w:tc>
        <w:tc>
          <w:tcPr>
            <w:tcW w:w="1517" w:type="dxa"/>
            <w:gridSpan w:val="3"/>
            <w:vMerge/>
            <w:tcBorders>
              <w:top w:val="single" w:sz="8" w:space="0" w:color="auto"/>
              <w:left w:val="single" w:sz="8" w:space="0" w:color="auto"/>
              <w:bottom w:val="single" w:sz="8" w:space="0" w:color="000000"/>
              <w:right w:val="single" w:sz="8" w:space="0" w:color="auto"/>
            </w:tcBorders>
            <w:vAlign w:val="center"/>
            <w:hideMark/>
          </w:tcPr>
          <w:p w:rsidR="00376B54" w:rsidRPr="00376B54" w:rsidRDefault="00376B54" w:rsidP="00376B54">
            <w:pPr>
              <w:adjustRightInd/>
              <w:snapToGrid/>
              <w:ind w:firstLineChars="0" w:firstLine="0"/>
              <w:rPr>
                <w:rFonts w:ascii="宋体" w:eastAsia="宋体" w:hAnsi="宋体" w:cs="宋体"/>
                <w:color w:val="000000"/>
              </w:rPr>
            </w:pPr>
          </w:p>
        </w:tc>
      </w:tr>
      <w:tr w:rsidR="00376B54"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奥的斯（西子）</w:t>
            </w:r>
            <w:r w:rsidRPr="00376B54">
              <w:rPr>
                <w:rFonts w:ascii="Times New Roman" w:eastAsia="宋体" w:hAnsi="Times New Roman" w:cs="Times New Roman"/>
                <w:color w:val="000000"/>
                <w:sz w:val="24"/>
                <w:szCs w:val="24"/>
              </w:rPr>
              <w:t>1600KG</w:t>
            </w:r>
          </w:p>
        </w:tc>
        <w:tc>
          <w:tcPr>
            <w:tcW w:w="283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3210-440100-200409-0001</w:t>
            </w:r>
          </w:p>
        </w:tc>
        <w:tc>
          <w:tcPr>
            <w:tcW w:w="1296"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梯粤A 010225848</w:t>
            </w:r>
          </w:p>
        </w:tc>
        <w:tc>
          <w:tcPr>
            <w:tcW w:w="465"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Times New Roman" w:eastAsia="宋体" w:hAnsi="Times New Roman" w:cs="Times New Roman"/>
                <w:color w:val="000000"/>
                <w:sz w:val="24"/>
                <w:szCs w:val="24"/>
              </w:rPr>
            </w:pPr>
            <w:r w:rsidRPr="00376B54">
              <w:rPr>
                <w:rFonts w:ascii="Times New Roman" w:eastAsia="宋体" w:hAnsi="Times New Roman" w:cs="Times New Roman"/>
                <w:color w:val="000000"/>
                <w:sz w:val="24"/>
                <w:szCs w:val="24"/>
              </w:rPr>
              <w:t>7#</w:t>
            </w:r>
          </w:p>
        </w:tc>
        <w:tc>
          <w:tcPr>
            <w:tcW w:w="499" w:type="dxa"/>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1</w:t>
            </w:r>
          </w:p>
        </w:tc>
        <w:tc>
          <w:tcPr>
            <w:tcW w:w="1517" w:type="dxa"/>
            <w:gridSpan w:val="3"/>
            <w:tcBorders>
              <w:top w:val="nil"/>
              <w:left w:val="nil"/>
              <w:bottom w:val="single" w:sz="8" w:space="0" w:color="auto"/>
              <w:right w:val="single" w:sz="8" w:space="0" w:color="auto"/>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r w:rsidRPr="00376B54">
              <w:rPr>
                <w:rFonts w:ascii="宋体" w:eastAsia="宋体" w:hAnsi="宋体" w:cs="宋体" w:hint="eastAsia"/>
                <w:color w:val="000000"/>
                <w:sz w:val="24"/>
                <w:szCs w:val="24"/>
              </w:rPr>
              <w:t>7#电梯总价208900元</w:t>
            </w:r>
          </w:p>
        </w:tc>
      </w:tr>
      <w:tr w:rsidR="00637A4F" w:rsidRPr="00376B54" w:rsidTr="00637A4F">
        <w:trPr>
          <w:gridAfter w:val="1"/>
          <w:wAfter w:w="875" w:type="dxa"/>
          <w:trHeight w:val="705"/>
        </w:trPr>
        <w:tc>
          <w:tcPr>
            <w:tcW w:w="2249" w:type="dxa"/>
            <w:gridSpan w:val="2"/>
            <w:tcBorders>
              <w:top w:val="nil"/>
              <w:left w:val="single" w:sz="8" w:space="0" w:color="auto"/>
              <w:bottom w:val="single" w:sz="8" w:space="0" w:color="auto"/>
              <w:right w:val="single" w:sz="8" w:space="0" w:color="auto"/>
            </w:tcBorders>
            <w:shd w:val="clear" w:color="auto" w:fill="auto"/>
            <w:vAlign w:val="center"/>
            <w:hideMark/>
          </w:tcPr>
          <w:p w:rsidR="00637A4F" w:rsidRPr="00376B54" w:rsidRDefault="00637A4F" w:rsidP="00376B54">
            <w:pPr>
              <w:adjustRightInd/>
              <w:snapToGrid/>
              <w:ind w:firstLineChars="0" w:firstLine="0"/>
              <w:jc w:val="center"/>
              <w:rPr>
                <w:rFonts w:ascii="宋体" w:eastAsia="宋体" w:hAnsi="宋体" w:cs="宋体" w:hint="eastAsia"/>
                <w:color w:val="000000"/>
                <w:sz w:val="24"/>
                <w:szCs w:val="24"/>
              </w:rPr>
            </w:pPr>
            <w:r w:rsidRPr="00376B54">
              <w:rPr>
                <w:rFonts w:ascii="宋体" w:eastAsia="宋体" w:hAnsi="宋体" w:cs="宋体" w:hint="eastAsia"/>
                <w:color w:val="000000"/>
                <w:sz w:val="24"/>
                <w:szCs w:val="24"/>
              </w:rPr>
              <w:t>电梯购买时间</w:t>
            </w:r>
          </w:p>
        </w:tc>
        <w:tc>
          <w:tcPr>
            <w:tcW w:w="6614" w:type="dxa"/>
            <w:gridSpan w:val="9"/>
            <w:tcBorders>
              <w:top w:val="nil"/>
              <w:left w:val="nil"/>
              <w:bottom w:val="single" w:sz="8" w:space="0" w:color="auto"/>
              <w:right w:val="single" w:sz="8" w:space="0" w:color="auto"/>
            </w:tcBorders>
            <w:shd w:val="clear" w:color="auto" w:fill="auto"/>
            <w:vAlign w:val="center"/>
            <w:hideMark/>
          </w:tcPr>
          <w:p w:rsidR="00637A4F" w:rsidRPr="00376B54" w:rsidRDefault="00637A4F" w:rsidP="00376B54">
            <w:pPr>
              <w:adjustRightInd/>
              <w:snapToGrid/>
              <w:ind w:firstLineChars="0" w:firstLine="0"/>
              <w:jc w:val="center"/>
              <w:rPr>
                <w:rFonts w:ascii="宋体" w:eastAsia="宋体" w:hAnsi="宋体" w:cs="宋体" w:hint="eastAsia"/>
                <w:color w:val="000000"/>
                <w:sz w:val="24"/>
                <w:szCs w:val="24"/>
              </w:rPr>
            </w:pPr>
            <w:r w:rsidRPr="00376B54">
              <w:rPr>
                <w:rFonts w:ascii="宋体" w:eastAsia="宋体" w:hAnsi="宋体" w:cs="宋体" w:hint="eastAsia"/>
                <w:color w:val="000000"/>
              </w:rPr>
              <w:t>2004年7月10日</w:t>
            </w:r>
          </w:p>
        </w:tc>
      </w:tr>
      <w:tr w:rsidR="00AD61A1" w:rsidRPr="00376B54" w:rsidTr="00637A4F">
        <w:trPr>
          <w:gridAfter w:val="1"/>
          <w:wAfter w:w="875" w:type="dxa"/>
          <w:trHeight w:val="570"/>
        </w:trPr>
        <w:tc>
          <w:tcPr>
            <w:tcW w:w="2249" w:type="dxa"/>
            <w:gridSpan w:val="2"/>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2837" w:type="dxa"/>
            <w:gridSpan w:val="3"/>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1296" w:type="dxa"/>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465" w:type="dxa"/>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499" w:type="dxa"/>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1517" w:type="dxa"/>
            <w:gridSpan w:val="3"/>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r>
      <w:tr w:rsidR="00376B54" w:rsidRPr="00376B54" w:rsidTr="00637A4F">
        <w:trPr>
          <w:gridAfter w:val="1"/>
          <w:wAfter w:w="875" w:type="dxa"/>
          <w:trHeight w:val="570"/>
        </w:trPr>
        <w:tc>
          <w:tcPr>
            <w:tcW w:w="2249" w:type="dxa"/>
            <w:gridSpan w:val="2"/>
            <w:tcBorders>
              <w:top w:val="nil"/>
              <w:left w:val="nil"/>
              <w:bottom w:val="nil"/>
              <w:right w:val="nil"/>
            </w:tcBorders>
            <w:shd w:val="clear" w:color="auto" w:fill="auto"/>
            <w:vAlign w:val="center"/>
            <w:hideMark/>
          </w:tcPr>
          <w:p w:rsidR="00376B54" w:rsidRPr="00376B54" w:rsidRDefault="00376B54" w:rsidP="00376B54">
            <w:pPr>
              <w:adjustRightInd/>
              <w:snapToGrid/>
              <w:ind w:firstLineChars="0" w:firstLine="0"/>
              <w:jc w:val="center"/>
              <w:rPr>
                <w:rFonts w:ascii="宋体" w:eastAsia="宋体" w:hAnsi="宋体" w:cs="宋体"/>
                <w:color w:val="000000"/>
                <w:sz w:val="24"/>
                <w:szCs w:val="24"/>
              </w:rPr>
            </w:pPr>
          </w:p>
        </w:tc>
        <w:tc>
          <w:tcPr>
            <w:tcW w:w="2837" w:type="dxa"/>
            <w:gridSpan w:val="3"/>
            <w:tcBorders>
              <w:top w:val="nil"/>
              <w:left w:val="nil"/>
              <w:bottom w:val="nil"/>
              <w:right w:val="nil"/>
            </w:tcBorders>
            <w:shd w:val="clear" w:color="auto" w:fill="auto"/>
            <w:noWrap/>
            <w:vAlign w:val="center"/>
            <w:hideMark/>
          </w:tcPr>
          <w:p w:rsidR="00376B54" w:rsidRPr="00637A4F" w:rsidRDefault="00637A4F" w:rsidP="00637A4F">
            <w:pPr>
              <w:wordWrap w:val="0"/>
              <w:adjustRightInd/>
              <w:snapToGrid/>
              <w:ind w:firstLineChars="0" w:firstLine="0"/>
              <w:jc w:val="right"/>
              <w:rPr>
                <w:rFonts w:ascii="宋体" w:eastAsia="宋体" w:hAnsi="宋体" w:cs="Arial"/>
                <w:b/>
                <w:color w:val="000000"/>
                <w:sz w:val="44"/>
                <w:szCs w:val="44"/>
              </w:rPr>
            </w:pPr>
            <w:r>
              <w:rPr>
                <w:rFonts w:ascii="宋体" w:eastAsia="宋体" w:hAnsi="宋体" w:cs="Arial" w:hint="eastAsia"/>
                <w:b/>
                <w:color w:val="000000"/>
                <w:sz w:val="44"/>
                <w:szCs w:val="44"/>
              </w:rPr>
              <w:t xml:space="preserve"> </w:t>
            </w:r>
            <w:r w:rsidRPr="00637A4F">
              <w:rPr>
                <w:rFonts w:ascii="宋体" w:eastAsia="宋体" w:hAnsi="宋体" w:cs="Arial" w:hint="eastAsia"/>
                <w:b/>
                <w:color w:val="000000"/>
                <w:sz w:val="44"/>
                <w:szCs w:val="44"/>
              </w:rPr>
              <w:t>旧汽车清单</w:t>
            </w:r>
          </w:p>
        </w:tc>
        <w:tc>
          <w:tcPr>
            <w:tcW w:w="1296" w:type="dxa"/>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465" w:type="dxa"/>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499" w:type="dxa"/>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c>
          <w:tcPr>
            <w:tcW w:w="1517" w:type="dxa"/>
            <w:gridSpan w:val="3"/>
            <w:tcBorders>
              <w:top w:val="nil"/>
              <w:left w:val="nil"/>
              <w:bottom w:val="nil"/>
              <w:right w:val="nil"/>
            </w:tcBorders>
            <w:shd w:val="clear" w:color="auto" w:fill="auto"/>
            <w:noWrap/>
            <w:vAlign w:val="bottom"/>
            <w:hideMark/>
          </w:tcPr>
          <w:p w:rsidR="00376B54" w:rsidRPr="00376B54" w:rsidRDefault="00376B54" w:rsidP="00376B54">
            <w:pPr>
              <w:adjustRightInd/>
              <w:snapToGrid/>
              <w:ind w:firstLineChars="0" w:firstLine="0"/>
              <w:rPr>
                <w:rFonts w:ascii="宋体" w:eastAsia="宋体" w:hAnsi="宋体" w:cs="宋体"/>
                <w:color w:val="000000"/>
              </w:rPr>
            </w:pPr>
          </w:p>
        </w:tc>
      </w:tr>
      <w:tr w:rsidR="00637A4F" w:rsidRPr="00637A4F" w:rsidTr="00637A4F">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4F" w:rsidRPr="00637A4F" w:rsidRDefault="00637A4F" w:rsidP="00637A4F">
            <w:pPr>
              <w:adjustRightInd/>
              <w:snapToGrid/>
              <w:ind w:firstLineChars="0"/>
              <w:rPr>
                <w:rFonts w:ascii="宋体" w:eastAsia="宋体" w:hAnsi="宋体" w:cs="Tahoma"/>
                <w:b/>
                <w:bCs/>
                <w:color w:val="000000"/>
              </w:rPr>
            </w:pPr>
            <w:r w:rsidRPr="00637A4F">
              <w:rPr>
                <w:rFonts w:ascii="宋体" w:eastAsia="宋体" w:hAnsi="宋体" w:cs="Tahoma" w:hint="eastAsia"/>
                <w:b/>
                <w:bCs/>
                <w:color w:val="000000"/>
              </w:rPr>
              <w:t>车牌号</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4F" w:rsidRPr="00637A4F" w:rsidRDefault="00637A4F" w:rsidP="00637A4F">
            <w:pPr>
              <w:adjustRightInd/>
              <w:snapToGrid/>
              <w:ind w:firstLineChars="0" w:firstLine="0"/>
              <w:rPr>
                <w:rFonts w:ascii="宋体" w:eastAsia="宋体" w:hAnsi="宋体" w:cs="Tahoma"/>
                <w:b/>
                <w:bCs/>
                <w:color w:val="000000"/>
              </w:rPr>
            </w:pPr>
            <w:r w:rsidRPr="00637A4F">
              <w:rPr>
                <w:rFonts w:ascii="宋体" w:eastAsia="宋体" w:hAnsi="宋体" w:cs="Tahoma" w:hint="eastAsia"/>
                <w:b/>
                <w:bCs/>
                <w:color w:val="000000"/>
              </w:rPr>
              <w:t>车辆识别号</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4F" w:rsidRPr="00637A4F" w:rsidRDefault="00637A4F" w:rsidP="00637A4F">
            <w:pPr>
              <w:adjustRightInd/>
              <w:snapToGrid/>
              <w:ind w:firstLineChars="0" w:firstLine="0"/>
              <w:rPr>
                <w:rFonts w:ascii="宋体" w:eastAsia="宋体" w:hAnsi="宋体" w:cs="Tahoma"/>
                <w:b/>
                <w:bCs/>
                <w:color w:val="000000"/>
              </w:rPr>
            </w:pPr>
            <w:r w:rsidRPr="00637A4F">
              <w:rPr>
                <w:rFonts w:ascii="宋体" w:eastAsia="宋体" w:hAnsi="宋体" w:cs="Tahoma" w:hint="eastAsia"/>
                <w:b/>
                <w:bCs/>
                <w:color w:val="000000"/>
              </w:rPr>
              <w:t>发动机号</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4F" w:rsidRPr="00637A4F" w:rsidRDefault="00637A4F" w:rsidP="00637A4F">
            <w:pPr>
              <w:adjustRightInd/>
              <w:snapToGrid/>
              <w:ind w:firstLineChars="0" w:firstLine="0"/>
              <w:rPr>
                <w:rFonts w:ascii="宋体" w:eastAsia="宋体" w:hAnsi="宋体" w:cs="Tahoma"/>
                <w:b/>
                <w:bCs/>
                <w:color w:val="000000"/>
              </w:rPr>
            </w:pPr>
            <w:r w:rsidRPr="00637A4F">
              <w:rPr>
                <w:rFonts w:ascii="宋体" w:eastAsia="宋体" w:hAnsi="宋体" w:cs="Tahoma" w:hint="eastAsia"/>
                <w:b/>
                <w:bCs/>
                <w:color w:val="000000"/>
              </w:rPr>
              <w:t>车辆型号</w:t>
            </w: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4F" w:rsidRPr="00637A4F" w:rsidRDefault="00637A4F" w:rsidP="00637A4F">
            <w:pPr>
              <w:adjustRightInd/>
              <w:snapToGrid/>
              <w:ind w:firstLineChars="0" w:firstLine="0"/>
              <w:rPr>
                <w:rFonts w:ascii="宋体" w:eastAsia="宋体" w:hAnsi="宋体" w:cs="Tahoma"/>
                <w:b/>
                <w:bCs/>
                <w:color w:val="000000"/>
              </w:rPr>
            </w:pPr>
            <w:r w:rsidRPr="00637A4F">
              <w:rPr>
                <w:rFonts w:ascii="宋体" w:eastAsia="宋体" w:hAnsi="宋体" w:cs="Tahoma" w:hint="eastAsia"/>
                <w:b/>
                <w:bCs/>
                <w:color w:val="000000"/>
              </w:rPr>
              <w:t>购入时间</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4F" w:rsidRPr="00637A4F" w:rsidRDefault="00637A4F" w:rsidP="00637A4F">
            <w:pPr>
              <w:adjustRightInd/>
              <w:snapToGrid/>
              <w:ind w:firstLineChars="0" w:firstLine="0"/>
              <w:rPr>
                <w:rFonts w:ascii="宋体" w:eastAsia="宋体" w:hAnsi="宋体" w:cs="Tahoma"/>
                <w:b/>
                <w:bCs/>
                <w:color w:val="000000"/>
              </w:rPr>
            </w:pPr>
            <w:r w:rsidRPr="00637A4F">
              <w:rPr>
                <w:rFonts w:ascii="宋体" w:eastAsia="宋体" w:hAnsi="宋体" w:cs="Tahoma" w:hint="eastAsia"/>
                <w:b/>
                <w:bCs/>
                <w:color w:val="000000"/>
              </w:rPr>
              <w:t>购入价</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7A4F" w:rsidRPr="00637A4F" w:rsidRDefault="00637A4F" w:rsidP="00637A4F">
            <w:pPr>
              <w:adjustRightInd/>
              <w:snapToGrid/>
              <w:ind w:firstLineChars="0" w:firstLine="0"/>
              <w:rPr>
                <w:rFonts w:ascii="宋体" w:eastAsia="宋体" w:hAnsi="宋体" w:cs="Tahoma"/>
                <w:b/>
                <w:bCs/>
                <w:color w:val="000000"/>
              </w:rPr>
            </w:pPr>
            <w:r w:rsidRPr="00637A4F">
              <w:rPr>
                <w:rFonts w:ascii="宋体" w:eastAsia="宋体" w:hAnsi="宋体" w:cs="Tahoma" w:hint="eastAsia"/>
                <w:b/>
                <w:bCs/>
                <w:color w:val="000000"/>
              </w:rPr>
              <w:t>账上值</w:t>
            </w:r>
          </w:p>
        </w:tc>
      </w:tr>
      <w:tr w:rsidR="00637A4F" w:rsidRPr="00637A4F" w:rsidTr="00637A4F">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ascii="宋体" w:eastAsia="宋体" w:hAnsi="宋体" w:cs="Tahoma" w:hint="eastAsia"/>
                <w:color w:val="000000"/>
              </w:rPr>
              <w:t>粤</w:t>
            </w:r>
            <w:r w:rsidRPr="00637A4F">
              <w:rPr>
                <w:rFonts w:eastAsia="宋体" w:cs="Tahoma"/>
                <w:color w:val="000000"/>
              </w:rPr>
              <w:t>AXS852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LJNTFU2X58N007497</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000575</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ascii="宋体" w:eastAsia="宋体" w:hAnsi="宋体" w:cs="Tahoma"/>
                <w:color w:val="000000"/>
              </w:rPr>
            </w:pPr>
            <w:r w:rsidRPr="00637A4F">
              <w:rPr>
                <w:rFonts w:ascii="宋体" w:eastAsia="宋体" w:hAnsi="宋体" w:cs="Tahoma" w:hint="eastAsia"/>
                <w:color w:val="000000"/>
              </w:rPr>
              <w:t>东风皮卡（郑州日产）</w:t>
            </w: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2008</w:t>
            </w:r>
            <w:r w:rsidRPr="00637A4F">
              <w:rPr>
                <w:rFonts w:eastAsia="宋体" w:cs="Tahoma"/>
                <w:color w:val="000000"/>
              </w:rPr>
              <w:t>年</w:t>
            </w:r>
            <w:r w:rsidRPr="00637A4F">
              <w:rPr>
                <w:rFonts w:eastAsia="宋体" w:cs="Tahoma"/>
                <w:color w:val="000000"/>
              </w:rPr>
              <w:t>4</w:t>
            </w:r>
            <w:r w:rsidRPr="00637A4F">
              <w:rPr>
                <w:rFonts w:eastAsia="宋体" w:cs="Tahoma"/>
                <w:color w:val="000000"/>
              </w:rPr>
              <w:t>月</w:t>
            </w:r>
            <w:r w:rsidRPr="00637A4F">
              <w:rPr>
                <w:rFonts w:eastAsia="宋体" w:cs="Tahoma"/>
                <w:color w:val="000000"/>
              </w:rPr>
              <w:t>15</w:t>
            </w:r>
            <w:r w:rsidRPr="00637A4F">
              <w:rPr>
                <w:rFonts w:eastAsia="宋体" w:cs="Tahoma"/>
                <w:color w:val="000000"/>
              </w:rPr>
              <w:t>日</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106180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5309</w:t>
            </w:r>
          </w:p>
        </w:tc>
      </w:tr>
      <w:tr w:rsidR="00637A4F" w:rsidRPr="00637A4F" w:rsidTr="00637A4F">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ascii="宋体" w:eastAsia="宋体" w:hAnsi="宋体" w:cs="Tahoma" w:hint="eastAsia"/>
                <w:color w:val="000000"/>
              </w:rPr>
              <w:t>粤</w:t>
            </w:r>
            <w:r w:rsidRPr="00637A4F">
              <w:rPr>
                <w:rFonts w:eastAsia="宋体" w:cs="Tahoma"/>
                <w:color w:val="000000"/>
              </w:rPr>
              <w:t>AXS860</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LJNTFU2X78N003161</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000473</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ascii="宋体" w:eastAsia="宋体" w:hAnsi="宋体" w:cs="Tahoma"/>
                <w:color w:val="000000"/>
              </w:rPr>
            </w:pPr>
            <w:r w:rsidRPr="00637A4F">
              <w:rPr>
                <w:rFonts w:ascii="宋体" w:eastAsia="宋体" w:hAnsi="宋体" w:cs="Tahoma" w:hint="eastAsia"/>
                <w:color w:val="000000"/>
              </w:rPr>
              <w:t>东风皮卡（郑州日产）</w:t>
            </w: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2008</w:t>
            </w:r>
            <w:r w:rsidRPr="00637A4F">
              <w:rPr>
                <w:rFonts w:eastAsia="宋体" w:cs="Tahoma"/>
                <w:color w:val="000000"/>
              </w:rPr>
              <w:t>年</w:t>
            </w:r>
            <w:r w:rsidRPr="00637A4F">
              <w:rPr>
                <w:rFonts w:eastAsia="宋体" w:cs="Tahoma"/>
                <w:color w:val="000000"/>
              </w:rPr>
              <w:t>4</w:t>
            </w:r>
            <w:r w:rsidRPr="00637A4F">
              <w:rPr>
                <w:rFonts w:eastAsia="宋体" w:cs="Tahoma"/>
                <w:color w:val="000000"/>
              </w:rPr>
              <w:t>月</w:t>
            </w:r>
            <w:r w:rsidRPr="00637A4F">
              <w:rPr>
                <w:rFonts w:eastAsia="宋体" w:cs="Tahoma"/>
                <w:color w:val="000000"/>
              </w:rPr>
              <w:t>15</w:t>
            </w:r>
            <w:r w:rsidRPr="00637A4F">
              <w:rPr>
                <w:rFonts w:eastAsia="宋体" w:cs="Tahoma"/>
                <w:color w:val="000000"/>
              </w:rPr>
              <w:t>日</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106180</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5309</w:t>
            </w:r>
          </w:p>
        </w:tc>
      </w:tr>
      <w:tr w:rsidR="00637A4F" w:rsidRPr="00637A4F" w:rsidTr="00637A4F">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ascii="宋体" w:eastAsia="宋体" w:hAnsi="宋体" w:cs="Tahoma" w:hint="eastAsia"/>
                <w:color w:val="000000"/>
              </w:rPr>
              <w:t>粤</w:t>
            </w:r>
            <w:r w:rsidRPr="00637A4F">
              <w:rPr>
                <w:rFonts w:eastAsia="宋体" w:cs="Tahoma"/>
                <w:color w:val="000000"/>
              </w:rPr>
              <w:t>A747JY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LEFYFCA138HN06883</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82006500</w:t>
            </w:r>
          </w:p>
        </w:tc>
        <w:tc>
          <w:tcPr>
            <w:tcW w:w="13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ascii="宋体" w:eastAsia="宋体" w:hAnsi="宋体" w:cs="Tahoma"/>
                <w:color w:val="000000"/>
              </w:rPr>
            </w:pPr>
            <w:r w:rsidRPr="00637A4F">
              <w:rPr>
                <w:rFonts w:ascii="宋体" w:eastAsia="宋体" w:hAnsi="宋体" w:cs="Tahoma" w:hint="eastAsia"/>
                <w:color w:val="000000"/>
              </w:rPr>
              <w:t>江铃轻型卡车</w:t>
            </w:r>
          </w:p>
        </w:tc>
        <w:tc>
          <w:tcPr>
            <w:tcW w:w="141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2008</w:t>
            </w:r>
            <w:r w:rsidRPr="00637A4F">
              <w:rPr>
                <w:rFonts w:eastAsia="宋体" w:cs="Tahoma"/>
                <w:color w:val="000000"/>
              </w:rPr>
              <w:t>年</w:t>
            </w:r>
            <w:r w:rsidRPr="00637A4F">
              <w:rPr>
                <w:rFonts w:eastAsia="宋体" w:cs="Tahoma"/>
                <w:color w:val="000000"/>
              </w:rPr>
              <w:t>3</w:t>
            </w:r>
            <w:r w:rsidRPr="00637A4F">
              <w:rPr>
                <w:rFonts w:eastAsia="宋体" w:cs="Tahoma"/>
                <w:color w:val="000000"/>
              </w:rPr>
              <w:t>月</w:t>
            </w:r>
            <w:r w:rsidRPr="00637A4F">
              <w:rPr>
                <w:rFonts w:eastAsia="宋体" w:cs="Tahoma"/>
                <w:color w:val="000000"/>
              </w:rPr>
              <w:t>31</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88791</w:t>
            </w:r>
          </w:p>
        </w:tc>
        <w:tc>
          <w:tcPr>
            <w:tcW w:w="10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7A4F" w:rsidRPr="00637A4F" w:rsidRDefault="00637A4F" w:rsidP="00637A4F">
            <w:pPr>
              <w:adjustRightInd/>
              <w:snapToGrid/>
              <w:ind w:firstLineChars="0" w:firstLine="0"/>
              <w:jc w:val="center"/>
              <w:rPr>
                <w:rFonts w:eastAsia="宋体" w:cs="Tahoma"/>
                <w:color w:val="000000"/>
              </w:rPr>
            </w:pPr>
            <w:r w:rsidRPr="00637A4F">
              <w:rPr>
                <w:rFonts w:eastAsia="宋体" w:cs="Tahoma"/>
                <w:color w:val="000000"/>
              </w:rPr>
              <w:t>4439.55</w:t>
            </w:r>
          </w:p>
        </w:tc>
      </w:tr>
    </w:tbl>
    <w:p w:rsidR="00376B54" w:rsidRDefault="00376B54" w:rsidP="00637A4F">
      <w:pPr>
        <w:spacing w:beforeLines="30" w:line="400" w:lineRule="exact"/>
        <w:ind w:firstLine="440"/>
        <w:rPr>
          <w:rFonts w:hAnsi="宋体"/>
          <w:szCs w:val="21"/>
        </w:rPr>
      </w:pPr>
    </w:p>
    <w:p w:rsidR="00376B54" w:rsidRDefault="00376B54" w:rsidP="00637A4F">
      <w:pPr>
        <w:spacing w:beforeLines="30" w:line="400" w:lineRule="exact"/>
        <w:ind w:left="440" w:hangingChars="200" w:hanging="440"/>
        <w:rPr>
          <w:rFonts w:ascii="宋体" w:hAnsi="宋体"/>
          <w:szCs w:val="21"/>
        </w:rPr>
      </w:pPr>
    </w:p>
    <w:p w:rsidR="0037739C" w:rsidRDefault="0037739C" w:rsidP="0037739C">
      <w:pPr>
        <w:spacing w:line="360" w:lineRule="auto"/>
        <w:ind w:firstLine="480"/>
        <w:rPr>
          <w:sz w:val="24"/>
          <w:szCs w:val="24"/>
        </w:rPr>
      </w:pPr>
    </w:p>
    <w:p w:rsidR="00860AC1" w:rsidRDefault="00860AC1" w:rsidP="00637A4F">
      <w:pPr>
        <w:spacing w:line="360" w:lineRule="auto"/>
        <w:ind w:firstLineChars="0" w:firstLine="0"/>
      </w:pPr>
    </w:p>
    <w:sectPr w:rsidR="00860AC1" w:rsidSect="001F13F9">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0EC" w:rsidRDefault="000860EC" w:rsidP="008C0B72">
      <w:pPr>
        <w:ind w:firstLine="440"/>
      </w:pPr>
      <w:r>
        <w:separator/>
      </w:r>
    </w:p>
  </w:endnote>
  <w:endnote w:type="continuationSeparator" w:id="0">
    <w:p w:rsidR="000860EC" w:rsidRDefault="000860EC" w:rsidP="008C0B72">
      <w:pPr>
        <w:ind w:firstLine="4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F9" w:rsidRDefault="001F13F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F9" w:rsidRDefault="00F51077">
    <w:pPr>
      <w:pStyle w:val="a5"/>
      <w:ind w:firstLine="360"/>
    </w:pPr>
    <w:r>
      <w:pict>
        <v:shapetype id="_x0000_t202" coordsize="21600,21600" o:spt="202" path="m,l,21600r21600,l21600,xe">
          <v:stroke joinstyle="miter"/>
          <v:path gradientshapeok="t" o:connecttype="rect"/>
        </v:shapetype>
        <v:shape id="_x0000_s4097" type="#_x0000_t202" style="position:absolute;left:0;text-align:left;margin-left:1664pt;margin-top:0;width:2in;height:2in;z-index:251658240;mso-wrap-style:none;mso-position-horizontal:right;mso-position-horizontal-relative:margin" filled="f" stroked="f">
          <v:textbox style="mso-fit-shape-to-text:t" inset="0,0,0,0">
            <w:txbxContent>
              <w:p w:rsidR="001F13F9" w:rsidRDefault="00F51077" w:rsidP="008C0B72">
                <w:pPr>
                  <w:ind w:firstLine="360"/>
                  <w:rPr>
                    <w:sz w:val="18"/>
                  </w:rPr>
                </w:pPr>
                <w:r>
                  <w:rPr>
                    <w:rFonts w:hint="eastAsia"/>
                    <w:sz w:val="18"/>
                  </w:rPr>
                  <w:fldChar w:fldCharType="begin"/>
                </w:r>
                <w:r w:rsidR="00331D6D">
                  <w:rPr>
                    <w:rFonts w:hint="eastAsia"/>
                    <w:sz w:val="18"/>
                  </w:rPr>
                  <w:instrText xml:space="preserve"> PAGE  \* MERGEFORMAT </w:instrText>
                </w:r>
                <w:r>
                  <w:rPr>
                    <w:rFonts w:hint="eastAsia"/>
                    <w:sz w:val="18"/>
                  </w:rPr>
                  <w:fldChar w:fldCharType="separate"/>
                </w:r>
                <w:r w:rsidR="00637A4F">
                  <w:rPr>
                    <w:noProof/>
                    <w:sz w:val="18"/>
                  </w:rPr>
                  <w:t>6</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F9" w:rsidRDefault="001F13F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0EC" w:rsidRDefault="000860EC" w:rsidP="008C0B72">
      <w:pPr>
        <w:ind w:firstLine="440"/>
      </w:pPr>
      <w:r>
        <w:separator/>
      </w:r>
    </w:p>
  </w:footnote>
  <w:footnote w:type="continuationSeparator" w:id="0">
    <w:p w:rsidR="000860EC" w:rsidRDefault="000860EC" w:rsidP="008C0B72">
      <w:pPr>
        <w:ind w:firstLine="4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F9" w:rsidRDefault="001F13F9">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779" w:rsidRDefault="00A07779">
    <w:pPr>
      <w:pStyle w:val="a6"/>
      <w:pBdr>
        <w:bottom w:val="none" w:sz="0" w:space="1"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F9" w:rsidRDefault="001F13F9">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1">
    <w:nsid w:val="05BE04AA"/>
    <w:multiLevelType w:val="multilevel"/>
    <w:tmpl w:val="05BE04AA"/>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
    <w:nsid w:val="09B876DD"/>
    <w:multiLevelType w:val="hybridMultilevel"/>
    <w:tmpl w:val="E94A6DD4"/>
    <w:lvl w:ilvl="0" w:tplc="8DBCED0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
    <w:nsid w:val="158838E4"/>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4">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5">
    <w:nsid w:val="572DE5B4"/>
    <w:multiLevelType w:val="singleLevel"/>
    <w:tmpl w:val="572DE5B4"/>
    <w:lvl w:ilvl="0">
      <w:start w:val="1"/>
      <w:numFmt w:val="decimal"/>
      <w:suff w:val="nothing"/>
      <w:lvlText w:val="%1."/>
      <w:lvlJc w:val="left"/>
    </w:lvl>
  </w:abstractNum>
  <w:abstractNum w:abstractNumId="6">
    <w:nsid w:val="57FE5CFE"/>
    <w:multiLevelType w:val="multilevel"/>
    <w:tmpl w:val="57FE5CFE"/>
    <w:lvl w:ilvl="0">
      <w:start w:val="1"/>
      <w:numFmt w:val="decimal"/>
      <w:suff w:val="space"/>
      <w:lvlText w:val="%1、"/>
      <w:lvlJc w:val="left"/>
      <w:pPr>
        <w:tabs>
          <w:tab w:val="left" w:pos="0"/>
        </w:tabs>
        <w:ind w:left="0" w:firstLine="4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E7F767B"/>
    <w:multiLevelType w:val="multilevel"/>
    <w:tmpl w:val="5E7F767B"/>
    <w:lvl w:ilvl="0">
      <w:start w:val="1"/>
      <w:numFmt w:val="decimal"/>
      <w:lvlText w:val="%1、"/>
      <w:lvlJc w:val="left"/>
      <w:pPr>
        <w:ind w:left="1018" w:hanging="45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nsid w:val="7457784C"/>
    <w:multiLevelType w:val="multilevel"/>
    <w:tmpl w:val="7457784C"/>
    <w:lvl w:ilvl="0">
      <w:start w:val="1"/>
      <w:numFmt w:val="decimal"/>
      <w:lvlText w:val="（%1）."/>
      <w:lvlJc w:val="left"/>
      <w:pPr>
        <w:ind w:left="1018" w:hanging="450"/>
      </w:pPr>
      <w:rPr>
        <w:rFonts w:hint="eastAsia"/>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9">
    <w:nsid w:val="7B4E3A54"/>
    <w:multiLevelType w:val="multilevel"/>
    <w:tmpl w:val="7B4E3A5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BCB7C8D"/>
    <w:multiLevelType w:val="hybridMultilevel"/>
    <w:tmpl w:val="4C2ED002"/>
    <w:lvl w:ilvl="0" w:tplc="73E8FE52">
      <w:start w:val="1"/>
      <w:numFmt w:val="decimal"/>
      <w:lvlText w:val="%1、"/>
      <w:lvlJc w:val="left"/>
      <w:pPr>
        <w:ind w:left="1360" w:hanging="720"/>
      </w:pPr>
      <w:rPr>
        <w:rFonts w:eastAsia="宋体" w:hint="eastAsia"/>
        <w:b w:val="0"/>
        <w:i w:val="0"/>
        <w:sz w:val="28"/>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1"/>
  </w:num>
  <w:num w:numId="3">
    <w:abstractNumId w:val="8"/>
  </w:num>
  <w:num w:numId="4">
    <w:abstractNumId w:val="9"/>
  </w:num>
  <w:num w:numId="5">
    <w:abstractNumId w:val="6"/>
  </w:num>
  <w:num w:numId="6">
    <w:abstractNumId w:val="5"/>
  </w:num>
  <w:num w:numId="7">
    <w:abstractNumId w:val="0"/>
  </w:num>
  <w:num w:numId="8">
    <w:abstractNumId w:val="4"/>
  </w:num>
  <w:num w:numId="9">
    <w:abstractNumId w:val="3"/>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trackRevisions/>
  <w:defaultTabStop w:val="220"/>
  <w:noPunctuationKerning/>
  <w:characterSpacingControl w:val="doNotCompress"/>
  <w:hdrShapeDefaults>
    <o:shapedefaults v:ext="edit" spidmax="3686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D31D50"/>
    <w:rsid w:val="00003F80"/>
    <w:rsid w:val="0003246B"/>
    <w:rsid w:val="000465FF"/>
    <w:rsid w:val="00065794"/>
    <w:rsid w:val="0007267C"/>
    <w:rsid w:val="000860EC"/>
    <w:rsid w:val="000B5D92"/>
    <w:rsid w:val="000D28F0"/>
    <w:rsid w:val="001230A8"/>
    <w:rsid w:val="00163976"/>
    <w:rsid w:val="00176466"/>
    <w:rsid w:val="0017678A"/>
    <w:rsid w:val="001A6EFD"/>
    <w:rsid w:val="001A7A32"/>
    <w:rsid w:val="001B5D24"/>
    <w:rsid w:val="001F13F9"/>
    <w:rsid w:val="00202BD7"/>
    <w:rsid w:val="002501D9"/>
    <w:rsid w:val="002556D7"/>
    <w:rsid w:val="00280E02"/>
    <w:rsid w:val="002A37CC"/>
    <w:rsid w:val="002A4303"/>
    <w:rsid w:val="002A6225"/>
    <w:rsid w:val="002B13D6"/>
    <w:rsid w:val="002B436A"/>
    <w:rsid w:val="002F3FEF"/>
    <w:rsid w:val="002F4C1B"/>
    <w:rsid w:val="00304B67"/>
    <w:rsid w:val="00317C8F"/>
    <w:rsid w:val="00323B43"/>
    <w:rsid w:val="00331D6D"/>
    <w:rsid w:val="0035278E"/>
    <w:rsid w:val="003670C1"/>
    <w:rsid w:val="00376B54"/>
    <w:rsid w:val="0037739C"/>
    <w:rsid w:val="003872CF"/>
    <w:rsid w:val="003A03E0"/>
    <w:rsid w:val="003C1269"/>
    <w:rsid w:val="003C2274"/>
    <w:rsid w:val="003C4E76"/>
    <w:rsid w:val="003D37D8"/>
    <w:rsid w:val="003E6EC5"/>
    <w:rsid w:val="00412873"/>
    <w:rsid w:val="00426133"/>
    <w:rsid w:val="0043490C"/>
    <w:rsid w:val="004358AB"/>
    <w:rsid w:val="004479C6"/>
    <w:rsid w:val="00467416"/>
    <w:rsid w:val="00475A8D"/>
    <w:rsid w:val="00483C3E"/>
    <w:rsid w:val="00492613"/>
    <w:rsid w:val="004A03A7"/>
    <w:rsid w:val="004A6728"/>
    <w:rsid w:val="004B6D6F"/>
    <w:rsid w:val="004D69FD"/>
    <w:rsid w:val="004F2B26"/>
    <w:rsid w:val="00543717"/>
    <w:rsid w:val="005625FD"/>
    <w:rsid w:val="00574733"/>
    <w:rsid w:val="005C0F46"/>
    <w:rsid w:val="005C6921"/>
    <w:rsid w:val="005F3ED8"/>
    <w:rsid w:val="005F442D"/>
    <w:rsid w:val="006123D8"/>
    <w:rsid w:val="00637A4F"/>
    <w:rsid w:val="00690CB2"/>
    <w:rsid w:val="006A4DC5"/>
    <w:rsid w:val="006C10FB"/>
    <w:rsid w:val="006F018C"/>
    <w:rsid w:val="00717903"/>
    <w:rsid w:val="007359FD"/>
    <w:rsid w:val="00740804"/>
    <w:rsid w:val="007541DC"/>
    <w:rsid w:val="007566DE"/>
    <w:rsid w:val="00776C51"/>
    <w:rsid w:val="00790A26"/>
    <w:rsid w:val="007A281D"/>
    <w:rsid w:val="007D0C08"/>
    <w:rsid w:val="007E1E00"/>
    <w:rsid w:val="007E4BDB"/>
    <w:rsid w:val="007F088F"/>
    <w:rsid w:val="007F7FC5"/>
    <w:rsid w:val="008139AC"/>
    <w:rsid w:val="00833CBF"/>
    <w:rsid w:val="008468EC"/>
    <w:rsid w:val="008553C2"/>
    <w:rsid w:val="00860AC1"/>
    <w:rsid w:val="008722B7"/>
    <w:rsid w:val="00875335"/>
    <w:rsid w:val="008A76A6"/>
    <w:rsid w:val="008A7C3D"/>
    <w:rsid w:val="008B20B3"/>
    <w:rsid w:val="008B7726"/>
    <w:rsid w:val="008B7824"/>
    <w:rsid w:val="008C0B72"/>
    <w:rsid w:val="008D798D"/>
    <w:rsid w:val="008E772D"/>
    <w:rsid w:val="008F7133"/>
    <w:rsid w:val="008F721F"/>
    <w:rsid w:val="009150CA"/>
    <w:rsid w:val="00934115"/>
    <w:rsid w:val="0095190B"/>
    <w:rsid w:val="00951F7E"/>
    <w:rsid w:val="00967FBB"/>
    <w:rsid w:val="00974DC6"/>
    <w:rsid w:val="00982C31"/>
    <w:rsid w:val="00990343"/>
    <w:rsid w:val="009A77BB"/>
    <w:rsid w:val="009C6902"/>
    <w:rsid w:val="009F2F45"/>
    <w:rsid w:val="00A07779"/>
    <w:rsid w:val="00A40373"/>
    <w:rsid w:val="00AD61A1"/>
    <w:rsid w:val="00B024FB"/>
    <w:rsid w:val="00B12CCC"/>
    <w:rsid w:val="00B407A9"/>
    <w:rsid w:val="00B424D5"/>
    <w:rsid w:val="00B47826"/>
    <w:rsid w:val="00B5091A"/>
    <w:rsid w:val="00B5253D"/>
    <w:rsid w:val="00B67E2D"/>
    <w:rsid w:val="00B7075D"/>
    <w:rsid w:val="00B727CC"/>
    <w:rsid w:val="00B922AB"/>
    <w:rsid w:val="00BB0494"/>
    <w:rsid w:val="00BC1480"/>
    <w:rsid w:val="00BC2B06"/>
    <w:rsid w:val="00BE2584"/>
    <w:rsid w:val="00BF291D"/>
    <w:rsid w:val="00C01B27"/>
    <w:rsid w:val="00C20126"/>
    <w:rsid w:val="00C42B2D"/>
    <w:rsid w:val="00C447E9"/>
    <w:rsid w:val="00C55D5F"/>
    <w:rsid w:val="00C57A4B"/>
    <w:rsid w:val="00C8522D"/>
    <w:rsid w:val="00C85F59"/>
    <w:rsid w:val="00C9648A"/>
    <w:rsid w:val="00C97FDC"/>
    <w:rsid w:val="00CD62FB"/>
    <w:rsid w:val="00CF665B"/>
    <w:rsid w:val="00D27646"/>
    <w:rsid w:val="00D31D50"/>
    <w:rsid w:val="00D40EA3"/>
    <w:rsid w:val="00D54399"/>
    <w:rsid w:val="00D57820"/>
    <w:rsid w:val="00D75723"/>
    <w:rsid w:val="00D760AD"/>
    <w:rsid w:val="00D93815"/>
    <w:rsid w:val="00DC6759"/>
    <w:rsid w:val="00DD5D99"/>
    <w:rsid w:val="00DE12F2"/>
    <w:rsid w:val="00E22986"/>
    <w:rsid w:val="00E500B1"/>
    <w:rsid w:val="00E51BE0"/>
    <w:rsid w:val="00E942FB"/>
    <w:rsid w:val="00EC3C1E"/>
    <w:rsid w:val="00EE3A30"/>
    <w:rsid w:val="00EF706D"/>
    <w:rsid w:val="00F05CAE"/>
    <w:rsid w:val="00F20BAA"/>
    <w:rsid w:val="00F216A7"/>
    <w:rsid w:val="00F51077"/>
    <w:rsid w:val="00F56BA5"/>
    <w:rsid w:val="00F83CC0"/>
    <w:rsid w:val="00F97D19"/>
    <w:rsid w:val="00FA5104"/>
    <w:rsid w:val="00FC6C1F"/>
    <w:rsid w:val="01E76251"/>
    <w:rsid w:val="20352F79"/>
    <w:rsid w:val="27B65649"/>
    <w:rsid w:val="2BB877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ody Text Indent 3" w:semiHidden="0" w:uiPriority="0"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3F9"/>
    <w:pPr>
      <w:adjustRightInd w:val="0"/>
      <w:snapToGrid w:val="0"/>
      <w:ind w:firstLineChars="200" w:firstLine="200"/>
    </w:pPr>
    <w:rPr>
      <w:rFonts w:ascii="Tahoma" w:eastAsia="微软雅黑" w:hAnsi="Tahoma" w:cstheme="minorBidi"/>
      <w:sz w:val="22"/>
      <w:szCs w:val="22"/>
    </w:rPr>
  </w:style>
  <w:style w:type="paragraph" w:styleId="1">
    <w:name w:val="heading 1"/>
    <w:basedOn w:val="a"/>
    <w:next w:val="a"/>
    <w:link w:val="1Char"/>
    <w:uiPriority w:val="9"/>
    <w:qFormat/>
    <w:rsid w:val="001F13F9"/>
    <w:pPr>
      <w:adjustRightInd/>
      <w:snapToGrid/>
      <w:spacing w:before="100" w:beforeAutospacing="1" w:after="100" w:afterAutospacing="1"/>
      <w:outlineLvl w:val="0"/>
    </w:pPr>
    <w:rPr>
      <w:rFonts w:ascii="宋体" w:eastAsia="宋体" w:hAnsi="宋体" w:cs="宋体"/>
      <w:b/>
      <w:bCs/>
      <w:kern w:val="36"/>
      <w:sz w:val="48"/>
      <w:szCs w:val="48"/>
    </w:rPr>
  </w:style>
  <w:style w:type="paragraph" w:styleId="3">
    <w:name w:val="heading 3"/>
    <w:basedOn w:val="a"/>
    <w:next w:val="a"/>
    <w:uiPriority w:val="9"/>
    <w:unhideWhenUsed/>
    <w:qFormat/>
    <w:rsid w:val="001F13F9"/>
    <w:pPr>
      <w:autoSpaceDE w:val="0"/>
      <w:autoSpaceDN w:val="0"/>
      <w:outlineLvl w:val="2"/>
    </w:pPr>
    <w:rPr>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1F13F9"/>
    <w:rPr>
      <w:rFonts w:ascii="宋体" w:hAnsi="Courier New" w:cs="Courier New"/>
      <w:szCs w:val="21"/>
    </w:rPr>
  </w:style>
  <w:style w:type="paragraph" w:styleId="a4">
    <w:name w:val="Balloon Text"/>
    <w:basedOn w:val="a"/>
    <w:link w:val="Char0"/>
    <w:uiPriority w:val="99"/>
    <w:unhideWhenUsed/>
    <w:rsid w:val="001F13F9"/>
    <w:rPr>
      <w:sz w:val="18"/>
      <w:szCs w:val="18"/>
    </w:rPr>
  </w:style>
  <w:style w:type="paragraph" w:styleId="a5">
    <w:name w:val="footer"/>
    <w:basedOn w:val="a"/>
    <w:link w:val="Char1"/>
    <w:uiPriority w:val="99"/>
    <w:unhideWhenUsed/>
    <w:rsid w:val="001F13F9"/>
    <w:pPr>
      <w:tabs>
        <w:tab w:val="center" w:pos="4153"/>
        <w:tab w:val="right" w:pos="8306"/>
      </w:tabs>
    </w:pPr>
    <w:rPr>
      <w:sz w:val="18"/>
      <w:szCs w:val="18"/>
    </w:rPr>
  </w:style>
  <w:style w:type="paragraph" w:styleId="a6">
    <w:name w:val="header"/>
    <w:basedOn w:val="a"/>
    <w:link w:val="Char2"/>
    <w:uiPriority w:val="99"/>
    <w:unhideWhenUsed/>
    <w:rsid w:val="001F13F9"/>
    <w:pPr>
      <w:pBdr>
        <w:bottom w:val="single" w:sz="6" w:space="1" w:color="auto"/>
      </w:pBdr>
      <w:tabs>
        <w:tab w:val="center" w:pos="4153"/>
        <w:tab w:val="right" w:pos="8306"/>
      </w:tabs>
      <w:jc w:val="center"/>
    </w:pPr>
    <w:rPr>
      <w:sz w:val="18"/>
      <w:szCs w:val="18"/>
    </w:rPr>
  </w:style>
  <w:style w:type="paragraph" w:styleId="30">
    <w:name w:val="Body Text Indent 3"/>
    <w:basedOn w:val="a"/>
    <w:link w:val="3Char"/>
    <w:qFormat/>
    <w:rsid w:val="001F13F9"/>
    <w:pPr>
      <w:adjustRightInd/>
      <w:snapToGrid/>
      <w:spacing w:line="360" w:lineRule="auto"/>
      <w:ind w:firstLineChars="373" w:firstLine="783"/>
    </w:pPr>
    <w:rPr>
      <w:rFonts w:ascii="Times New Roman" w:eastAsia="宋体" w:hAnsi="宋体" w:cs="Times New Roman"/>
      <w:sz w:val="21"/>
      <w:szCs w:val="20"/>
    </w:rPr>
  </w:style>
  <w:style w:type="character" w:styleId="a7">
    <w:name w:val="Hyperlink"/>
    <w:basedOn w:val="a0"/>
    <w:uiPriority w:val="99"/>
    <w:unhideWhenUsed/>
    <w:rsid w:val="001F13F9"/>
    <w:rPr>
      <w:color w:val="0000FF"/>
      <w:u w:val="single"/>
    </w:rPr>
  </w:style>
  <w:style w:type="table" w:styleId="a8">
    <w:name w:val="Table Grid"/>
    <w:basedOn w:val="a1"/>
    <w:uiPriority w:val="59"/>
    <w:rsid w:val="001F13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1F13F9"/>
    <w:rPr>
      <w:rFonts w:ascii="宋体" w:eastAsia="宋体" w:hAnsi="宋体" w:cs="宋体"/>
      <w:b/>
      <w:bCs/>
      <w:kern w:val="36"/>
      <w:sz w:val="48"/>
      <w:szCs w:val="48"/>
    </w:rPr>
  </w:style>
  <w:style w:type="character" w:customStyle="1" w:styleId="apple-converted-space">
    <w:name w:val="apple-converted-space"/>
    <w:basedOn w:val="a0"/>
    <w:rsid w:val="001F13F9"/>
  </w:style>
  <w:style w:type="paragraph" w:customStyle="1" w:styleId="10">
    <w:name w:val="列出段落1"/>
    <w:basedOn w:val="a"/>
    <w:uiPriority w:val="34"/>
    <w:qFormat/>
    <w:rsid w:val="001F13F9"/>
    <w:pPr>
      <w:ind w:firstLine="420"/>
    </w:pPr>
  </w:style>
  <w:style w:type="character" w:customStyle="1" w:styleId="3Char">
    <w:name w:val="正文文本缩进 3 Char"/>
    <w:basedOn w:val="a0"/>
    <w:link w:val="30"/>
    <w:rsid w:val="001F13F9"/>
    <w:rPr>
      <w:rFonts w:ascii="Times New Roman" w:eastAsia="宋体" w:hAnsi="宋体" w:cs="Times New Roman"/>
      <w:sz w:val="21"/>
      <w:szCs w:val="20"/>
    </w:rPr>
  </w:style>
  <w:style w:type="paragraph" w:customStyle="1" w:styleId="31">
    <w:name w:val="专用3"/>
    <w:basedOn w:val="a"/>
    <w:rsid w:val="001F13F9"/>
    <w:pPr>
      <w:snapToGrid/>
      <w:spacing w:line="360" w:lineRule="auto"/>
      <w:ind w:left="851" w:hanging="851"/>
      <w:jc w:val="both"/>
      <w:textAlignment w:val="baseline"/>
    </w:pPr>
    <w:rPr>
      <w:rFonts w:ascii="宋体" w:eastAsia="宋体" w:hAnsi="Times New Roman" w:cs="Times New Roman"/>
      <w:sz w:val="21"/>
      <w:szCs w:val="20"/>
    </w:rPr>
  </w:style>
  <w:style w:type="character" w:customStyle="1" w:styleId="Char2">
    <w:name w:val="页眉 Char"/>
    <w:basedOn w:val="a0"/>
    <w:link w:val="a6"/>
    <w:uiPriority w:val="99"/>
    <w:semiHidden/>
    <w:rsid w:val="001F13F9"/>
    <w:rPr>
      <w:rFonts w:ascii="Tahoma" w:hAnsi="Tahoma"/>
      <w:sz w:val="18"/>
      <w:szCs w:val="18"/>
    </w:rPr>
  </w:style>
  <w:style w:type="character" w:customStyle="1" w:styleId="Char1">
    <w:name w:val="页脚 Char"/>
    <w:basedOn w:val="a0"/>
    <w:link w:val="a5"/>
    <w:uiPriority w:val="99"/>
    <w:semiHidden/>
    <w:qFormat/>
    <w:rsid w:val="001F13F9"/>
    <w:rPr>
      <w:rFonts w:ascii="Tahoma" w:hAnsi="Tahoma"/>
      <w:sz w:val="18"/>
      <w:szCs w:val="18"/>
    </w:rPr>
  </w:style>
  <w:style w:type="character" w:customStyle="1" w:styleId="Char0">
    <w:name w:val="批注框文本 Char"/>
    <w:basedOn w:val="a0"/>
    <w:link w:val="a4"/>
    <w:uiPriority w:val="99"/>
    <w:semiHidden/>
    <w:rsid w:val="001F13F9"/>
    <w:rPr>
      <w:rFonts w:ascii="Tahoma" w:hAnsi="Tahoma"/>
      <w:sz w:val="18"/>
      <w:szCs w:val="18"/>
    </w:rPr>
  </w:style>
  <w:style w:type="character" w:styleId="a9">
    <w:name w:val="annotation reference"/>
    <w:basedOn w:val="a0"/>
    <w:uiPriority w:val="99"/>
    <w:semiHidden/>
    <w:unhideWhenUsed/>
    <w:rsid w:val="003872CF"/>
    <w:rPr>
      <w:sz w:val="21"/>
      <w:szCs w:val="21"/>
    </w:rPr>
  </w:style>
  <w:style w:type="paragraph" w:styleId="aa">
    <w:name w:val="annotation text"/>
    <w:basedOn w:val="a"/>
    <w:link w:val="Char3"/>
    <w:uiPriority w:val="99"/>
    <w:semiHidden/>
    <w:unhideWhenUsed/>
    <w:rsid w:val="003872CF"/>
  </w:style>
  <w:style w:type="character" w:customStyle="1" w:styleId="Char3">
    <w:name w:val="批注文字 Char"/>
    <w:basedOn w:val="a0"/>
    <w:link w:val="aa"/>
    <w:uiPriority w:val="99"/>
    <w:semiHidden/>
    <w:rsid w:val="003872CF"/>
    <w:rPr>
      <w:rFonts w:ascii="Tahoma" w:eastAsia="微软雅黑" w:hAnsi="Tahoma" w:cstheme="minorBidi"/>
      <w:sz w:val="22"/>
      <w:szCs w:val="22"/>
    </w:rPr>
  </w:style>
  <w:style w:type="paragraph" w:styleId="ab">
    <w:name w:val="annotation subject"/>
    <w:basedOn w:val="aa"/>
    <w:next w:val="aa"/>
    <w:link w:val="Char4"/>
    <w:uiPriority w:val="99"/>
    <w:semiHidden/>
    <w:unhideWhenUsed/>
    <w:rsid w:val="003872CF"/>
    <w:rPr>
      <w:b/>
      <w:bCs/>
    </w:rPr>
  </w:style>
  <w:style w:type="character" w:customStyle="1" w:styleId="Char4">
    <w:name w:val="批注主题 Char"/>
    <w:basedOn w:val="Char3"/>
    <w:link w:val="ab"/>
    <w:uiPriority w:val="99"/>
    <w:semiHidden/>
    <w:rsid w:val="003872CF"/>
    <w:rPr>
      <w:b/>
      <w:bCs/>
    </w:rPr>
  </w:style>
  <w:style w:type="paragraph" w:styleId="ac">
    <w:name w:val="Revision"/>
    <w:hidden/>
    <w:uiPriority w:val="99"/>
    <w:unhideWhenUsed/>
    <w:rsid w:val="003872CF"/>
    <w:rPr>
      <w:rFonts w:ascii="Tahoma" w:eastAsia="微软雅黑" w:hAnsi="Tahoma" w:cstheme="minorBidi"/>
      <w:sz w:val="22"/>
      <w:szCs w:val="22"/>
    </w:rPr>
  </w:style>
  <w:style w:type="character" w:customStyle="1" w:styleId="Char">
    <w:name w:val="纯文本 Char"/>
    <w:basedOn w:val="a0"/>
    <w:link w:val="a3"/>
    <w:qFormat/>
    <w:rsid w:val="004D69FD"/>
    <w:rPr>
      <w:rFonts w:ascii="宋体" w:eastAsia="微软雅黑" w:hAnsi="Courier New" w:cs="Courier New"/>
      <w:sz w:val="22"/>
      <w:szCs w:val="21"/>
    </w:rPr>
  </w:style>
  <w:style w:type="paragraph" w:styleId="ad">
    <w:name w:val="List Paragraph"/>
    <w:basedOn w:val="a"/>
    <w:uiPriority w:val="34"/>
    <w:unhideWhenUsed/>
    <w:qFormat/>
    <w:rsid w:val="002B13D6"/>
    <w:pPr>
      <w:ind w:firstLine="420"/>
    </w:pPr>
  </w:style>
</w:styles>
</file>

<file path=word/webSettings.xml><?xml version="1.0" encoding="utf-8"?>
<w:webSettings xmlns:r="http://schemas.openxmlformats.org/officeDocument/2006/relationships" xmlns:w="http://schemas.openxmlformats.org/wordprocessingml/2006/main">
  <w:divs>
    <w:div w:id="959729414">
      <w:bodyDiv w:val="1"/>
      <w:marLeft w:val="0"/>
      <w:marRight w:val="0"/>
      <w:marTop w:val="0"/>
      <w:marBottom w:val="0"/>
      <w:divBdr>
        <w:top w:val="none" w:sz="0" w:space="0" w:color="auto"/>
        <w:left w:val="none" w:sz="0" w:space="0" w:color="auto"/>
        <w:bottom w:val="none" w:sz="0" w:space="0" w:color="auto"/>
        <w:right w:val="none" w:sz="0" w:space="0" w:color="auto"/>
      </w:divBdr>
    </w:div>
    <w:div w:id="1388648868">
      <w:bodyDiv w:val="1"/>
      <w:marLeft w:val="0"/>
      <w:marRight w:val="0"/>
      <w:marTop w:val="0"/>
      <w:marBottom w:val="0"/>
      <w:divBdr>
        <w:top w:val="none" w:sz="0" w:space="0" w:color="auto"/>
        <w:left w:val="none" w:sz="0" w:space="0" w:color="auto"/>
        <w:bottom w:val="none" w:sz="0" w:space="0" w:color="auto"/>
        <w:right w:val="none" w:sz="0" w:space="0" w:color="auto"/>
      </w:divBdr>
    </w:div>
    <w:div w:id="1762602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8602018480@163.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MoZHn</dc:creator>
  <cp:lastModifiedBy>何翠文</cp:lastModifiedBy>
  <cp:revision>68</cp:revision>
  <dcterms:created xsi:type="dcterms:W3CDTF">2008-09-11T17:20:00Z</dcterms:created>
  <dcterms:modified xsi:type="dcterms:W3CDTF">2016-12-30T09:21:00Z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