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5B4909" w:rsidP="00AF442C">
      <w:pPr>
        <w:tabs>
          <w:tab w:val="left" w:pos="720"/>
        </w:tabs>
        <w:spacing w:line="360" w:lineRule="auto"/>
        <w:ind w:firstLineChars="300" w:firstLine="1325"/>
        <w:rPr>
          <w:b/>
          <w:sz w:val="44"/>
          <w:szCs w:val="44"/>
        </w:rPr>
      </w:pPr>
      <w:r>
        <w:rPr>
          <w:b/>
          <w:sz w:val="44"/>
          <w:szCs w:val="44"/>
        </w:rPr>
        <w:t>广州大学城投资经营管理有限公司</w:t>
      </w:r>
    </w:p>
    <w:p w:rsidR="00E47B59" w:rsidRPr="00AF442C" w:rsidRDefault="005B4909" w:rsidP="00C57767">
      <w:pPr>
        <w:tabs>
          <w:tab w:val="left" w:pos="720"/>
        </w:tabs>
        <w:spacing w:line="360" w:lineRule="auto"/>
        <w:jc w:val="center"/>
        <w:rPr>
          <w:b/>
          <w:sz w:val="44"/>
          <w:szCs w:val="44"/>
        </w:rPr>
      </w:pPr>
      <w:r w:rsidRPr="005B4909">
        <w:rPr>
          <w:rFonts w:hint="eastAsia"/>
          <w:b/>
          <w:sz w:val="44"/>
          <w:szCs w:val="44"/>
        </w:rPr>
        <w:t>广州大学城第三冷站站内供冷管网分组团管网改造工程</w:t>
      </w:r>
      <w:r w:rsidR="006B2E51">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5B4909">
        <w:rPr>
          <w:rFonts w:hint="eastAsia"/>
          <w:sz w:val="28"/>
          <w:szCs w:val="28"/>
        </w:rPr>
        <w:t>广州大学城第三冷站站内供冷管网分组团管网改造工程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5B4909">
        <w:rPr>
          <w:sz w:val="28"/>
          <w:szCs w:val="28"/>
        </w:rPr>
        <w:t>32</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5B4909" w:rsidP="00D9769D">
      <w:pPr>
        <w:tabs>
          <w:tab w:val="left" w:pos="0"/>
          <w:tab w:val="left" w:pos="720"/>
        </w:tabs>
        <w:spacing w:line="520" w:lineRule="exact"/>
        <w:ind w:firstLineChars="200" w:firstLine="560"/>
        <w:rPr>
          <w:sz w:val="28"/>
          <w:szCs w:val="28"/>
        </w:rPr>
      </w:pPr>
      <w:r w:rsidRPr="005B4909">
        <w:rPr>
          <w:rFonts w:hint="eastAsia"/>
          <w:sz w:val="28"/>
          <w:szCs w:val="28"/>
        </w:rPr>
        <w:t>第三冷站设计供冷负荷为</w:t>
      </w:r>
      <w:r w:rsidRPr="005B4909">
        <w:rPr>
          <w:rFonts w:hint="eastAsia"/>
          <w:sz w:val="28"/>
          <w:szCs w:val="28"/>
        </w:rPr>
        <w:t>2.7</w:t>
      </w:r>
      <w:r w:rsidRPr="005B4909">
        <w:rPr>
          <w:rFonts w:hint="eastAsia"/>
          <w:sz w:val="28"/>
          <w:szCs w:val="28"/>
        </w:rPr>
        <w:t>万冷吨，只有一对出站管道（管径为</w:t>
      </w:r>
      <w:r w:rsidRPr="005B4909">
        <w:rPr>
          <w:rFonts w:hint="eastAsia"/>
          <w:sz w:val="28"/>
          <w:szCs w:val="28"/>
        </w:rPr>
        <w:t>DN900</w:t>
      </w:r>
      <w:r w:rsidRPr="005B4909">
        <w:rPr>
          <w:rFonts w:hint="eastAsia"/>
          <w:sz w:val="28"/>
          <w:szCs w:val="28"/>
        </w:rPr>
        <w:t>），其供冷出站管路与设计供冷负荷不匹配，大学城区域供冷系统第三冷站</w:t>
      </w:r>
      <w:r w:rsidRPr="005B4909">
        <w:rPr>
          <w:rFonts w:hint="eastAsia"/>
          <w:sz w:val="28"/>
          <w:szCs w:val="28"/>
        </w:rPr>
        <w:t>2018</w:t>
      </w:r>
      <w:r w:rsidRPr="005B4909">
        <w:rPr>
          <w:rFonts w:hint="eastAsia"/>
          <w:sz w:val="28"/>
          <w:szCs w:val="28"/>
        </w:rPr>
        <w:t>年出站峰值流量已经达到</w:t>
      </w:r>
      <w:r w:rsidRPr="005B4909">
        <w:rPr>
          <w:rFonts w:hint="eastAsia"/>
          <w:sz w:val="28"/>
          <w:szCs w:val="28"/>
        </w:rPr>
        <w:t>4600</w:t>
      </w:r>
      <w:r w:rsidRPr="005B4909">
        <w:rPr>
          <w:rFonts w:hint="eastAsia"/>
          <w:sz w:val="28"/>
          <w:szCs w:val="28"/>
        </w:rPr>
        <w:t>立方米</w:t>
      </w:r>
      <w:r w:rsidRPr="005B4909">
        <w:rPr>
          <w:rFonts w:hint="eastAsia"/>
          <w:sz w:val="28"/>
          <w:szCs w:val="28"/>
        </w:rPr>
        <w:t>/</w:t>
      </w:r>
      <w:r w:rsidRPr="005B4909">
        <w:rPr>
          <w:rFonts w:hint="eastAsia"/>
          <w:sz w:val="28"/>
          <w:szCs w:val="28"/>
        </w:rPr>
        <w:t>小时。今年新增化材楼项目用冷负荷，到时出站管路将超负荷运行，目前的第三冷站站内二级泵供应能力将不能满足要求。拟对第三冷站站内二级泵完成分组团和预留新增水泵接口改造，提高供冷能力。</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5B4909">
        <w:rPr>
          <w:rFonts w:hint="eastAsia"/>
          <w:sz w:val="28"/>
          <w:szCs w:val="28"/>
        </w:rPr>
        <w:t>建筑机电安装工程专业承包贰级或以上资质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sz w:val="28"/>
          <w:szCs w:val="28"/>
        </w:rPr>
      </w:pPr>
      <w:r>
        <w:rPr>
          <w:rFonts w:ascii="宋体" w:hAnsi="宋体" w:hint="eastAsia"/>
          <w:b/>
          <w:sz w:val="28"/>
          <w:szCs w:val="28"/>
        </w:rPr>
        <w:lastRenderedPageBreak/>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为完成本项目的所有内容，具体如下：</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w:t>
      </w:r>
      <w:r w:rsidRPr="005B4909">
        <w:rPr>
          <w:rFonts w:asciiTheme="minorEastAsia" w:eastAsiaTheme="minorEastAsia" w:hAnsiTheme="minorEastAsia"/>
          <w:sz w:val="28"/>
          <w:szCs w:val="28"/>
        </w:rPr>
        <w:t>1</w:t>
      </w:r>
      <w:r w:rsidRPr="005B4909">
        <w:rPr>
          <w:rFonts w:asciiTheme="minorEastAsia" w:eastAsiaTheme="minorEastAsia" w:hAnsiTheme="minorEastAsia" w:hint="eastAsia"/>
          <w:sz w:val="28"/>
          <w:szCs w:val="28"/>
        </w:rPr>
        <w:t>）管道、阀门安装</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w:t>
      </w:r>
      <w:r w:rsidRPr="005B4909">
        <w:rPr>
          <w:rFonts w:asciiTheme="minorEastAsia" w:eastAsiaTheme="minorEastAsia" w:hAnsiTheme="minorEastAsia"/>
          <w:sz w:val="28"/>
          <w:szCs w:val="28"/>
        </w:rPr>
        <w:t>2</w:t>
      </w:r>
      <w:r w:rsidRPr="005B4909">
        <w:rPr>
          <w:rFonts w:asciiTheme="minorEastAsia" w:eastAsiaTheme="minorEastAsia" w:hAnsiTheme="minorEastAsia" w:hint="eastAsia"/>
          <w:sz w:val="28"/>
          <w:szCs w:val="28"/>
        </w:rPr>
        <w:t>）管道、阀门防腐保温</w:t>
      </w:r>
    </w:p>
    <w:p w:rsidR="004D5436"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（3）其他配套工作</w:t>
      </w:r>
    </w:p>
    <w:p w:rsidR="005B4909" w:rsidRPr="005B4909" w:rsidRDefault="005B4909" w:rsidP="005B4909">
      <w:pPr>
        <w:spacing w:line="560" w:lineRule="exact"/>
        <w:ind w:firstLineChars="200" w:firstLine="562"/>
        <w:rPr>
          <w:rFonts w:asciiTheme="minorEastAsia" w:eastAsiaTheme="minorEastAsia" w:hAnsiTheme="minorEastAsia"/>
          <w:b/>
          <w:sz w:val="28"/>
          <w:szCs w:val="28"/>
        </w:rPr>
      </w:pPr>
      <w:r w:rsidRPr="005B4909">
        <w:rPr>
          <w:rFonts w:asciiTheme="minorEastAsia" w:eastAsiaTheme="minorEastAsia" w:hAnsiTheme="minorEastAsia"/>
          <w:b/>
          <w:sz w:val="28"/>
          <w:szCs w:val="28"/>
        </w:rPr>
        <w:t>四</w:t>
      </w:r>
      <w:r w:rsidRPr="005B4909">
        <w:rPr>
          <w:rFonts w:asciiTheme="minorEastAsia" w:eastAsiaTheme="minorEastAsia" w:hAnsiTheme="minorEastAsia" w:hint="eastAsia"/>
          <w:b/>
          <w:sz w:val="28"/>
          <w:szCs w:val="28"/>
        </w:rPr>
        <w:t>、</w:t>
      </w:r>
      <w:r w:rsidRPr="005B4909">
        <w:rPr>
          <w:rFonts w:asciiTheme="minorEastAsia" w:eastAsiaTheme="minorEastAsia" w:hAnsiTheme="minorEastAsia"/>
          <w:b/>
          <w:sz w:val="28"/>
          <w:szCs w:val="28"/>
        </w:rPr>
        <w:t>施工技术要求</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sz w:val="28"/>
          <w:szCs w:val="28"/>
        </w:rPr>
        <w:t>1</w:t>
      </w:r>
      <w:r w:rsidRPr="005B4909">
        <w:rPr>
          <w:rFonts w:asciiTheme="minorEastAsia" w:eastAsiaTheme="minorEastAsia" w:hAnsiTheme="minorEastAsia" w:hint="eastAsia"/>
          <w:sz w:val="28"/>
          <w:szCs w:val="28"/>
        </w:rPr>
        <w:t>、设备的安装满足国家规范要求，管道、阀门及设备的安装位置以现场确认为准。</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2、管道走向要求合理美观，管道安装前应对管道进行清理，拖刷并清除干挣内部的脏物，施工时管道不能有沙子及其他杂质，管道安装后进行系统冲洗。各设备的安装位置要便于日常的操作及检修。</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3、管道末端设置盲板封堵，防止漏水。</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4、焊接要求：</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5B4909">
        <w:rPr>
          <w:rFonts w:asciiTheme="minorEastAsia" w:eastAsiaTheme="minorEastAsia" w:hAnsiTheme="minorEastAsia" w:hint="eastAsia"/>
          <w:sz w:val="28"/>
          <w:szCs w:val="28"/>
        </w:rPr>
        <w:t>管道对接时，先把管道端口修理平整后，打磨出坡口，用氩弧焊打底进行焊接；</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5B4909">
        <w:rPr>
          <w:rFonts w:asciiTheme="minorEastAsia" w:eastAsiaTheme="minorEastAsia" w:hAnsiTheme="minorEastAsia" w:hint="eastAsia"/>
          <w:sz w:val="28"/>
          <w:szCs w:val="28"/>
        </w:rPr>
        <w:t>焊缝外形均匀，焊道与焊道、焊道与原金属之间过渡平滑，焊渣和飞溅物要清除干净。</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5B4909">
        <w:rPr>
          <w:rFonts w:asciiTheme="minorEastAsia" w:eastAsiaTheme="minorEastAsia" w:hAnsiTheme="minorEastAsia" w:hint="eastAsia"/>
          <w:sz w:val="28"/>
          <w:szCs w:val="28"/>
        </w:rPr>
        <w:t>焊缝间距应符合CJJ 28-2004《城镇供热管网工程施工及验收规范》的规定。</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5B4909">
        <w:rPr>
          <w:rFonts w:asciiTheme="minorEastAsia" w:eastAsiaTheme="minorEastAsia" w:hAnsiTheme="minorEastAsia" w:hint="eastAsia"/>
          <w:sz w:val="28"/>
          <w:szCs w:val="28"/>
        </w:rPr>
        <w:t>对接焊缝应进行100%超声波无损探伤，首次探伤费用由业主负责，对不合格焊缝产生的探伤费用由施工单位负责。</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5、土建施工</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管穿外墙处须对墙孔进行封闭和墙面恢复。</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外墙孔需要做好防水措施</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6、防锈</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lastRenderedPageBreak/>
        <w:t>所有新增管道及焊口均需刷两道防锈漆，新增及改造的支架刷两道防锈漆及三道浅灰面漆。</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满足规范要求</w:t>
      </w:r>
      <w:r>
        <w:rPr>
          <w:rFonts w:asciiTheme="minorEastAsia" w:eastAsiaTheme="minorEastAsia" w:hAnsiTheme="minorEastAsia" w:hint="eastAsia"/>
          <w:sz w:val="28"/>
          <w:szCs w:val="28"/>
        </w:rPr>
        <w:t>。</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sz w:val="28"/>
          <w:szCs w:val="28"/>
        </w:rPr>
        <w:t>7</w:t>
      </w:r>
      <w:r w:rsidRPr="005B4909">
        <w:rPr>
          <w:rFonts w:asciiTheme="minorEastAsia" w:eastAsiaTheme="minorEastAsia" w:hAnsiTheme="minorEastAsia" w:hint="eastAsia"/>
          <w:sz w:val="28"/>
          <w:szCs w:val="28"/>
        </w:rPr>
        <w:t>、标识</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hint="eastAsia"/>
          <w:sz w:val="28"/>
          <w:szCs w:val="28"/>
        </w:rPr>
        <w:t>冷冻水管道需做好供回水管及水流方向箭头标识，采用红色喷漆喷涂。阀门常开/闭标识挂牌等。</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sz w:val="28"/>
          <w:szCs w:val="28"/>
        </w:rPr>
        <w:t>8</w:t>
      </w:r>
      <w:r w:rsidRPr="005B4909">
        <w:rPr>
          <w:rFonts w:asciiTheme="minorEastAsia" w:eastAsiaTheme="minorEastAsia" w:hAnsiTheme="minorEastAsia" w:hint="eastAsia"/>
          <w:sz w:val="28"/>
          <w:szCs w:val="28"/>
        </w:rPr>
        <w:t>、本项目中除已标明的甲供材料外，其他材料均由乙方提供。施工单位所提供的材料要求均为国标产品，</w:t>
      </w:r>
      <w:r>
        <w:rPr>
          <w:rFonts w:asciiTheme="minorEastAsia" w:eastAsiaTheme="minorEastAsia" w:hAnsiTheme="minorEastAsia" w:hint="eastAsia"/>
          <w:sz w:val="28"/>
          <w:szCs w:val="28"/>
        </w:rPr>
        <w:t>采购方</w:t>
      </w:r>
      <w:r w:rsidRPr="005B4909">
        <w:rPr>
          <w:rFonts w:asciiTheme="minorEastAsia" w:eastAsiaTheme="minorEastAsia" w:hAnsiTheme="minorEastAsia" w:hint="eastAsia"/>
          <w:sz w:val="28"/>
          <w:szCs w:val="28"/>
        </w:rPr>
        <w:t>对原料验收合格后方可使用及施工。甲供材料存放于第四冷站仓库，需由施工单位负责安排搬运至施工现场。</w:t>
      </w:r>
    </w:p>
    <w:p w:rsidR="005B4909" w:rsidRPr="005B4909" w:rsidRDefault="005B4909" w:rsidP="005B4909">
      <w:pPr>
        <w:spacing w:line="560" w:lineRule="exact"/>
        <w:ind w:firstLineChars="200" w:firstLine="560"/>
        <w:rPr>
          <w:rFonts w:asciiTheme="minorEastAsia" w:eastAsiaTheme="minorEastAsia" w:hAnsiTheme="minorEastAsia"/>
          <w:sz w:val="28"/>
          <w:szCs w:val="28"/>
        </w:rPr>
      </w:pPr>
      <w:r w:rsidRPr="005B4909">
        <w:rPr>
          <w:rFonts w:asciiTheme="minorEastAsia" w:eastAsiaTheme="minorEastAsia" w:hAnsiTheme="minorEastAsia"/>
          <w:sz w:val="28"/>
          <w:szCs w:val="28"/>
        </w:rPr>
        <w:t>9</w:t>
      </w:r>
      <w:r w:rsidRPr="005B4909">
        <w:rPr>
          <w:rFonts w:asciiTheme="minorEastAsia" w:eastAsiaTheme="minorEastAsia" w:hAnsiTheme="minorEastAsia" w:hint="eastAsia"/>
          <w:sz w:val="28"/>
          <w:szCs w:val="28"/>
        </w:rPr>
        <w:t>、在设备搬运及安装期间必须对地面、墙面等做好保护措施，对造成污损及损坏的需无偿还原原状。</w:t>
      </w:r>
    </w:p>
    <w:p w:rsidR="00B9496A" w:rsidRDefault="005B4909" w:rsidP="00694033">
      <w:pPr>
        <w:spacing w:line="560" w:lineRule="exact"/>
        <w:ind w:firstLineChars="200" w:firstLine="562"/>
        <w:rPr>
          <w:b/>
          <w:sz w:val="28"/>
          <w:szCs w:val="28"/>
        </w:rPr>
      </w:pPr>
      <w:r>
        <w:rPr>
          <w:rFonts w:hint="eastAsia"/>
          <w:b/>
          <w:sz w:val="28"/>
          <w:szCs w:val="28"/>
        </w:rPr>
        <w:t>五</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8880" w:type="dxa"/>
        <w:jc w:val="center"/>
        <w:tblLook w:val="04A0" w:firstRow="1" w:lastRow="0" w:firstColumn="1" w:lastColumn="0" w:noHBand="0" w:noVBand="1"/>
      </w:tblPr>
      <w:tblGrid>
        <w:gridCol w:w="720"/>
        <w:gridCol w:w="1840"/>
        <w:gridCol w:w="3520"/>
        <w:gridCol w:w="640"/>
        <w:gridCol w:w="840"/>
        <w:gridCol w:w="1320"/>
      </w:tblGrid>
      <w:tr w:rsidR="005B4909" w:rsidRPr="00792561" w:rsidTr="005B4909">
        <w:trPr>
          <w:trHeight w:val="5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项目名称</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项目特征描述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计量单位</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工程量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备注</w:t>
            </w:r>
          </w:p>
        </w:tc>
      </w:tr>
      <w:tr w:rsidR="005B4909" w:rsidRPr="00792561" w:rsidTr="005B4909">
        <w:trPr>
          <w:trHeight w:val="189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法兰式电动开关蝶阀DN</w:t>
            </w:r>
            <w:r w:rsidRPr="007B4564">
              <w:rPr>
                <w:rFonts w:ascii="宋体" w:hAnsi="宋体" w:cs="宋体"/>
                <w:color w:val="000000"/>
                <w:kern w:val="0"/>
                <w:szCs w:val="22"/>
              </w:rPr>
              <w:t>100</w:t>
            </w:r>
            <w:r w:rsidRPr="007B4564">
              <w:rPr>
                <w:rFonts w:ascii="宋体" w:hAnsi="宋体" w:cs="宋体" w:hint="eastAsia"/>
                <w:color w:val="000000"/>
                <w:kern w:val="0"/>
                <w:szCs w:val="22"/>
              </w:rPr>
              <w:t>0安装</w:t>
            </w:r>
          </w:p>
        </w:tc>
        <w:tc>
          <w:tcPr>
            <w:tcW w:w="35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r w:rsidRPr="007B4564">
              <w:rPr>
                <w:rFonts w:ascii="宋体" w:hAnsi="宋体" w:cs="宋体" w:hint="eastAsia"/>
                <w:color w:val="000000"/>
                <w:kern w:val="0"/>
                <w:szCs w:val="22"/>
              </w:rPr>
              <w:t>材质及规格:</w:t>
            </w:r>
            <w:r w:rsidRPr="007B4564">
              <w:rPr>
                <w:rFonts w:hint="eastAsia"/>
              </w:rPr>
              <w:t xml:space="preserve"> </w:t>
            </w:r>
            <w:r w:rsidRPr="007B4564">
              <w:rPr>
                <w:rFonts w:ascii="宋体" w:hAnsi="宋体" w:cs="宋体" w:hint="eastAsia"/>
                <w:color w:val="000000"/>
                <w:kern w:val="0"/>
                <w:szCs w:val="22"/>
              </w:rPr>
              <w:t>法兰式电动开关蝶阀DN1000</w:t>
            </w:r>
          </w:p>
          <w:p w:rsidR="005B4909" w:rsidRDefault="005B4909" w:rsidP="005B4909">
            <w:pPr>
              <w:widowControl/>
              <w:jc w:val="left"/>
              <w:rPr>
                <w:rFonts w:ascii="宋体" w:hAnsi="宋体" w:cs="宋体"/>
                <w:color w:val="000000"/>
                <w:kern w:val="0"/>
                <w:szCs w:val="22"/>
              </w:rPr>
            </w:pPr>
            <w:r>
              <w:rPr>
                <w:rFonts w:ascii="宋体" w:hAnsi="宋体" w:cs="宋体"/>
                <w:color w:val="000000"/>
                <w:kern w:val="0"/>
                <w:szCs w:val="22"/>
              </w:rPr>
              <w:t>2.</w:t>
            </w:r>
            <w:r w:rsidRPr="007B4564">
              <w:rPr>
                <w:rFonts w:ascii="宋体" w:hAnsi="宋体" w:cs="宋体" w:hint="eastAsia"/>
                <w:color w:val="000000"/>
                <w:kern w:val="0"/>
                <w:szCs w:val="22"/>
              </w:rPr>
              <w:t>接口方式:法兰连接</w:t>
            </w:r>
          </w:p>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3.</w:t>
            </w:r>
            <w:r w:rsidRPr="007B4564">
              <w:rPr>
                <w:rFonts w:ascii="宋体" w:hAnsi="宋体" w:cs="宋体" w:hint="eastAsia"/>
                <w:color w:val="000000"/>
                <w:kern w:val="0"/>
                <w:szCs w:val="22"/>
              </w:rPr>
              <w:t>保温：橡塑保温棉厚50mm</w:t>
            </w:r>
          </w:p>
          <w:p w:rsidR="005B4909" w:rsidRDefault="005B4909" w:rsidP="005B4909">
            <w:pPr>
              <w:widowControl/>
              <w:jc w:val="left"/>
              <w:rPr>
                <w:rFonts w:ascii="宋体" w:hAnsi="宋体" w:cs="宋体"/>
                <w:color w:val="000000"/>
                <w:kern w:val="0"/>
                <w:szCs w:val="22"/>
              </w:rPr>
            </w:pPr>
            <w:r>
              <w:rPr>
                <w:rFonts w:ascii="宋体" w:hAnsi="宋体" w:cs="宋体"/>
                <w:color w:val="000000"/>
                <w:kern w:val="0"/>
                <w:szCs w:val="22"/>
              </w:rPr>
              <w:t>4.</w:t>
            </w:r>
            <w:r w:rsidRPr="007B4564">
              <w:rPr>
                <w:rFonts w:ascii="宋体" w:hAnsi="宋体" w:cs="宋体" w:hint="eastAsia"/>
                <w:color w:val="000000"/>
                <w:kern w:val="0"/>
                <w:szCs w:val="22"/>
              </w:rPr>
              <w:t>配套法兰及配套紧固件</w:t>
            </w:r>
            <w:r>
              <w:rPr>
                <w:rFonts w:ascii="宋体" w:hAnsi="宋体" w:cs="宋体" w:hint="eastAsia"/>
                <w:color w:val="000000"/>
                <w:kern w:val="0"/>
                <w:szCs w:val="22"/>
              </w:rPr>
              <w:t>安装</w:t>
            </w:r>
          </w:p>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5.电缆敷设及现场开关按钮安装</w:t>
            </w:r>
          </w:p>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6</w:t>
            </w:r>
            <w:r w:rsidRPr="007B4564">
              <w:rPr>
                <w:rFonts w:ascii="宋体" w:hAnsi="宋体" w:cs="宋体" w:hint="eastAsia"/>
                <w:color w:val="000000"/>
                <w:kern w:val="0"/>
                <w:szCs w:val="22"/>
              </w:rPr>
              <w:t>.其他：满足设计和招标要求</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r>
              <w:rPr>
                <w:rFonts w:ascii="宋体" w:hAnsi="宋体" w:cs="宋体" w:hint="eastAsia"/>
                <w:color w:val="000000"/>
                <w:kern w:val="0"/>
                <w:szCs w:val="22"/>
              </w:rPr>
              <w:t>阀门甲供</w:t>
            </w:r>
          </w:p>
        </w:tc>
      </w:tr>
      <w:tr w:rsidR="005B4909" w:rsidRPr="00792561" w:rsidTr="005B4909">
        <w:trPr>
          <w:trHeight w:val="162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法兰式手动蝶阀</w:t>
            </w:r>
            <w:r>
              <w:rPr>
                <w:rFonts w:ascii="宋体" w:hAnsi="宋体" w:cs="宋体" w:hint="eastAsia"/>
                <w:color w:val="000000"/>
                <w:kern w:val="0"/>
                <w:szCs w:val="22"/>
              </w:rPr>
              <w:t>DN900安装</w:t>
            </w:r>
          </w:p>
        </w:tc>
        <w:tc>
          <w:tcPr>
            <w:tcW w:w="35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1.材质及规格: 法兰式</w:t>
            </w:r>
            <w:r>
              <w:rPr>
                <w:rFonts w:ascii="宋体" w:hAnsi="宋体" w:cs="宋体" w:hint="eastAsia"/>
                <w:color w:val="000000"/>
                <w:kern w:val="0"/>
                <w:szCs w:val="22"/>
              </w:rPr>
              <w:t>手动</w:t>
            </w:r>
            <w:r w:rsidRPr="007B4564">
              <w:rPr>
                <w:rFonts w:ascii="宋体" w:hAnsi="宋体" w:cs="宋体" w:hint="eastAsia"/>
                <w:color w:val="000000"/>
                <w:kern w:val="0"/>
                <w:szCs w:val="22"/>
              </w:rPr>
              <w:t>蝶阀DN</w:t>
            </w:r>
            <w:r>
              <w:rPr>
                <w:rFonts w:ascii="宋体" w:hAnsi="宋体" w:cs="宋体"/>
                <w:color w:val="000000"/>
                <w:kern w:val="0"/>
                <w:szCs w:val="22"/>
              </w:rPr>
              <w:t>9</w:t>
            </w:r>
            <w:r w:rsidRPr="007B4564">
              <w:rPr>
                <w:rFonts w:ascii="宋体" w:hAnsi="宋体" w:cs="宋体" w:hint="eastAsia"/>
                <w:color w:val="000000"/>
                <w:kern w:val="0"/>
                <w:szCs w:val="22"/>
              </w:rPr>
              <w:t>00</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2.接口方式:法兰连接</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3.保温：橡塑保温棉厚50mm</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4.配套法兰及配套紧固件安装</w:t>
            </w:r>
          </w:p>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5</w:t>
            </w:r>
            <w:r w:rsidRPr="007B4564">
              <w:rPr>
                <w:rFonts w:ascii="宋体" w:hAnsi="宋体" w:cs="宋体" w:hint="eastAsia"/>
                <w:color w:val="000000"/>
                <w:kern w:val="0"/>
                <w:szCs w:val="22"/>
              </w:rPr>
              <w:t>.其他：满足设计和招标要求</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r>
              <w:rPr>
                <w:rFonts w:ascii="宋体" w:hAnsi="宋体" w:cs="宋体" w:hint="eastAsia"/>
                <w:color w:val="000000"/>
                <w:kern w:val="0"/>
                <w:szCs w:val="22"/>
              </w:rPr>
              <w:t>阀门甲供</w:t>
            </w:r>
          </w:p>
        </w:tc>
      </w:tr>
      <w:tr w:rsidR="005B4909" w:rsidRPr="00792561" w:rsidTr="005B490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法兰式手动蝶阀</w:t>
            </w:r>
            <w:r>
              <w:rPr>
                <w:rFonts w:ascii="宋体" w:hAnsi="宋体" w:cs="宋体" w:hint="eastAsia"/>
                <w:color w:val="000000"/>
                <w:kern w:val="0"/>
                <w:szCs w:val="22"/>
              </w:rPr>
              <w:lastRenderedPageBreak/>
              <w:t>DN</w:t>
            </w:r>
            <w:r>
              <w:rPr>
                <w:rFonts w:ascii="宋体" w:hAnsi="宋体" w:cs="宋体"/>
                <w:color w:val="000000"/>
                <w:kern w:val="0"/>
                <w:szCs w:val="22"/>
              </w:rPr>
              <w:t>6</w:t>
            </w:r>
            <w:r>
              <w:rPr>
                <w:rFonts w:ascii="宋体" w:hAnsi="宋体" w:cs="宋体" w:hint="eastAsia"/>
                <w:color w:val="000000"/>
                <w:kern w:val="0"/>
                <w:szCs w:val="22"/>
              </w:rPr>
              <w:t>00安装</w:t>
            </w:r>
          </w:p>
        </w:tc>
        <w:tc>
          <w:tcPr>
            <w:tcW w:w="35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lastRenderedPageBreak/>
              <w:t>1.材质及规格: 法兰式手动蝶阀</w:t>
            </w:r>
            <w:r w:rsidRPr="007B4564">
              <w:rPr>
                <w:rFonts w:ascii="宋体" w:hAnsi="宋体" w:cs="宋体" w:hint="eastAsia"/>
                <w:color w:val="000000"/>
                <w:kern w:val="0"/>
                <w:szCs w:val="22"/>
              </w:rPr>
              <w:lastRenderedPageBreak/>
              <w:t>DN</w:t>
            </w:r>
            <w:r>
              <w:rPr>
                <w:rFonts w:ascii="宋体" w:hAnsi="宋体" w:cs="宋体"/>
                <w:color w:val="000000"/>
                <w:kern w:val="0"/>
                <w:szCs w:val="22"/>
              </w:rPr>
              <w:t>6</w:t>
            </w:r>
            <w:r w:rsidRPr="007B4564">
              <w:rPr>
                <w:rFonts w:ascii="宋体" w:hAnsi="宋体" w:cs="宋体" w:hint="eastAsia"/>
                <w:color w:val="000000"/>
                <w:kern w:val="0"/>
                <w:szCs w:val="22"/>
              </w:rPr>
              <w:t>00</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2.接口方式:法兰连接</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3.保温：橡塑保温棉厚50mm</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4.配套法兰及配套紧固件安装</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5.其他：满足设计和招标要求</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lastRenderedPageBreak/>
              <w:t>个</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3</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r>
              <w:rPr>
                <w:rFonts w:ascii="宋体" w:hAnsi="宋体" w:cs="宋体" w:hint="eastAsia"/>
                <w:color w:val="000000"/>
                <w:kern w:val="0"/>
                <w:szCs w:val="22"/>
              </w:rPr>
              <w:t>阀门甲供</w:t>
            </w:r>
          </w:p>
        </w:tc>
      </w:tr>
      <w:tr w:rsidR="005B4909" w:rsidRPr="00792561" w:rsidTr="005B490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法兰式手动蝶阀DN</w:t>
            </w:r>
            <w:r>
              <w:rPr>
                <w:rFonts w:ascii="宋体" w:hAnsi="宋体" w:cs="宋体"/>
                <w:color w:val="000000"/>
                <w:kern w:val="0"/>
                <w:szCs w:val="22"/>
              </w:rPr>
              <w:t>5</w:t>
            </w:r>
            <w:r w:rsidRPr="007B4564">
              <w:rPr>
                <w:rFonts w:ascii="宋体" w:hAnsi="宋体" w:cs="宋体" w:hint="eastAsia"/>
                <w:color w:val="000000"/>
                <w:kern w:val="0"/>
                <w:szCs w:val="22"/>
              </w:rPr>
              <w:t>00安装</w:t>
            </w:r>
          </w:p>
        </w:tc>
        <w:tc>
          <w:tcPr>
            <w:tcW w:w="35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1.材质及规格: 法兰式手动蝶阀DN</w:t>
            </w:r>
            <w:r>
              <w:rPr>
                <w:rFonts w:ascii="宋体" w:hAnsi="宋体" w:cs="宋体"/>
                <w:color w:val="000000"/>
                <w:kern w:val="0"/>
                <w:szCs w:val="22"/>
              </w:rPr>
              <w:t>5</w:t>
            </w:r>
            <w:r w:rsidRPr="007B4564">
              <w:rPr>
                <w:rFonts w:ascii="宋体" w:hAnsi="宋体" w:cs="宋体" w:hint="eastAsia"/>
                <w:color w:val="000000"/>
                <w:kern w:val="0"/>
                <w:szCs w:val="22"/>
              </w:rPr>
              <w:t>00</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2.接口方式:法兰连接</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3.保温：橡塑保温棉厚50mm</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4.配套法兰及配套紧固件安装</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5.其他：满足设计和招标要求</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4</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r>
              <w:rPr>
                <w:rFonts w:ascii="宋体" w:hAnsi="宋体" w:cs="宋体" w:hint="eastAsia"/>
                <w:color w:val="000000"/>
                <w:kern w:val="0"/>
                <w:szCs w:val="22"/>
              </w:rPr>
              <w:t>阀门甲供</w:t>
            </w:r>
          </w:p>
        </w:tc>
      </w:tr>
      <w:tr w:rsidR="005B4909" w:rsidRPr="00792561" w:rsidTr="005B490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5</w:t>
            </w:r>
          </w:p>
        </w:tc>
        <w:tc>
          <w:tcPr>
            <w:tcW w:w="1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法兰式电动开关蝶阀DN</w:t>
            </w:r>
            <w:r>
              <w:rPr>
                <w:rFonts w:ascii="宋体" w:hAnsi="宋体" w:cs="宋体"/>
                <w:color w:val="000000"/>
                <w:kern w:val="0"/>
                <w:szCs w:val="22"/>
              </w:rPr>
              <w:t>400</w:t>
            </w:r>
          </w:p>
        </w:tc>
        <w:tc>
          <w:tcPr>
            <w:tcW w:w="352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1.材质及规格: 法兰式手动蝶阀DN</w:t>
            </w:r>
            <w:r>
              <w:rPr>
                <w:rFonts w:ascii="宋体" w:hAnsi="宋体" w:cs="宋体"/>
                <w:color w:val="000000"/>
                <w:kern w:val="0"/>
                <w:szCs w:val="22"/>
              </w:rPr>
              <w:t>4</w:t>
            </w:r>
            <w:r w:rsidRPr="007B4564">
              <w:rPr>
                <w:rFonts w:ascii="宋体" w:hAnsi="宋体" w:cs="宋体" w:hint="eastAsia"/>
                <w:color w:val="000000"/>
                <w:kern w:val="0"/>
                <w:szCs w:val="22"/>
              </w:rPr>
              <w:t>00</w:t>
            </w:r>
            <w:r>
              <w:rPr>
                <w:rFonts w:ascii="宋体" w:hAnsi="宋体" w:cs="宋体" w:hint="eastAsia"/>
                <w:color w:val="000000"/>
                <w:kern w:val="0"/>
                <w:szCs w:val="22"/>
              </w:rPr>
              <w:t>（压差旁通阀）</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2.接口方式:法兰连接</w:t>
            </w:r>
          </w:p>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3.保温：橡塑保温棉厚50mm</w:t>
            </w:r>
          </w:p>
          <w:p w:rsidR="005B4909"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4.配套法兰及配套紧固件安装</w:t>
            </w:r>
            <w:r>
              <w:rPr>
                <w:rFonts w:ascii="宋体" w:hAnsi="宋体" w:cs="宋体" w:hint="eastAsia"/>
                <w:color w:val="000000"/>
                <w:kern w:val="0"/>
                <w:szCs w:val="22"/>
              </w:rPr>
              <w:t>、压力探头</w:t>
            </w:r>
          </w:p>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5.电缆敷设</w:t>
            </w:r>
          </w:p>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6</w:t>
            </w:r>
            <w:r w:rsidRPr="007B4564">
              <w:rPr>
                <w:rFonts w:ascii="宋体" w:hAnsi="宋体" w:cs="宋体" w:hint="eastAsia"/>
                <w:color w:val="000000"/>
                <w:kern w:val="0"/>
                <w:szCs w:val="22"/>
              </w:rPr>
              <w:t>.</w:t>
            </w:r>
            <w:r>
              <w:rPr>
                <w:rFonts w:ascii="宋体" w:hAnsi="宋体" w:cs="宋体" w:hint="eastAsia"/>
                <w:color w:val="000000"/>
                <w:kern w:val="0"/>
                <w:szCs w:val="22"/>
              </w:rPr>
              <w:t>品牌</w:t>
            </w:r>
            <w:r w:rsidRPr="007B4564">
              <w:rPr>
                <w:rFonts w:ascii="宋体" w:hAnsi="宋体" w:cs="宋体" w:hint="eastAsia"/>
                <w:color w:val="000000"/>
                <w:kern w:val="0"/>
                <w:szCs w:val="22"/>
              </w:rPr>
              <w:t>：满足设计和招标要求</w:t>
            </w:r>
          </w:p>
        </w:tc>
        <w:tc>
          <w:tcPr>
            <w:tcW w:w="6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2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6</w:t>
            </w:r>
          </w:p>
        </w:tc>
        <w:tc>
          <w:tcPr>
            <w:tcW w:w="1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螺旋焊钢管</w:t>
            </w:r>
          </w:p>
        </w:tc>
        <w:tc>
          <w:tcPr>
            <w:tcW w:w="3520" w:type="dxa"/>
            <w:tcBorders>
              <w:top w:val="nil"/>
              <w:left w:val="nil"/>
              <w:bottom w:val="single" w:sz="4" w:space="0" w:color="auto"/>
              <w:right w:val="single" w:sz="4" w:space="0" w:color="auto"/>
            </w:tcBorders>
            <w:shd w:val="clear" w:color="auto" w:fill="auto"/>
            <w:vAlign w:val="center"/>
            <w:hideMark/>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1、规格：φ</w:t>
            </w:r>
            <w:r>
              <w:rPr>
                <w:rFonts w:ascii="宋体" w:hAnsi="宋体" w:cs="宋体"/>
                <w:color w:val="000000"/>
                <w:kern w:val="0"/>
                <w:szCs w:val="22"/>
              </w:rPr>
              <w:t>92</w:t>
            </w:r>
            <w:r w:rsidRPr="00646F25">
              <w:rPr>
                <w:rFonts w:ascii="宋体" w:hAnsi="宋体" w:cs="宋体" w:hint="eastAsia"/>
                <w:color w:val="000000"/>
                <w:kern w:val="0"/>
                <w:szCs w:val="22"/>
              </w:rPr>
              <w:t>0*1</w:t>
            </w:r>
            <w:r>
              <w:rPr>
                <w:rFonts w:ascii="宋体" w:hAnsi="宋体" w:cs="宋体"/>
                <w:color w:val="000000"/>
                <w:kern w:val="0"/>
                <w:szCs w:val="22"/>
              </w:rPr>
              <w:t>1</w:t>
            </w:r>
            <w:r w:rsidRPr="00646F25">
              <w:rPr>
                <w:rFonts w:ascii="宋体" w:hAnsi="宋体" w:cs="宋体" w:hint="eastAsia"/>
                <w:color w:val="000000"/>
                <w:kern w:val="0"/>
                <w:szCs w:val="22"/>
              </w:rPr>
              <w:t>mm</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2、材质：碳钢</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3、连接方式：焊接连接</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5、保温：橡塑保温棉厚50mm</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米</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18</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5B4909" w:rsidRPr="00792561" w:rsidTr="005B490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7</w:t>
            </w:r>
          </w:p>
        </w:tc>
        <w:tc>
          <w:tcPr>
            <w:tcW w:w="1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螺旋焊钢管</w:t>
            </w:r>
          </w:p>
        </w:tc>
        <w:tc>
          <w:tcPr>
            <w:tcW w:w="352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1、规格：φ</w:t>
            </w:r>
            <w:r>
              <w:rPr>
                <w:rFonts w:ascii="宋体" w:hAnsi="宋体" w:cs="宋体"/>
                <w:color w:val="000000"/>
                <w:kern w:val="0"/>
                <w:szCs w:val="22"/>
              </w:rPr>
              <w:t>63</w:t>
            </w:r>
            <w:r w:rsidRPr="00646F25">
              <w:rPr>
                <w:rFonts w:ascii="宋体" w:hAnsi="宋体" w:cs="宋体" w:hint="eastAsia"/>
                <w:color w:val="000000"/>
                <w:kern w:val="0"/>
                <w:szCs w:val="22"/>
              </w:rPr>
              <w:t>0*1</w:t>
            </w:r>
            <w:r>
              <w:rPr>
                <w:rFonts w:ascii="宋体" w:hAnsi="宋体" w:cs="宋体"/>
                <w:color w:val="000000"/>
                <w:kern w:val="0"/>
                <w:szCs w:val="22"/>
              </w:rPr>
              <w:t>0</w:t>
            </w:r>
            <w:r w:rsidRPr="00646F25">
              <w:rPr>
                <w:rFonts w:ascii="宋体" w:hAnsi="宋体" w:cs="宋体" w:hint="eastAsia"/>
                <w:color w:val="000000"/>
                <w:kern w:val="0"/>
                <w:szCs w:val="22"/>
              </w:rPr>
              <w:t>mm</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2、材质：碳钢</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3、连接方式：焊接连接</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5、保温：橡塑保温棉厚50mm</w:t>
            </w:r>
          </w:p>
        </w:tc>
        <w:tc>
          <w:tcPr>
            <w:tcW w:w="6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米</w:t>
            </w:r>
          </w:p>
        </w:tc>
        <w:tc>
          <w:tcPr>
            <w:tcW w:w="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2</w:t>
            </w:r>
          </w:p>
        </w:tc>
        <w:tc>
          <w:tcPr>
            <w:tcW w:w="132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8</w:t>
            </w:r>
          </w:p>
        </w:tc>
        <w:tc>
          <w:tcPr>
            <w:tcW w:w="1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螺旋焊钢管</w:t>
            </w:r>
          </w:p>
        </w:tc>
        <w:tc>
          <w:tcPr>
            <w:tcW w:w="352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1、规格：φ</w:t>
            </w:r>
            <w:r>
              <w:rPr>
                <w:rFonts w:ascii="宋体" w:hAnsi="宋体" w:cs="宋体"/>
                <w:color w:val="000000"/>
                <w:kern w:val="0"/>
                <w:szCs w:val="22"/>
              </w:rPr>
              <w:t>529</w:t>
            </w:r>
            <w:r w:rsidRPr="00646F25">
              <w:rPr>
                <w:rFonts w:ascii="宋体" w:hAnsi="宋体" w:cs="宋体" w:hint="eastAsia"/>
                <w:color w:val="000000"/>
                <w:kern w:val="0"/>
                <w:szCs w:val="22"/>
              </w:rPr>
              <w:t>*1</w:t>
            </w:r>
            <w:r>
              <w:rPr>
                <w:rFonts w:ascii="宋体" w:hAnsi="宋体" w:cs="宋体"/>
                <w:color w:val="000000"/>
                <w:kern w:val="0"/>
                <w:szCs w:val="22"/>
              </w:rPr>
              <w:t>0</w:t>
            </w:r>
            <w:r w:rsidRPr="00646F25">
              <w:rPr>
                <w:rFonts w:ascii="宋体" w:hAnsi="宋体" w:cs="宋体" w:hint="eastAsia"/>
                <w:color w:val="000000"/>
                <w:kern w:val="0"/>
                <w:szCs w:val="22"/>
              </w:rPr>
              <w:t>mm</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2、材质：碳钢</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3、连接方式：焊接连接</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5、保温：橡塑保温棉厚50mm</w:t>
            </w:r>
          </w:p>
        </w:tc>
        <w:tc>
          <w:tcPr>
            <w:tcW w:w="6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米</w:t>
            </w:r>
          </w:p>
        </w:tc>
        <w:tc>
          <w:tcPr>
            <w:tcW w:w="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4</w:t>
            </w:r>
          </w:p>
        </w:tc>
        <w:tc>
          <w:tcPr>
            <w:tcW w:w="132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108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9</w:t>
            </w:r>
          </w:p>
        </w:tc>
        <w:tc>
          <w:tcPr>
            <w:tcW w:w="184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螺旋焊钢管</w:t>
            </w:r>
          </w:p>
        </w:tc>
        <w:tc>
          <w:tcPr>
            <w:tcW w:w="352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1、规格：φ</w:t>
            </w:r>
            <w:r>
              <w:rPr>
                <w:rFonts w:ascii="宋体" w:hAnsi="宋体" w:cs="宋体"/>
                <w:color w:val="000000"/>
                <w:kern w:val="0"/>
                <w:szCs w:val="22"/>
              </w:rPr>
              <w:t>426</w:t>
            </w:r>
            <w:r w:rsidRPr="00646F25">
              <w:rPr>
                <w:rFonts w:ascii="宋体" w:hAnsi="宋体" w:cs="宋体" w:hint="eastAsia"/>
                <w:color w:val="000000"/>
                <w:kern w:val="0"/>
                <w:szCs w:val="22"/>
              </w:rPr>
              <w:t>*</w:t>
            </w:r>
            <w:r>
              <w:rPr>
                <w:rFonts w:ascii="宋体" w:hAnsi="宋体" w:cs="宋体"/>
                <w:color w:val="000000"/>
                <w:kern w:val="0"/>
                <w:szCs w:val="22"/>
              </w:rPr>
              <w:t>8</w:t>
            </w:r>
            <w:r w:rsidRPr="00646F25">
              <w:rPr>
                <w:rFonts w:ascii="宋体" w:hAnsi="宋体" w:cs="宋体" w:hint="eastAsia"/>
                <w:color w:val="000000"/>
                <w:kern w:val="0"/>
                <w:szCs w:val="22"/>
              </w:rPr>
              <w:t>mm</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2、材质：碳钢</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3、连接方式：焊接连接</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4.管道检验及试验要求:满足设计要求</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5、保温：橡塑保温棉厚50mm</w:t>
            </w:r>
          </w:p>
        </w:tc>
        <w:tc>
          <w:tcPr>
            <w:tcW w:w="640" w:type="dxa"/>
            <w:tcBorders>
              <w:top w:val="nil"/>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米</w:t>
            </w:r>
          </w:p>
        </w:tc>
        <w:tc>
          <w:tcPr>
            <w:tcW w:w="840" w:type="dxa"/>
            <w:tcBorders>
              <w:top w:val="nil"/>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20</w:t>
            </w:r>
          </w:p>
        </w:tc>
        <w:tc>
          <w:tcPr>
            <w:tcW w:w="132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54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碳钢管弯头90° DN</w:t>
            </w:r>
            <w:r>
              <w:rPr>
                <w:rFonts w:ascii="宋体" w:hAnsi="宋体" w:cs="宋体"/>
                <w:color w:val="000000"/>
                <w:kern w:val="0"/>
                <w:szCs w:val="22"/>
              </w:rPr>
              <w:t>9</w:t>
            </w:r>
            <w:r w:rsidRPr="00646F25">
              <w:rPr>
                <w:rFonts w:ascii="宋体" w:hAnsi="宋体" w:cs="宋体" w:hint="eastAsia"/>
                <w:color w:val="000000"/>
                <w:kern w:val="0"/>
                <w:szCs w:val="22"/>
              </w:rPr>
              <w:t>00</w:t>
            </w:r>
          </w:p>
        </w:tc>
        <w:tc>
          <w:tcPr>
            <w:tcW w:w="3520" w:type="dxa"/>
            <w:tcBorders>
              <w:top w:val="nil"/>
              <w:left w:val="nil"/>
              <w:bottom w:val="single" w:sz="4" w:space="0" w:color="auto"/>
              <w:right w:val="single" w:sz="4" w:space="0" w:color="auto"/>
            </w:tcBorders>
            <w:shd w:val="clear" w:color="auto" w:fill="auto"/>
            <w:vAlign w:val="center"/>
            <w:hideMark/>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1.种类:钢制弯头</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2.材质及规格:DN</w:t>
            </w:r>
            <w:r>
              <w:rPr>
                <w:rFonts w:ascii="宋体" w:hAnsi="宋体" w:cs="宋体"/>
                <w:color w:val="000000"/>
                <w:kern w:val="0"/>
                <w:szCs w:val="22"/>
              </w:rPr>
              <w:t>90</w:t>
            </w:r>
            <w:r w:rsidRPr="00646F25">
              <w:rPr>
                <w:rFonts w:ascii="宋体" w:hAnsi="宋体" w:cs="宋体" w:hint="eastAsia"/>
                <w:color w:val="000000"/>
                <w:kern w:val="0"/>
                <w:szCs w:val="22"/>
              </w:rPr>
              <w:t>0×90°</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lastRenderedPageBreak/>
              <w:t>3.接口形式:焊接连接</w:t>
            </w:r>
          </w:p>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4、保温：橡塑保温棉保温厚50mm</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lastRenderedPageBreak/>
              <w:t>个</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3</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5B4909" w:rsidRPr="00792561" w:rsidTr="005B4909">
        <w:trPr>
          <w:trHeight w:val="81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11</w:t>
            </w:r>
          </w:p>
        </w:tc>
        <w:tc>
          <w:tcPr>
            <w:tcW w:w="1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管道碳钢三通</w:t>
            </w:r>
          </w:p>
        </w:tc>
        <w:tc>
          <w:tcPr>
            <w:tcW w:w="3520" w:type="dxa"/>
            <w:tcBorders>
              <w:top w:val="nil"/>
              <w:left w:val="nil"/>
              <w:bottom w:val="single" w:sz="4" w:space="0" w:color="auto"/>
              <w:right w:val="single" w:sz="4" w:space="0" w:color="auto"/>
            </w:tcBorders>
            <w:shd w:val="clear" w:color="auto" w:fill="auto"/>
            <w:vAlign w:val="center"/>
          </w:tcPr>
          <w:p w:rsidR="005B4909" w:rsidRPr="00857A6D" w:rsidRDefault="005B4909" w:rsidP="005B4909">
            <w:pPr>
              <w:widowControl/>
              <w:jc w:val="left"/>
              <w:rPr>
                <w:rFonts w:ascii="宋体" w:hAnsi="宋体" w:cs="宋体"/>
                <w:color w:val="000000"/>
                <w:kern w:val="0"/>
                <w:szCs w:val="22"/>
              </w:rPr>
            </w:pPr>
            <w:r w:rsidRPr="00857A6D">
              <w:rPr>
                <w:rFonts w:ascii="宋体" w:hAnsi="宋体" w:cs="宋体" w:hint="eastAsia"/>
                <w:color w:val="000000"/>
                <w:kern w:val="0"/>
                <w:szCs w:val="22"/>
              </w:rPr>
              <w:t>1.种类:钢制</w:t>
            </w:r>
            <w:r>
              <w:rPr>
                <w:rFonts w:ascii="宋体" w:hAnsi="宋体" w:cs="宋体" w:hint="eastAsia"/>
                <w:color w:val="000000"/>
                <w:kern w:val="0"/>
                <w:szCs w:val="22"/>
              </w:rPr>
              <w:t>三通</w:t>
            </w:r>
            <w:r w:rsidRPr="00857A6D">
              <w:rPr>
                <w:rFonts w:ascii="宋体" w:hAnsi="宋体" w:cs="宋体" w:hint="eastAsia"/>
                <w:color w:val="000000"/>
                <w:kern w:val="0"/>
                <w:szCs w:val="22"/>
              </w:rPr>
              <w:t>弯头</w:t>
            </w:r>
          </w:p>
          <w:p w:rsidR="005B4909" w:rsidRPr="00857A6D" w:rsidRDefault="005B4909" w:rsidP="005B4909">
            <w:pPr>
              <w:widowControl/>
              <w:jc w:val="left"/>
              <w:rPr>
                <w:rFonts w:ascii="宋体" w:hAnsi="宋体" w:cs="宋体"/>
                <w:color w:val="000000"/>
                <w:kern w:val="0"/>
                <w:szCs w:val="22"/>
              </w:rPr>
            </w:pPr>
            <w:r w:rsidRPr="00857A6D">
              <w:rPr>
                <w:rFonts w:ascii="宋体" w:hAnsi="宋体" w:cs="宋体" w:hint="eastAsia"/>
                <w:color w:val="000000"/>
                <w:kern w:val="0"/>
                <w:szCs w:val="22"/>
              </w:rPr>
              <w:t>2.材质及规格:DN900</w:t>
            </w:r>
          </w:p>
          <w:p w:rsidR="005B4909" w:rsidRPr="00857A6D" w:rsidRDefault="005B4909" w:rsidP="005B4909">
            <w:pPr>
              <w:widowControl/>
              <w:jc w:val="left"/>
              <w:rPr>
                <w:rFonts w:ascii="宋体" w:hAnsi="宋体" w:cs="宋体"/>
                <w:color w:val="000000"/>
                <w:kern w:val="0"/>
                <w:szCs w:val="22"/>
              </w:rPr>
            </w:pPr>
            <w:r w:rsidRPr="00857A6D">
              <w:rPr>
                <w:rFonts w:ascii="宋体" w:hAnsi="宋体" w:cs="宋体" w:hint="eastAsia"/>
                <w:color w:val="000000"/>
                <w:kern w:val="0"/>
                <w:szCs w:val="22"/>
              </w:rPr>
              <w:t>3.接口形式:焊接连接</w:t>
            </w:r>
          </w:p>
          <w:p w:rsidR="005B4909" w:rsidRPr="00857A6D" w:rsidRDefault="005B4909" w:rsidP="005B4909">
            <w:pPr>
              <w:widowControl/>
              <w:jc w:val="left"/>
              <w:rPr>
                <w:rFonts w:ascii="宋体" w:hAnsi="宋体" w:cs="宋体"/>
                <w:color w:val="000000"/>
                <w:kern w:val="0"/>
                <w:szCs w:val="22"/>
              </w:rPr>
            </w:pPr>
            <w:r w:rsidRPr="00857A6D">
              <w:rPr>
                <w:rFonts w:ascii="宋体" w:hAnsi="宋体" w:cs="宋体" w:hint="eastAsia"/>
                <w:color w:val="000000"/>
                <w:kern w:val="0"/>
                <w:szCs w:val="22"/>
              </w:rPr>
              <w:t>4、保温：橡塑保温棉保温厚50mm</w:t>
            </w:r>
          </w:p>
        </w:tc>
        <w:tc>
          <w:tcPr>
            <w:tcW w:w="6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5B4909" w:rsidRPr="00792561" w:rsidTr="005B4909">
        <w:trPr>
          <w:trHeight w:val="81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12</w:t>
            </w:r>
          </w:p>
        </w:tc>
        <w:tc>
          <w:tcPr>
            <w:tcW w:w="1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碳钢管弯头90° DN</w:t>
            </w:r>
            <w:r>
              <w:rPr>
                <w:rFonts w:ascii="宋体" w:hAnsi="宋体" w:cs="宋体"/>
                <w:color w:val="000000"/>
                <w:kern w:val="0"/>
                <w:szCs w:val="22"/>
              </w:rPr>
              <w:t>5</w:t>
            </w:r>
            <w:r w:rsidRPr="00646F25">
              <w:rPr>
                <w:rFonts w:ascii="宋体" w:hAnsi="宋体" w:cs="宋体" w:hint="eastAsia"/>
                <w:color w:val="000000"/>
                <w:kern w:val="0"/>
                <w:szCs w:val="22"/>
              </w:rPr>
              <w:t>00</w:t>
            </w:r>
          </w:p>
        </w:tc>
        <w:tc>
          <w:tcPr>
            <w:tcW w:w="352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1.种类:钢制弯头</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2.材质及规格:DN</w:t>
            </w:r>
            <w:r>
              <w:rPr>
                <w:rFonts w:ascii="宋体" w:hAnsi="宋体" w:cs="宋体"/>
                <w:color w:val="000000"/>
                <w:kern w:val="0"/>
                <w:szCs w:val="22"/>
              </w:rPr>
              <w:t>50</w:t>
            </w:r>
            <w:r w:rsidRPr="00646F25">
              <w:rPr>
                <w:rFonts w:ascii="宋体" w:hAnsi="宋体" w:cs="宋体" w:hint="eastAsia"/>
                <w:color w:val="000000"/>
                <w:kern w:val="0"/>
                <w:szCs w:val="22"/>
              </w:rPr>
              <w:t>0×90°</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3.接口形式:焊接连接</w:t>
            </w:r>
          </w:p>
          <w:p w:rsidR="005B4909" w:rsidRPr="007B4564"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4、保温：橡塑保温棉保温厚50mm</w:t>
            </w:r>
          </w:p>
        </w:tc>
        <w:tc>
          <w:tcPr>
            <w:tcW w:w="6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4</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5B4909" w:rsidRPr="00792561" w:rsidTr="005B4909">
        <w:trPr>
          <w:trHeight w:val="810"/>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13</w:t>
            </w:r>
          </w:p>
        </w:tc>
        <w:tc>
          <w:tcPr>
            <w:tcW w:w="184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碳钢管弯头90° DN</w:t>
            </w:r>
            <w:r>
              <w:rPr>
                <w:rFonts w:ascii="宋体" w:hAnsi="宋体" w:cs="宋体"/>
                <w:color w:val="000000"/>
                <w:kern w:val="0"/>
                <w:szCs w:val="22"/>
              </w:rPr>
              <w:t>4</w:t>
            </w:r>
            <w:r w:rsidRPr="00646F25">
              <w:rPr>
                <w:rFonts w:ascii="宋体" w:hAnsi="宋体" w:cs="宋体" w:hint="eastAsia"/>
                <w:color w:val="000000"/>
                <w:kern w:val="0"/>
                <w:szCs w:val="22"/>
              </w:rPr>
              <w:t>00</w:t>
            </w:r>
          </w:p>
        </w:tc>
        <w:tc>
          <w:tcPr>
            <w:tcW w:w="3520" w:type="dxa"/>
            <w:tcBorders>
              <w:top w:val="nil"/>
              <w:left w:val="nil"/>
              <w:bottom w:val="single" w:sz="4" w:space="0" w:color="auto"/>
              <w:right w:val="single" w:sz="4" w:space="0" w:color="auto"/>
            </w:tcBorders>
            <w:shd w:val="clear" w:color="auto" w:fill="auto"/>
            <w:vAlign w:val="center"/>
          </w:tcPr>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1.种类:钢制弯头</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2.材质及规格:DN</w:t>
            </w:r>
            <w:r>
              <w:rPr>
                <w:rFonts w:ascii="宋体" w:hAnsi="宋体" w:cs="宋体"/>
                <w:color w:val="000000"/>
                <w:kern w:val="0"/>
                <w:szCs w:val="22"/>
              </w:rPr>
              <w:t>40</w:t>
            </w:r>
            <w:r w:rsidRPr="00646F25">
              <w:rPr>
                <w:rFonts w:ascii="宋体" w:hAnsi="宋体" w:cs="宋体" w:hint="eastAsia"/>
                <w:color w:val="000000"/>
                <w:kern w:val="0"/>
                <w:szCs w:val="22"/>
              </w:rPr>
              <w:t>0×90°</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3.接口形式:焊接连接</w:t>
            </w:r>
          </w:p>
          <w:p w:rsidR="005B4909" w:rsidRPr="00646F25" w:rsidRDefault="005B4909" w:rsidP="005B4909">
            <w:pPr>
              <w:widowControl/>
              <w:jc w:val="left"/>
              <w:rPr>
                <w:rFonts w:ascii="宋体" w:hAnsi="宋体" w:cs="宋体"/>
                <w:color w:val="000000"/>
                <w:kern w:val="0"/>
                <w:szCs w:val="22"/>
              </w:rPr>
            </w:pPr>
            <w:r w:rsidRPr="00646F25">
              <w:rPr>
                <w:rFonts w:ascii="宋体" w:hAnsi="宋体" w:cs="宋体" w:hint="eastAsia"/>
                <w:color w:val="000000"/>
                <w:kern w:val="0"/>
                <w:szCs w:val="22"/>
              </w:rPr>
              <w:t>4、保温：橡塑保温棉保温厚50mm</w:t>
            </w:r>
          </w:p>
        </w:tc>
        <w:tc>
          <w:tcPr>
            <w:tcW w:w="6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2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879"/>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14</w:t>
            </w:r>
          </w:p>
        </w:tc>
        <w:tc>
          <w:tcPr>
            <w:tcW w:w="1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穿墙套管</w:t>
            </w:r>
            <w:r>
              <w:rPr>
                <w:rFonts w:ascii="宋体" w:hAnsi="宋体" w:cs="宋体" w:hint="eastAsia"/>
                <w:color w:val="000000"/>
                <w:kern w:val="0"/>
                <w:szCs w:val="22"/>
              </w:rPr>
              <w:t>DN</w:t>
            </w:r>
            <w:r>
              <w:rPr>
                <w:rFonts w:ascii="宋体" w:hAnsi="宋体" w:cs="宋体"/>
                <w:color w:val="000000"/>
                <w:kern w:val="0"/>
                <w:szCs w:val="22"/>
              </w:rPr>
              <w:t>1100</w:t>
            </w:r>
          </w:p>
        </w:tc>
        <w:tc>
          <w:tcPr>
            <w:tcW w:w="3520" w:type="dxa"/>
            <w:tcBorders>
              <w:top w:val="nil"/>
              <w:left w:val="nil"/>
              <w:bottom w:val="single" w:sz="4" w:space="0" w:color="auto"/>
              <w:right w:val="single" w:sz="4" w:space="0" w:color="auto"/>
            </w:tcBorders>
            <w:shd w:val="clear" w:color="auto" w:fill="auto"/>
            <w:vAlign w:val="center"/>
          </w:tcPr>
          <w:p w:rsidR="005B4909" w:rsidRPr="002F7851" w:rsidRDefault="005B4909" w:rsidP="00B25BB6">
            <w:pPr>
              <w:pStyle w:val="ad"/>
              <w:widowControl/>
              <w:numPr>
                <w:ilvl w:val="0"/>
                <w:numId w:val="7"/>
              </w:numPr>
              <w:ind w:firstLineChars="0"/>
              <w:jc w:val="left"/>
              <w:rPr>
                <w:rFonts w:ascii="宋体" w:hAnsi="宋体" w:cs="宋体"/>
                <w:color w:val="000000"/>
                <w:kern w:val="0"/>
                <w:szCs w:val="22"/>
              </w:rPr>
            </w:pPr>
            <w:r w:rsidRPr="002F7851">
              <w:rPr>
                <w:rFonts w:ascii="宋体" w:hAnsi="宋体" w:cs="宋体" w:hint="eastAsia"/>
                <w:color w:val="000000"/>
                <w:kern w:val="0"/>
                <w:szCs w:val="22"/>
              </w:rPr>
              <w:t>套管安装</w:t>
            </w:r>
          </w:p>
          <w:p w:rsidR="005B4909" w:rsidRPr="002F7851" w:rsidRDefault="005B4909" w:rsidP="00B25BB6">
            <w:pPr>
              <w:pStyle w:val="ad"/>
              <w:widowControl/>
              <w:numPr>
                <w:ilvl w:val="0"/>
                <w:numId w:val="7"/>
              </w:numPr>
              <w:ind w:firstLineChars="0"/>
              <w:jc w:val="left"/>
              <w:rPr>
                <w:rFonts w:ascii="宋体" w:hAnsi="宋体" w:cs="宋体"/>
                <w:color w:val="000000"/>
                <w:kern w:val="0"/>
                <w:szCs w:val="22"/>
              </w:rPr>
            </w:pPr>
            <w:r>
              <w:rPr>
                <w:rFonts w:ascii="宋体" w:hAnsi="宋体" w:cs="宋体"/>
                <w:color w:val="000000"/>
                <w:kern w:val="0"/>
                <w:szCs w:val="22"/>
              </w:rPr>
              <w:t>套管防水</w:t>
            </w:r>
          </w:p>
        </w:tc>
        <w:tc>
          <w:tcPr>
            <w:tcW w:w="6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个</w:t>
            </w:r>
          </w:p>
        </w:tc>
        <w:tc>
          <w:tcPr>
            <w:tcW w:w="840" w:type="dxa"/>
            <w:tcBorders>
              <w:top w:val="nil"/>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2</w:t>
            </w:r>
          </w:p>
        </w:tc>
        <w:tc>
          <w:tcPr>
            <w:tcW w:w="1320" w:type="dxa"/>
            <w:tcBorders>
              <w:top w:val="nil"/>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5B4909" w:rsidRPr="00792561" w:rsidTr="005B4909">
        <w:trPr>
          <w:trHeight w:val="189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15</w:t>
            </w:r>
          </w:p>
        </w:tc>
        <w:tc>
          <w:tcPr>
            <w:tcW w:w="1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盲板安装</w:t>
            </w:r>
          </w:p>
        </w:tc>
        <w:tc>
          <w:tcPr>
            <w:tcW w:w="3520" w:type="dxa"/>
            <w:tcBorders>
              <w:top w:val="single" w:sz="4" w:space="0" w:color="auto"/>
              <w:left w:val="nil"/>
              <w:bottom w:val="single" w:sz="4" w:space="0" w:color="auto"/>
              <w:right w:val="single" w:sz="4" w:space="0" w:color="auto"/>
            </w:tcBorders>
            <w:shd w:val="clear" w:color="auto" w:fill="auto"/>
            <w:vAlign w:val="center"/>
          </w:tcPr>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1、规格：</w:t>
            </w:r>
            <w:r>
              <w:rPr>
                <w:rFonts w:ascii="宋体" w:hAnsi="宋体" w:cs="宋体" w:hint="eastAsia"/>
                <w:color w:val="000000"/>
                <w:kern w:val="0"/>
                <w:szCs w:val="22"/>
              </w:rPr>
              <w:t>D</w:t>
            </w:r>
            <w:r>
              <w:rPr>
                <w:rFonts w:ascii="宋体" w:hAnsi="宋体" w:cs="宋体"/>
                <w:color w:val="000000"/>
                <w:kern w:val="0"/>
                <w:szCs w:val="22"/>
              </w:rPr>
              <w:t>N900</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2、材质：碳钢</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3、连接方式：</w:t>
            </w:r>
            <w:r>
              <w:rPr>
                <w:rFonts w:ascii="宋体" w:hAnsi="宋体" w:cs="宋体" w:hint="eastAsia"/>
                <w:color w:val="000000"/>
                <w:kern w:val="0"/>
                <w:szCs w:val="22"/>
              </w:rPr>
              <w:t>法兰</w:t>
            </w:r>
            <w:r w:rsidRPr="002F7851">
              <w:rPr>
                <w:rFonts w:ascii="宋体" w:hAnsi="宋体" w:cs="宋体" w:hint="eastAsia"/>
                <w:color w:val="000000"/>
                <w:kern w:val="0"/>
                <w:szCs w:val="22"/>
              </w:rPr>
              <w:t>连接</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5、保温：橡塑保温棉厚50mm</w:t>
            </w:r>
          </w:p>
        </w:tc>
        <w:tc>
          <w:tcPr>
            <w:tcW w:w="6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个</w:t>
            </w:r>
          </w:p>
        </w:tc>
        <w:tc>
          <w:tcPr>
            <w:tcW w:w="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B4909" w:rsidRPr="007B4564" w:rsidRDefault="005B4909" w:rsidP="005B4909">
            <w:pPr>
              <w:widowControl/>
              <w:jc w:val="left"/>
              <w:rPr>
                <w:rFonts w:ascii="宋体" w:hAnsi="宋体" w:cs="宋体"/>
                <w:color w:val="000000"/>
                <w:kern w:val="0"/>
                <w:szCs w:val="22"/>
              </w:rPr>
            </w:pPr>
            <w:r w:rsidRPr="007B4564">
              <w:rPr>
                <w:rFonts w:ascii="宋体" w:hAnsi="宋体" w:cs="宋体" w:hint="eastAsia"/>
                <w:color w:val="000000"/>
                <w:kern w:val="0"/>
                <w:szCs w:val="22"/>
              </w:rPr>
              <w:t xml:space="preserve">　</w:t>
            </w:r>
          </w:p>
        </w:tc>
      </w:tr>
      <w:tr w:rsidR="005B4909" w:rsidRPr="00792561" w:rsidTr="005B4909">
        <w:trPr>
          <w:trHeight w:val="189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16</w:t>
            </w:r>
          </w:p>
        </w:tc>
        <w:tc>
          <w:tcPr>
            <w:tcW w:w="1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盲板安装</w:t>
            </w:r>
          </w:p>
        </w:tc>
        <w:tc>
          <w:tcPr>
            <w:tcW w:w="3520" w:type="dxa"/>
            <w:tcBorders>
              <w:top w:val="single" w:sz="4" w:space="0" w:color="auto"/>
              <w:left w:val="nil"/>
              <w:bottom w:val="single" w:sz="4" w:space="0" w:color="auto"/>
              <w:right w:val="single" w:sz="4" w:space="0" w:color="auto"/>
            </w:tcBorders>
            <w:shd w:val="clear" w:color="auto" w:fill="auto"/>
            <w:vAlign w:val="center"/>
          </w:tcPr>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1、规格：</w:t>
            </w:r>
            <w:r>
              <w:rPr>
                <w:rFonts w:ascii="宋体" w:hAnsi="宋体" w:cs="宋体" w:hint="eastAsia"/>
                <w:color w:val="000000"/>
                <w:kern w:val="0"/>
                <w:szCs w:val="22"/>
              </w:rPr>
              <w:t>D</w:t>
            </w:r>
            <w:r>
              <w:rPr>
                <w:rFonts w:ascii="宋体" w:hAnsi="宋体" w:cs="宋体"/>
                <w:color w:val="000000"/>
                <w:kern w:val="0"/>
                <w:szCs w:val="22"/>
              </w:rPr>
              <w:t>N900</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2、材质：碳钢</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3、连接方式：</w:t>
            </w:r>
            <w:r>
              <w:rPr>
                <w:rFonts w:ascii="宋体" w:hAnsi="宋体" w:cs="宋体" w:hint="eastAsia"/>
                <w:color w:val="000000"/>
                <w:kern w:val="0"/>
                <w:szCs w:val="22"/>
              </w:rPr>
              <w:t>焊接</w:t>
            </w:r>
            <w:r w:rsidRPr="002F7851">
              <w:rPr>
                <w:rFonts w:ascii="宋体" w:hAnsi="宋体" w:cs="宋体" w:hint="eastAsia"/>
                <w:color w:val="000000"/>
                <w:kern w:val="0"/>
                <w:szCs w:val="22"/>
              </w:rPr>
              <w:t>连接</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5、保温：橡塑保温棉厚50mm</w:t>
            </w:r>
          </w:p>
        </w:tc>
        <w:tc>
          <w:tcPr>
            <w:tcW w:w="6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个</w:t>
            </w:r>
          </w:p>
        </w:tc>
        <w:tc>
          <w:tcPr>
            <w:tcW w:w="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2</w:t>
            </w:r>
          </w:p>
        </w:tc>
        <w:tc>
          <w:tcPr>
            <w:tcW w:w="132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189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17</w:t>
            </w:r>
          </w:p>
        </w:tc>
        <w:tc>
          <w:tcPr>
            <w:tcW w:w="1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盲板安装</w:t>
            </w:r>
          </w:p>
        </w:tc>
        <w:tc>
          <w:tcPr>
            <w:tcW w:w="3520" w:type="dxa"/>
            <w:tcBorders>
              <w:top w:val="single" w:sz="4" w:space="0" w:color="auto"/>
              <w:left w:val="nil"/>
              <w:bottom w:val="single" w:sz="4" w:space="0" w:color="auto"/>
              <w:right w:val="single" w:sz="4" w:space="0" w:color="auto"/>
            </w:tcBorders>
            <w:shd w:val="clear" w:color="auto" w:fill="auto"/>
            <w:vAlign w:val="center"/>
          </w:tcPr>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1、规格：</w:t>
            </w:r>
            <w:r>
              <w:rPr>
                <w:rFonts w:ascii="宋体" w:hAnsi="宋体" w:cs="宋体" w:hint="eastAsia"/>
                <w:color w:val="000000"/>
                <w:kern w:val="0"/>
                <w:szCs w:val="22"/>
              </w:rPr>
              <w:t>D</w:t>
            </w:r>
            <w:r>
              <w:rPr>
                <w:rFonts w:ascii="宋体" w:hAnsi="宋体" w:cs="宋体"/>
                <w:color w:val="000000"/>
                <w:kern w:val="0"/>
                <w:szCs w:val="22"/>
              </w:rPr>
              <w:t>N600</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2、材质：碳钢</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3、连接方式：</w:t>
            </w:r>
            <w:r>
              <w:rPr>
                <w:rFonts w:ascii="宋体" w:hAnsi="宋体" w:cs="宋体" w:hint="eastAsia"/>
                <w:color w:val="000000"/>
                <w:kern w:val="0"/>
                <w:szCs w:val="22"/>
              </w:rPr>
              <w:t>法兰</w:t>
            </w:r>
            <w:r w:rsidRPr="002F7851">
              <w:rPr>
                <w:rFonts w:ascii="宋体" w:hAnsi="宋体" w:cs="宋体" w:hint="eastAsia"/>
                <w:color w:val="000000"/>
                <w:kern w:val="0"/>
                <w:szCs w:val="22"/>
              </w:rPr>
              <w:t>连接</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5、保温：橡塑保温棉厚50mm</w:t>
            </w:r>
          </w:p>
        </w:tc>
        <w:tc>
          <w:tcPr>
            <w:tcW w:w="6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个</w:t>
            </w:r>
          </w:p>
        </w:tc>
        <w:tc>
          <w:tcPr>
            <w:tcW w:w="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3</w:t>
            </w:r>
          </w:p>
        </w:tc>
        <w:tc>
          <w:tcPr>
            <w:tcW w:w="132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189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8</w:t>
            </w:r>
          </w:p>
        </w:tc>
        <w:tc>
          <w:tcPr>
            <w:tcW w:w="1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盲板安装</w:t>
            </w:r>
          </w:p>
        </w:tc>
        <w:tc>
          <w:tcPr>
            <w:tcW w:w="3520" w:type="dxa"/>
            <w:tcBorders>
              <w:top w:val="single" w:sz="4" w:space="0" w:color="auto"/>
              <w:left w:val="nil"/>
              <w:bottom w:val="single" w:sz="4" w:space="0" w:color="auto"/>
              <w:right w:val="single" w:sz="4" w:space="0" w:color="auto"/>
            </w:tcBorders>
            <w:shd w:val="clear" w:color="auto" w:fill="auto"/>
            <w:vAlign w:val="center"/>
          </w:tcPr>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1、规格：</w:t>
            </w:r>
            <w:r>
              <w:rPr>
                <w:rFonts w:ascii="宋体" w:hAnsi="宋体" w:cs="宋体" w:hint="eastAsia"/>
                <w:color w:val="000000"/>
                <w:kern w:val="0"/>
                <w:szCs w:val="22"/>
              </w:rPr>
              <w:t>D</w:t>
            </w:r>
            <w:r>
              <w:rPr>
                <w:rFonts w:ascii="宋体" w:hAnsi="宋体" w:cs="宋体"/>
                <w:color w:val="000000"/>
                <w:kern w:val="0"/>
                <w:szCs w:val="22"/>
              </w:rPr>
              <w:t>N500</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2、材质：碳钢</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3、连接方式：</w:t>
            </w:r>
            <w:r>
              <w:rPr>
                <w:rFonts w:ascii="宋体" w:hAnsi="宋体" w:cs="宋体" w:hint="eastAsia"/>
                <w:color w:val="000000"/>
                <w:kern w:val="0"/>
                <w:szCs w:val="22"/>
              </w:rPr>
              <w:t>法兰</w:t>
            </w:r>
            <w:r w:rsidRPr="002F7851">
              <w:rPr>
                <w:rFonts w:ascii="宋体" w:hAnsi="宋体" w:cs="宋体" w:hint="eastAsia"/>
                <w:color w:val="000000"/>
                <w:kern w:val="0"/>
                <w:szCs w:val="22"/>
              </w:rPr>
              <w:t>连接</w:t>
            </w:r>
          </w:p>
          <w:p w:rsidR="005B4909" w:rsidRPr="002F7851"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4.管道检验及试验要求:满足设计要求</w:t>
            </w:r>
          </w:p>
          <w:p w:rsidR="005B4909" w:rsidRPr="007B4564" w:rsidRDefault="005B4909" w:rsidP="005B4909">
            <w:pPr>
              <w:widowControl/>
              <w:jc w:val="left"/>
              <w:rPr>
                <w:rFonts w:ascii="宋体" w:hAnsi="宋体" w:cs="宋体"/>
                <w:color w:val="000000"/>
                <w:kern w:val="0"/>
                <w:szCs w:val="22"/>
              </w:rPr>
            </w:pPr>
            <w:r w:rsidRPr="002F7851">
              <w:rPr>
                <w:rFonts w:ascii="宋体" w:hAnsi="宋体" w:cs="宋体" w:hint="eastAsia"/>
                <w:color w:val="000000"/>
                <w:kern w:val="0"/>
                <w:szCs w:val="22"/>
              </w:rPr>
              <w:t>5、保温：橡塑保温棉厚50mm</w:t>
            </w:r>
          </w:p>
        </w:tc>
        <w:tc>
          <w:tcPr>
            <w:tcW w:w="6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个</w:t>
            </w:r>
          </w:p>
        </w:tc>
        <w:tc>
          <w:tcPr>
            <w:tcW w:w="84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r>
              <w:rPr>
                <w:rFonts w:ascii="宋体" w:hAnsi="宋体" w:cs="宋体"/>
                <w:color w:val="000000"/>
                <w:kern w:val="0"/>
                <w:szCs w:val="22"/>
              </w:rPr>
              <w:t>4</w:t>
            </w:r>
          </w:p>
        </w:tc>
        <w:tc>
          <w:tcPr>
            <w:tcW w:w="132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r w:rsidR="005B4909" w:rsidRPr="00792561" w:rsidTr="005B4909">
        <w:trPr>
          <w:trHeight w:val="1025"/>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r>
              <w:rPr>
                <w:rFonts w:ascii="宋体" w:hAnsi="宋体" w:cs="宋体"/>
                <w:color w:val="000000"/>
                <w:kern w:val="0"/>
                <w:szCs w:val="22"/>
              </w:rPr>
              <w:t>9</w:t>
            </w:r>
          </w:p>
        </w:tc>
        <w:tc>
          <w:tcPr>
            <w:tcW w:w="1840" w:type="dxa"/>
            <w:tcBorders>
              <w:top w:val="single" w:sz="4" w:space="0" w:color="auto"/>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color w:val="000000"/>
                <w:kern w:val="0"/>
                <w:szCs w:val="22"/>
              </w:rPr>
              <w:t>槽钢支架</w:t>
            </w:r>
          </w:p>
        </w:tc>
        <w:tc>
          <w:tcPr>
            <w:tcW w:w="3520" w:type="dxa"/>
            <w:tcBorders>
              <w:top w:val="single" w:sz="4" w:space="0" w:color="auto"/>
              <w:left w:val="nil"/>
              <w:bottom w:val="single" w:sz="4" w:space="0" w:color="auto"/>
              <w:right w:val="single" w:sz="4" w:space="0" w:color="auto"/>
            </w:tcBorders>
            <w:shd w:val="clear" w:color="auto" w:fill="auto"/>
            <w:vAlign w:val="center"/>
          </w:tcPr>
          <w:p w:rsidR="005B4909" w:rsidRPr="00A0116B" w:rsidRDefault="005B4909" w:rsidP="00B25BB6">
            <w:pPr>
              <w:pStyle w:val="ad"/>
              <w:widowControl/>
              <w:numPr>
                <w:ilvl w:val="0"/>
                <w:numId w:val="8"/>
              </w:numPr>
              <w:ind w:firstLineChars="0"/>
              <w:jc w:val="left"/>
              <w:rPr>
                <w:rFonts w:ascii="宋体" w:hAnsi="宋体" w:cs="宋体"/>
                <w:color w:val="000000"/>
                <w:kern w:val="0"/>
                <w:szCs w:val="22"/>
              </w:rPr>
            </w:pPr>
            <w:r w:rsidRPr="00A0116B">
              <w:rPr>
                <w:rFonts w:ascii="宋体" w:hAnsi="宋体" w:cs="宋体"/>
                <w:color w:val="000000"/>
                <w:kern w:val="0"/>
                <w:szCs w:val="22"/>
              </w:rPr>
              <w:t>槽钢</w:t>
            </w:r>
            <w:r w:rsidRPr="00A0116B">
              <w:rPr>
                <w:rFonts w:ascii="宋体" w:hAnsi="宋体" w:cs="宋体" w:hint="eastAsia"/>
                <w:color w:val="000000"/>
                <w:kern w:val="0"/>
                <w:szCs w:val="22"/>
              </w:rPr>
              <w:t>：18#槽钢</w:t>
            </w:r>
          </w:p>
          <w:p w:rsidR="005B4909" w:rsidRDefault="005B4909" w:rsidP="00B25BB6">
            <w:pPr>
              <w:pStyle w:val="ad"/>
              <w:widowControl/>
              <w:numPr>
                <w:ilvl w:val="0"/>
                <w:numId w:val="8"/>
              </w:numPr>
              <w:ind w:firstLineChars="0"/>
              <w:jc w:val="left"/>
              <w:rPr>
                <w:rFonts w:ascii="宋体" w:hAnsi="宋体" w:cs="宋体"/>
                <w:color w:val="000000"/>
                <w:kern w:val="0"/>
                <w:szCs w:val="22"/>
              </w:rPr>
            </w:pPr>
            <w:r>
              <w:rPr>
                <w:rFonts w:ascii="宋体" w:hAnsi="宋体" w:cs="宋体"/>
                <w:color w:val="000000"/>
                <w:kern w:val="0"/>
                <w:szCs w:val="22"/>
              </w:rPr>
              <w:t>木托支架</w:t>
            </w:r>
          </w:p>
          <w:p w:rsidR="005B4909" w:rsidRPr="00A0116B" w:rsidRDefault="005B4909" w:rsidP="00B25BB6">
            <w:pPr>
              <w:pStyle w:val="ad"/>
              <w:widowControl/>
              <w:numPr>
                <w:ilvl w:val="0"/>
                <w:numId w:val="8"/>
              </w:numPr>
              <w:ind w:firstLineChars="0"/>
              <w:jc w:val="left"/>
              <w:rPr>
                <w:rFonts w:ascii="宋体" w:hAnsi="宋体" w:cs="宋体"/>
                <w:color w:val="000000"/>
                <w:kern w:val="0"/>
                <w:szCs w:val="22"/>
              </w:rPr>
            </w:pPr>
            <w:r>
              <w:rPr>
                <w:rFonts w:ascii="宋体" w:hAnsi="宋体" w:cs="宋体" w:hint="eastAsia"/>
                <w:color w:val="000000"/>
                <w:kern w:val="0"/>
                <w:szCs w:val="22"/>
              </w:rPr>
              <w:t>保温厚50mm</w:t>
            </w:r>
          </w:p>
        </w:tc>
        <w:tc>
          <w:tcPr>
            <w:tcW w:w="640" w:type="dxa"/>
            <w:tcBorders>
              <w:top w:val="single" w:sz="4" w:space="0" w:color="auto"/>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color w:val="000000"/>
                <w:kern w:val="0"/>
                <w:szCs w:val="22"/>
              </w:rPr>
              <w:t>项</w:t>
            </w:r>
          </w:p>
        </w:tc>
        <w:tc>
          <w:tcPr>
            <w:tcW w:w="840" w:type="dxa"/>
            <w:tcBorders>
              <w:top w:val="single" w:sz="4" w:space="0" w:color="auto"/>
              <w:left w:val="nil"/>
              <w:bottom w:val="single" w:sz="4" w:space="0" w:color="auto"/>
              <w:right w:val="single" w:sz="4" w:space="0" w:color="auto"/>
            </w:tcBorders>
            <w:shd w:val="clear" w:color="auto" w:fill="auto"/>
            <w:vAlign w:val="center"/>
          </w:tcPr>
          <w:p w:rsidR="005B4909" w:rsidRDefault="005B4909" w:rsidP="005B4909">
            <w:pPr>
              <w:widowControl/>
              <w:jc w:val="left"/>
              <w:rPr>
                <w:rFonts w:ascii="宋体" w:hAnsi="宋体" w:cs="宋体"/>
                <w:color w:val="000000"/>
                <w:kern w:val="0"/>
                <w:szCs w:val="22"/>
              </w:rPr>
            </w:pPr>
            <w:r>
              <w:rPr>
                <w:rFonts w:ascii="宋体" w:hAnsi="宋体" w:cs="宋体" w:hint="eastAsia"/>
                <w:color w:val="000000"/>
                <w:kern w:val="0"/>
                <w:szCs w:val="22"/>
              </w:rPr>
              <w:t>1</w:t>
            </w:r>
          </w:p>
        </w:tc>
        <w:tc>
          <w:tcPr>
            <w:tcW w:w="1320" w:type="dxa"/>
            <w:tcBorders>
              <w:top w:val="single" w:sz="4" w:space="0" w:color="auto"/>
              <w:left w:val="nil"/>
              <w:bottom w:val="single" w:sz="4" w:space="0" w:color="auto"/>
              <w:right w:val="single" w:sz="4" w:space="0" w:color="auto"/>
            </w:tcBorders>
            <w:shd w:val="clear" w:color="auto" w:fill="auto"/>
            <w:vAlign w:val="center"/>
          </w:tcPr>
          <w:p w:rsidR="005B4909" w:rsidRPr="007B4564" w:rsidRDefault="005B4909" w:rsidP="005B4909">
            <w:pPr>
              <w:widowControl/>
              <w:jc w:val="left"/>
              <w:rPr>
                <w:rFonts w:ascii="宋体" w:hAnsi="宋体" w:cs="宋体"/>
                <w:color w:val="000000"/>
                <w:kern w:val="0"/>
                <w:szCs w:val="22"/>
              </w:rPr>
            </w:pPr>
          </w:p>
        </w:tc>
      </w:tr>
    </w:tbl>
    <w:p w:rsidR="00A963B9" w:rsidRDefault="006F1914" w:rsidP="005B4909">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lastRenderedPageBreak/>
        <w:t>注：1、</w:t>
      </w:r>
      <w:r w:rsidR="00A963B9" w:rsidRPr="00171297">
        <w:rPr>
          <w:rFonts w:asciiTheme="minorEastAsia" w:eastAsiaTheme="minorEastAsia" w:hAnsiTheme="minorEastAsia" w:hint="eastAsia"/>
          <w:sz w:val="28"/>
          <w:szCs w:val="28"/>
        </w:rPr>
        <w:t>工程量清单报价时建议按上述表格人工、材料分开单列报价</w:t>
      </w:r>
      <w:r w:rsidR="00202786">
        <w:rPr>
          <w:rFonts w:asciiTheme="minorEastAsia" w:eastAsiaTheme="minorEastAsia" w:hAnsiTheme="minorEastAsia" w:hint="eastAsia"/>
          <w:sz w:val="28"/>
          <w:szCs w:val="28"/>
        </w:rPr>
        <w:t>；</w:t>
      </w:r>
    </w:p>
    <w:p w:rsidR="00191017" w:rsidRDefault="00202786" w:rsidP="005B4909">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5B4909" w:rsidRPr="005B4909">
        <w:rPr>
          <w:rFonts w:asciiTheme="minorEastAsia" w:eastAsiaTheme="minorEastAsia" w:hAnsiTheme="minorEastAsia" w:hint="eastAsia"/>
          <w:sz w:val="28"/>
          <w:szCs w:val="28"/>
        </w:rPr>
        <w:t>保温材料</w:t>
      </w:r>
      <w:r w:rsidR="005B4909">
        <w:rPr>
          <w:rFonts w:asciiTheme="minorEastAsia" w:eastAsiaTheme="minorEastAsia" w:hAnsiTheme="minorEastAsia" w:hint="eastAsia"/>
          <w:sz w:val="28"/>
          <w:szCs w:val="28"/>
        </w:rPr>
        <w:t>要求：（1）</w:t>
      </w:r>
      <w:r w:rsidR="005B4909" w:rsidRPr="005B4909">
        <w:rPr>
          <w:rFonts w:asciiTheme="minorEastAsia" w:eastAsiaTheme="minorEastAsia" w:hAnsiTheme="minorEastAsia" w:hint="eastAsia"/>
          <w:sz w:val="28"/>
          <w:szCs w:val="28"/>
        </w:rPr>
        <w:t>难燃B级(对应GB8624-2006)柔性发泡橡塑复合保温材料(外表面为热熔铝箔)；</w:t>
      </w:r>
      <w:r w:rsidR="005B4909">
        <w:rPr>
          <w:rFonts w:asciiTheme="minorEastAsia" w:eastAsiaTheme="minorEastAsia" w:hAnsiTheme="minorEastAsia" w:hint="eastAsia"/>
          <w:sz w:val="28"/>
          <w:szCs w:val="28"/>
        </w:rPr>
        <w:t>（2）</w:t>
      </w:r>
      <w:r w:rsidR="005B4909" w:rsidRPr="005B4909">
        <w:rPr>
          <w:rFonts w:asciiTheme="minorEastAsia" w:eastAsiaTheme="minorEastAsia" w:hAnsiTheme="minorEastAsia" w:hint="eastAsia"/>
          <w:sz w:val="28"/>
          <w:szCs w:val="28"/>
        </w:rPr>
        <w:t>技术要求:湿阻因子μ≥20000  密度:40~55Kg/m3  烟密度等级≤50</w:t>
      </w:r>
      <w:r w:rsidR="005B4909">
        <w:rPr>
          <w:rFonts w:asciiTheme="minorEastAsia" w:eastAsiaTheme="minorEastAsia" w:hAnsiTheme="minorEastAsia" w:hint="eastAsia"/>
          <w:sz w:val="28"/>
          <w:szCs w:val="28"/>
        </w:rPr>
        <w:t>；（3）</w:t>
      </w:r>
      <w:r w:rsidR="005B4909" w:rsidRPr="005B4909">
        <w:rPr>
          <w:rFonts w:asciiTheme="minorEastAsia" w:eastAsiaTheme="minorEastAsia" w:hAnsiTheme="minorEastAsia" w:hint="eastAsia"/>
          <w:sz w:val="28"/>
          <w:szCs w:val="28"/>
        </w:rPr>
        <w:t>导热系数≤0.033W/m.K(0°C)  氧指数≥32%</w:t>
      </w:r>
      <w:r w:rsidR="005B4909">
        <w:rPr>
          <w:rFonts w:asciiTheme="minorEastAsia" w:eastAsiaTheme="minorEastAsia" w:hAnsiTheme="minorEastAsia" w:hint="eastAsia"/>
          <w:sz w:val="28"/>
          <w:szCs w:val="28"/>
        </w:rPr>
        <w:t>；（4）</w:t>
      </w:r>
      <w:r w:rsidR="005B4909" w:rsidRPr="005B4909">
        <w:rPr>
          <w:rFonts w:asciiTheme="minorEastAsia" w:eastAsiaTheme="minorEastAsia" w:hAnsiTheme="minorEastAsia" w:hint="eastAsia"/>
          <w:sz w:val="28"/>
          <w:szCs w:val="28"/>
        </w:rPr>
        <w:t>品牌范围：福乐斯、华美、华德、阿姆斯壮</w:t>
      </w:r>
      <w:r w:rsidR="005B4909">
        <w:rPr>
          <w:rFonts w:asciiTheme="minorEastAsia" w:eastAsiaTheme="minorEastAsia" w:hAnsiTheme="minorEastAsia" w:hint="eastAsia"/>
          <w:sz w:val="28"/>
          <w:szCs w:val="28"/>
        </w:rPr>
        <w:t>。</w:t>
      </w:r>
    </w:p>
    <w:p w:rsidR="00715897" w:rsidRDefault="005B490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6F1914" w:rsidRPr="006F1914" w:rsidRDefault="00202786"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202786"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为生产安全管理配备充足的资源，包括费用、劳保用品、采购合格安全的工器具等，如可靠的梯子、安全带等。并采取措施确保所有劳保用品、安全用具处于良好状态。</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167F5B">
        <w:rPr>
          <w:rFonts w:asciiTheme="minorEastAsia" w:eastAsiaTheme="minorEastAsia" w:hAnsiTheme="minorEastAsia" w:hint="eastAsia"/>
          <w:sz w:val="28"/>
          <w:szCs w:val="28"/>
        </w:rPr>
        <w:t>制定并严格执行高空作业规程，正确使用安全带等劳保用品，确保作业过程安全。</w:t>
      </w:r>
    </w:p>
    <w:p w:rsidR="00167F5B" w:rsidRP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加强人员特别是特殊工种工作人员的资质管理，确保所有服务人员持证上岗，根据岗位情况开展培训考核，确保胜任本职岗位，并采取适当措施保证操作人员的精神状况。</w:t>
      </w:r>
    </w:p>
    <w:p w:rsidR="00167F5B"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9</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针对现场情况特点定期或者不定期开展各种形式的安全培训教育，普及安全知识，强化安全知识。</w:t>
      </w:r>
    </w:p>
    <w:p w:rsidR="00167F5B" w:rsidRPr="009B745A" w:rsidRDefault="00167F5B"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5B4909"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5B4909">
        <w:rPr>
          <w:rFonts w:asciiTheme="minorEastAsia" w:eastAsiaTheme="minorEastAsia" w:hAnsiTheme="minorEastAsia"/>
          <w:sz w:val="28"/>
          <w:szCs w:val="28"/>
        </w:rPr>
        <w:t>20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694033" w:rsidRDefault="006940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（二）选材要求</w:t>
      </w:r>
    </w:p>
    <w:p w:rsidR="00694033" w:rsidRPr="00694033" w:rsidRDefault="008451F2" w:rsidP="00497671">
      <w:pPr>
        <w:ind w:firstLineChars="200" w:firstLine="560"/>
        <w:rPr>
          <w:rFonts w:asciiTheme="minorEastAsia" w:eastAsiaTheme="minorEastAsia" w:hAnsiTheme="minorEastAsia"/>
          <w:sz w:val="28"/>
          <w:szCs w:val="28"/>
        </w:rPr>
      </w:pPr>
      <w:r w:rsidRPr="008451F2">
        <w:rPr>
          <w:rFonts w:asciiTheme="minorEastAsia" w:eastAsiaTheme="minorEastAsia" w:hAnsiTheme="minorEastAsia" w:hint="eastAsia"/>
          <w:sz w:val="28"/>
          <w:szCs w:val="28"/>
        </w:rPr>
        <w:t>施工单位提供主要材料样板，并由</w:t>
      </w:r>
      <w:r>
        <w:rPr>
          <w:rFonts w:asciiTheme="minorEastAsia" w:eastAsiaTheme="minorEastAsia" w:hAnsiTheme="minorEastAsia" w:hint="eastAsia"/>
          <w:sz w:val="28"/>
          <w:szCs w:val="28"/>
        </w:rPr>
        <w:t>采购方</w:t>
      </w:r>
      <w:r w:rsidRPr="008451F2">
        <w:rPr>
          <w:rFonts w:asciiTheme="minorEastAsia" w:eastAsiaTheme="minorEastAsia" w:hAnsiTheme="minorEastAsia" w:hint="eastAsia"/>
          <w:sz w:val="28"/>
          <w:szCs w:val="28"/>
        </w:rPr>
        <w:t>确定。</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694033">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5B4909" w:rsidRPr="005B4909">
        <w:rPr>
          <w:rFonts w:asciiTheme="minorEastAsia" w:eastAsiaTheme="minorEastAsia" w:hAnsiTheme="minorEastAsia" w:hint="eastAsia"/>
          <w:bCs/>
          <w:sz w:val="28"/>
          <w:szCs w:val="28"/>
        </w:rPr>
        <w:t>《城镇供热管网工程施工及验收规范》(CJJ_28-2014)</w:t>
      </w:r>
      <w:r w:rsidR="005B4909" w:rsidRPr="005B4909">
        <w:rPr>
          <w:rFonts w:ascii="宋体" w:hAnsi="宋体" w:hint="eastAsia"/>
          <w:sz w:val="24"/>
        </w:rPr>
        <w:t xml:space="preserve"> </w:t>
      </w:r>
      <w:r w:rsidR="005B4909" w:rsidRPr="005B4909">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694033">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B4909">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5B4909">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支付工程款至合同暂定总价的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个工作日内支付工程款至合同结算总造价的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167F5B">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lastRenderedPageBreak/>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167F5B">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lastRenderedPageBreak/>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D648BA">
        <w:rPr>
          <w:sz w:val="28"/>
          <w:szCs w:val="28"/>
        </w:rPr>
        <w:t>3</w:t>
      </w:r>
      <w:r>
        <w:rPr>
          <w:rFonts w:hint="eastAsia"/>
          <w:sz w:val="28"/>
          <w:szCs w:val="28"/>
        </w:rPr>
        <w:t>月</w:t>
      </w:r>
      <w:r w:rsidR="00D648BA">
        <w:rPr>
          <w:sz w:val="28"/>
          <w:szCs w:val="28"/>
        </w:rPr>
        <w:t>10</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167F5B">
        <w:rPr>
          <w:rFonts w:hint="eastAsia"/>
          <w:sz w:val="28"/>
          <w:szCs w:val="28"/>
        </w:rPr>
        <w:t>汤</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w:t>
      </w:r>
      <w:r w:rsidR="00167F5B">
        <w:rPr>
          <w:sz w:val="28"/>
          <w:szCs w:val="28"/>
        </w:rPr>
        <w:t>4</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D648BA">
        <w:rPr>
          <w:rFonts w:ascii="宋体" w:hAnsi="宋体" w:cs="Arial"/>
          <w:color w:val="000000"/>
          <w:sz w:val="28"/>
          <w:szCs w:val="28"/>
        </w:rPr>
        <w:t>3</w:t>
      </w:r>
      <w:r>
        <w:rPr>
          <w:rFonts w:ascii="宋体" w:hAnsi="宋体" w:cs="Arial" w:hint="eastAsia"/>
          <w:color w:val="000000"/>
          <w:sz w:val="28"/>
          <w:szCs w:val="28"/>
        </w:rPr>
        <w:t>月</w:t>
      </w:r>
      <w:r w:rsidR="00D648BA">
        <w:rPr>
          <w:rFonts w:ascii="宋体" w:hAnsi="宋体" w:cs="Arial"/>
          <w:color w:val="000000"/>
          <w:sz w:val="28"/>
          <w:szCs w:val="28"/>
        </w:rPr>
        <w:t>20</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167F5B">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5B4909">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w:t>
      </w:r>
      <w:r w:rsidR="006B2E51">
        <w:rPr>
          <w:rFonts w:ascii="宋体" w:hAnsi="宋体" w:cs="Arial" w:hint="eastAsia"/>
          <w:color w:val="000000"/>
          <w:sz w:val="28"/>
          <w:szCs w:val="28"/>
        </w:rPr>
        <w:lastRenderedPageBreak/>
        <w:t>的文本如有不同之处，以在</w:t>
      </w:r>
      <w:r w:rsidR="005B4909">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5B4909">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00453" w:rsidRDefault="00800453" w:rsidP="008451F2">
      <w:pPr>
        <w:rPr>
          <w:rFonts w:asciiTheme="minorEastAsia" w:eastAsiaTheme="minorEastAsia" w:hAnsiTheme="minorEastAsia" w:cs="Arial"/>
          <w:color w:val="000000"/>
          <w:sz w:val="28"/>
          <w:szCs w:val="28"/>
        </w:rPr>
      </w:pPr>
    </w:p>
    <w:p w:rsidR="00202786" w:rsidRDefault="00167F5B" w:rsidP="008451F2">
      <w:pPr>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附图</w:t>
      </w:r>
      <w:r>
        <w:rPr>
          <w:rFonts w:asciiTheme="minorEastAsia" w:eastAsiaTheme="minorEastAsia" w:hAnsiTheme="minorEastAsia" w:cs="Arial" w:hint="eastAsia"/>
          <w:color w:val="000000"/>
          <w:sz w:val="28"/>
          <w:szCs w:val="28"/>
        </w:rPr>
        <w:t>：</w:t>
      </w:r>
      <w:r w:rsidR="003975C1">
        <w:rPr>
          <w:rFonts w:asciiTheme="minorEastAsia" w:eastAsiaTheme="minorEastAsia" w:hAnsiTheme="minorEastAsia" w:cs="Arial" w:hint="eastAsia"/>
          <w:color w:val="000000"/>
          <w:sz w:val="28"/>
          <w:szCs w:val="28"/>
        </w:rPr>
        <w:t>1、</w:t>
      </w:r>
      <w:r w:rsidR="003975C1" w:rsidRPr="003975C1">
        <w:rPr>
          <w:rFonts w:asciiTheme="minorEastAsia" w:eastAsiaTheme="minorEastAsia" w:hAnsiTheme="minorEastAsia" w:cs="Arial" w:hint="eastAsia"/>
          <w:color w:val="000000"/>
          <w:sz w:val="28"/>
          <w:szCs w:val="28"/>
        </w:rPr>
        <w:t>第三冷站分组团原理图</w:t>
      </w:r>
    </w:p>
    <w:p w:rsidR="003975C1" w:rsidRDefault="003975C1" w:rsidP="008451F2">
      <w:pPr>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 xml:space="preserve"> </w:t>
      </w:r>
      <w:r>
        <w:rPr>
          <w:rFonts w:asciiTheme="minorEastAsia" w:eastAsiaTheme="minorEastAsia" w:hAnsiTheme="minorEastAsia" w:cs="Arial"/>
          <w:color w:val="000000"/>
          <w:sz w:val="28"/>
          <w:szCs w:val="28"/>
        </w:rPr>
        <w:t xml:space="preserve">     2</w:t>
      </w:r>
      <w:r>
        <w:rPr>
          <w:rFonts w:asciiTheme="minorEastAsia" w:eastAsiaTheme="minorEastAsia" w:hAnsiTheme="minorEastAsia" w:cs="Arial" w:hint="eastAsia"/>
          <w:color w:val="000000"/>
          <w:sz w:val="28"/>
          <w:szCs w:val="28"/>
        </w:rPr>
        <w:t>、</w:t>
      </w:r>
      <w:r w:rsidRPr="003975C1">
        <w:rPr>
          <w:rFonts w:asciiTheme="minorEastAsia" w:eastAsiaTheme="minorEastAsia" w:hAnsiTheme="minorEastAsia" w:cs="Arial" w:hint="eastAsia"/>
          <w:color w:val="000000"/>
          <w:sz w:val="28"/>
          <w:szCs w:val="28"/>
        </w:rPr>
        <w:t>第三冷站分组团平面图</w:t>
      </w:r>
    </w:p>
    <w:p w:rsidR="00202786" w:rsidRPr="00800453" w:rsidRDefault="00202786" w:rsidP="008451F2">
      <w:pPr>
        <w:rPr>
          <w:rFonts w:asciiTheme="minorEastAsia" w:eastAsiaTheme="minorEastAsia" w:hAnsiTheme="minorEastAsia"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167F5B">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5B4909">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D648BA">
        <w:rPr>
          <w:sz w:val="28"/>
          <w:szCs w:val="28"/>
        </w:rPr>
        <w:t>3</w:t>
      </w:r>
      <w:r>
        <w:rPr>
          <w:rFonts w:hint="eastAsia"/>
          <w:sz w:val="28"/>
          <w:szCs w:val="28"/>
        </w:rPr>
        <w:t>月</w:t>
      </w:r>
      <w:r w:rsidR="00D648BA">
        <w:rPr>
          <w:sz w:val="28"/>
          <w:szCs w:val="28"/>
        </w:rPr>
        <w:t>5</w:t>
      </w:r>
      <w:r>
        <w:rPr>
          <w:rFonts w:hint="eastAsia"/>
          <w:sz w:val="28"/>
          <w:szCs w:val="28"/>
        </w:rPr>
        <w:t>日</w:t>
      </w:r>
      <w:bookmarkStart w:id="0" w:name="_GoBack"/>
      <w:bookmarkEnd w:id="0"/>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5B4909">
        <w:rPr>
          <w:rFonts w:hAnsi="宋体" w:hint="eastAsia"/>
          <w:szCs w:val="21"/>
        </w:rPr>
        <w:t>广州大学城第三冷站站内供冷管网分组团管网改造工程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5B4909">
              <w:rPr>
                <w:rFonts w:ascii="宋体" w:hAnsi="宋体" w:cs="宋体" w:hint="eastAsia"/>
                <w:kern w:val="0"/>
                <w:szCs w:val="21"/>
              </w:rPr>
              <w:t>广州大学城第三冷站站内供冷管网分组团管网改造工程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5B4909">
        <w:rPr>
          <w:rFonts w:hAnsi="宋体" w:hint="eastAsia"/>
          <w:sz w:val="24"/>
          <w:szCs w:val="24"/>
          <w:u w:val="single"/>
        </w:rPr>
        <w:t>广州大学城投资经营管理有限公司</w:t>
      </w:r>
      <w:r>
        <w:rPr>
          <w:rFonts w:hAnsi="宋体" w:hint="eastAsia"/>
          <w:sz w:val="24"/>
          <w:szCs w:val="24"/>
        </w:rPr>
        <w:t>组织的“</w:t>
      </w:r>
      <w:r w:rsidR="005B4909">
        <w:rPr>
          <w:rFonts w:hAnsi="宋体" w:hint="eastAsia"/>
          <w:sz w:val="24"/>
          <w:szCs w:val="24"/>
          <w:u w:val="single"/>
        </w:rPr>
        <w:t>广州大学城第三冷站站内供冷管网分组团管网改造工程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5B4909">
        <w:rPr>
          <w:rFonts w:ascii="宋体" w:hAnsi="宋体" w:cs="宋体" w:hint="eastAsia"/>
          <w:kern w:val="0"/>
          <w:szCs w:val="21"/>
        </w:rPr>
        <w:t>广州大学城第三冷站站内供冷管网分组团管网改造工程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5B4909">
              <w:rPr>
                <w:rFonts w:ascii="宋体" w:hAnsi="宋体" w:cs="宋体" w:hint="eastAsia"/>
                <w:szCs w:val="21"/>
              </w:rPr>
              <w:t>建筑机电安装工程专业承包贰级或以上资质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BB1E59">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5B4909">
        <w:rPr>
          <w:rFonts w:ascii="宋体" w:hAnsi="宋体" w:hint="eastAsia"/>
          <w:bCs/>
          <w:szCs w:val="21"/>
        </w:rPr>
        <w:t>广州大学城第三冷站站内供冷管网分组团管网改造工程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CC" w:rsidRDefault="00A214CC">
      <w:r>
        <w:separator/>
      </w:r>
    </w:p>
  </w:endnote>
  <w:endnote w:type="continuationSeparator" w:id="0">
    <w:p w:rsidR="00A214CC" w:rsidRDefault="00A2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09" w:rsidRDefault="005B4909">
    <w:pPr>
      <w:pStyle w:val="a8"/>
      <w:jc w:val="right"/>
    </w:pPr>
    <w:r>
      <w:fldChar w:fldCharType="begin"/>
    </w:r>
    <w:r>
      <w:instrText xml:space="preserve"> PAGE   \* MERGEFORMAT </w:instrText>
    </w:r>
    <w:r>
      <w:fldChar w:fldCharType="separate"/>
    </w:r>
    <w:r w:rsidR="00D648BA" w:rsidRPr="00D648BA">
      <w:rPr>
        <w:noProof/>
        <w:lang w:val="zh-CN"/>
      </w:rPr>
      <w:t>11</w:t>
    </w:r>
    <w:r>
      <w:fldChar w:fldCharType="end"/>
    </w:r>
  </w:p>
  <w:p w:rsidR="005B4909" w:rsidRDefault="005B49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CC" w:rsidRDefault="00A214CC">
      <w:r>
        <w:separator/>
      </w:r>
    </w:p>
  </w:footnote>
  <w:footnote w:type="continuationSeparator" w:id="0">
    <w:p w:rsidR="00A214CC" w:rsidRDefault="00A2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15:restartNumberingAfterBreak="0">
    <w:nsid w:val="2F92352D"/>
    <w:multiLevelType w:val="singleLevel"/>
    <w:tmpl w:val="572DE5B4"/>
    <w:lvl w:ilvl="0">
      <w:start w:val="1"/>
      <w:numFmt w:val="decimal"/>
      <w:suff w:val="nothing"/>
      <w:lvlText w:val="%1."/>
      <w:lvlJc w:val="left"/>
    </w:lvl>
  </w:abstractNum>
  <w:abstractNum w:abstractNumId="6" w15:restartNumberingAfterBreak="0">
    <w:nsid w:val="572DE5B4"/>
    <w:multiLevelType w:val="singleLevel"/>
    <w:tmpl w:val="572DE5B4"/>
    <w:lvl w:ilvl="0">
      <w:start w:val="1"/>
      <w:numFmt w:val="decimal"/>
      <w:suff w:val="nothing"/>
      <w:lvlText w:val="%1."/>
      <w:lvlJc w:val="left"/>
    </w:lvl>
  </w:abstractNum>
  <w:abstractNum w:abstractNumId="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2BB"/>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510A"/>
    <w:rsid w:val="001D1FFB"/>
    <w:rsid w:val="001D769B"/>
    <w:rsid w:val="001F6D6F"/>
    <w:rsid w:val="00202786"/>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7DD0"/>
    <w:rsid w:val="002E0B01"/>
    <w:rsid w:val="002F6943"/>
    <w:rsid w:val="003202A4"/>
    <w:rsid w:val="00327AA1"/>
    <w:rsid w:val="0033236B"/>
    <w:rsid w:val="00353699"/>
    <w:rsid w:val="0036491C"/>
    <w:rsid w:val="00392549"/>
    <w:rsid w:val="003932F2"/>
    <w:rsid w:val="00394717"/>
    <w:rsid w:val="003954FA"/>
    <w:rsid w:val="003975C1"/>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3B04"/>
    <w:rsid w:val="004E5C78"/>
    <w:rsid w:val="004E7A16"/>
    <w:rsid w:val="00513077"/>
    <w:rsid w:val="0052246D"/>
    <w:rsid w:val="00541171"/>
    <w:rsid w:val="00545D4B"/>
    <w:rsid w:val="00550B1F"/>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D7DD0"/>
    <w:rsid w:val="007F3362"/>
    <w:rsid w:val="007F4585"/>
    <w:rsid w:val="007F49B3"/>
    <w:rsid w:val="007F62C7"/>
    <w:rsid w:val="00800453"/>
    <w:rsid w:val="00814712"/>
    <w:rsid w:val="00815501"/>
    <w:rsid w:val="008160FF"/>
    <w:rsid w:val="00821F86"/>
    <w:rsid w:val="008451F2"/>
    <w:rsid w:val="0084579E"/>
    <w:rsid w:val="00846388"/>
    <w:rsid w:val="00854D07"/>
    <w:rsid w:val="00860A31"/>
    <w:rsid w:val="008638B9"/>
    <w:rsid w:val="008639B0"/>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32FEC"/>
    <w:rsid w:val="00952170"/>
    <w:rsid w:val="009729EA"/>
    <w:rsid w:val="0097363A"/>
    <w:rsid w:val="00973949"/>
    <w:rsid w:val="009767C9"/>
    <w:rsid w:val="00976A0B"/>
    <w:rsid w:val="00983A2A"/>
    <w:rsid w:val="00990E1A"/>
    <w:rsid w:val="009914C9"/>
    <w:rsid w:val="009A2776"/>
    <w:rsid w:val="009A4D34"/>
    <w:rsid w:val="009A525E"/>
    <w:rsid w:val="009B745A"/>
    <w:rsid w:val="009C3EE0"/>
    <w:rsid w:val="009C65A2"/>
    <w:rsid w:val="009C7BC9"/>
    <w:rsid w:val="009E12D5"/>
    <w:rsid w:val="009E29EF"/>
    <w:rsid w:val="009E359E"/>
    <w:rsid w:val="00A047AA"/>
    <w:rsid w:val="00A05921"/>
    <w:rsid w:val="00A15326"/>
    <w:rsid w:val="00A214CC"/>
    <w:rsid w:val="00A32246"/>
    <w:rsid w:val="00A46630"/>
    <w:rsid w:val="00A614CE"/>
    <w:rsid w:val="00A63DD1"/>
    <w:rsid w:val="00A735C6"/>
    <w:rsid w:val="00A81CD4"/>
    <w:rsid w:val="00A963B9"/>
    <w:rsid w:val="00AA7AB2"/>
    <w:rsid w:val="00AB7FA5"/>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D5240"/>
    <w:rsid w:val="00BF0C77"/>
    <w:rsid w:val="00C07BF1"/>
    <w:rsid w:val="00C11059"/>
    <w:rsid w:val="00C110E4"/>
    <w:rsid w:val="00C174A4"/>
    <w:rsid w:val="00C2645D"/>
    <w:rsid w:val="00C3119C"/>
    <w:rsid w:val="00C514A7"/>
    <w:rsid w:val="00C57767"/>
    <w:rsid w:val="00C706FF"/>
    <w:rsid w:val="00C74CE8"/>
    <w:rsid w:val="00C758F6"/>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769D"/>
    <w:rsid w:val="00DA71C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42B37"/>
    <w:rsid w:val="00F547F7"/>
    <w:rsid w:val="00F63FB3"/>
    <w:rsid w:val="00F71114"/>
    <w:rsid w:val="00F716E9"/>
    <w:rsid w:val="00F71ADB"/>
    <w:rsid w:val="00F74258"/>
    <w:rsid w:val="00FA0034"/>
    <w:rsid w:val="00FB25F3"/>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737</TotalTime>
  <Pages>20</Pages>
  <Words>1436</Words>
  <Characters>8191</Characters>
  <Application>Microsoft Office Word</Application>
  <DocSecurity>0</DocSecurity>
  <Lines>68</Lines>
  <Paragraphs>19</Paragraphs>
  <ScaleCrop>false</ScaleCrop>
  <Company>aaa</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58</cp:revision>
  <cp:lastPrinted>2011-11-29T08:47:00Z</cp:lastPrinted>
  <dcterms:created xsi:type="dcterms:W3CDTF">2018-02-28T04:01:00Z</dcterms:created>
  <dcterms:modified xsi:type="dcterms:W3CDTF">2020-03-05T01:45:00Z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