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C21A0E" w:rsidRDefault="007B2F53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枢纽楼十楼安全生产调度监控中心装修工程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B2F53">
        <w:rPr>
          <w:rFonts w:asciiTheme="minorEastAsia" w:hAnsiTheme="minorEastAsia" w:hint="eastAsia"/>
          <w:sz w:val="28"/>
          <w:szCs w:val="28"/>
        </w:rPr>
        <w:t>枢纽楼十楼安全生产调度监控中心装修工程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B2F53">
        <w:rPr>
          <w:rFonts w:asciiTheme="minorEastAsia" w:hAnsiTheme="minorEastAsia" w:hint="eastAsia"/>
          <w:sz w:val="28"/>
          <w:szCs w:val="28"/>
        </w:rPr>
        <w:t>枢纽楼十楼安全生产调度监控中心装修工程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7B2F53">
        <w:rPr>
          <w:rFonts w:asciiTheme="minorEastAsia" w:hAnsiTheme="minorEastAsia" w:hint="eastAsia"/>
          <w:sz w:val="28"/>
          <w:szCs w:val="28"/>
        </w:rPr>
        <w:t>枢纽楼十楼安全生产调度监控中心装修工程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7B2F53">
        <w:rPr>
          <w:rFonts w:hint="eastAsia"/>
          <w:sz w:val="28"/>
          <w:szCs w:val="28"/>
        </w:rPr>
        <w:t>建筑装修装饰工程专业承包贰级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4249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4249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4249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4249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BA4249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A4249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A4249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A4249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E3" w:rsidRDefault="00CA40E3" w:rsidP="00D84151">
      <w:r>
        <w:separator/>
      </w:r>
    </w:p>
  </w:endnote>
  <w:endnote w:type="continuationSeparator" w:id="0">
    <w:p w:rsidR="00CA40E3" w:rsidRDefault="00CA40E3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E3" w:rsidRDefault="00CA40E3" w:rsidP="00D84151">
      <w:r>
        <w:separator/>
      </w:r>
    </w:p>
  </w:footnote>
  <w:footnote w:type="continuationSeparator" w:id="0">
    <w:p w:rsidR="00CA40E3" w:rsidRDefault="00CA40E3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A40E3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262E3-1956-4382-8180-C15BCD65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154</Words>
  <Characters>882</Characters>
  <Application>Microsoft Office Word</Application>
  <DocSecurity>0</DocSecurity>
  <Lines>7</Lines>
  <Paragraphs>2</Paragraphs>
  <ScaleCrop>false</ScaleCrop>
  <Company>dxc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50</cp:revision>
  <dcterms:created xsi:type="dcterms:W3CDTF">2018-09-05T02:59:00Z</dcterms:created>
  <dcterms:modified xsi:type="dcterms:W3CDTF">2020-10-12T08:59:00Z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