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3A6FF6" w:rsidRPr="002E5E1E" w:rsidRDefault="000C4599" w:rsidP="000C4599">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bCs/>
          <w:color w:val="000000"/>
          <w:sz w:val="36"/>
          <w:szCs w:val="36"/>
        </w:rPr>
        <w:t>广州大学城（小谷围岛）建设项目区域供冷第三</w:t>
      </w:r>
      <w:proofErr w:type="gramStart"/>
      <w:r>
        <w:rPr>
          <w:rFonts w:asciiTheme="majorEastAsia" w:eastAsiaTheme="majorEastAsia" w:hAnsiTheme="majorEastAsia" w:cs="Arial" w:hint="eastAsia"/>
          <w:b/>
          <w:bCs/>
          <w:color w:val="000000"/>
          <w:sz w:val="36"/>
          <w:szCs w:val="36"/>
        </w:rPr>
        <w:t>冷站新增</w:t>
      </w:r>
      <w:proofErr w:type="gramEnd"/>
      <w:r>
        <w:rPr>
          <w:rFonts w:asciiTheme="majorEastAsia" w:eastAsiaTheme="majorEastAsia" w:hAnsiTheme="majorEastAsia" w:cs="Arial" w:hint="eastAsia"/>
          <w:b/>
          <w:bCs/>
          <w:color w:val="000000"/>
          <w:sz w:val="36"/>
          <w:szCs w:val="36"/>
        </w:rPr>
        <w:t>第二出站管道及中大华工部分楼栋管网改造项目</w:t>
      </w:r>
      <w:r w:rsidR="002E5E1E">
        <w:rPr>
          <w:rFonts w:asciiTheme="majorEastAsia" w:eastAsiaTheme="majorEastAsia" w:hAnsiTheme="majorEastAsia" w:cs="Arial" w:hint="eastAsia"/>
          <w:b/>
          <w:bCs/>
          <w:color w:val="000000"/>
          <w:sz w:val="36"/>
          <w:szCs w:val="36"/>
        </w:rPr>
        <w:t>监理</w:t>
      </w:r>
      <w:r w:rsidR="00A63602" w:rsidRPr="00A63602">
        <w:rPr>
          <w:rFonts w:asciiTheme="majorEastAsia" w:eastAsiaTheme="majorEastAsia" w:hAnsiTheme="majorEastAsia" w:cs="Arial" w:hint="eastAsia"/>
          <w:b/>
          <w:bCs/>
          <w:color w:val="000000"/>
          <w:sz w:val="36"/>
          <w:szCs w:val="36"/>
        </w:rPr>
        <w:t>采购</w:t>
      </w:r>
      <w:r w:rsidR="00A63602">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Pr="000C4599" w:rsidRDefault="00C430B1" w:rsidP="001E04F2">
      <w:pPr>
        <w:tabs>
          <w:tab w:val="left" w:pos="540"/>
          <w:tab w:val="left" w:pos="720"/>
        </w:tabs>
        <w:spacing w:line="360" w:lineRule="auto"/>
        <w:rPr>
          <w:rFonts w:ascii="宋体" w:hAnsi="宋体"/>
          <w:b/>
          <w:sz w:val="28"/>
          <w:szCs w:val="28"/>
        </w:rPr>
      </w:pPr>
    </w:p>
    <w:p w:rsidR="003A6FF6" w:rsidRDefault="00A63602" w:rsidP="001E04F2">
      <w:pPr>
        <w:tabs>
          <w:tab w:val="left" w:pos="540"/>
          <w:tab w:val="left" w:pos="720"/>
        </w:tabs>
        <w:spacing w:line="360" w:lineRule="auto"/>
        <w:ind w:firstLineChars="200" w:firstLine="562"/>
        <w:rPr>
          <w:rFonts w:ascii="宋体" w:hAnsi="宋体"/>
          <w:b/>
          <w:sz w:val="28"/>
          <w:szCs w:val="28"/>
        </w:rPr>
      </w:pPr>
      <w:r>
        <w:rPr>
          <w:rFonts w:ascii="宋体" w:hAnsi="宋体" w:hint="eastAsia"/>
          <w:b/>
          <w:sz w:val="28"/>
          <w:szCs w:val="28"/>
        </w:rPr>
        <w:t>一、项目基本情况</w:t>
      </w:r>
    </w:p>
    <w:p w:rsidR="00C85D61" w:rsidRPr="00C85D61" w:rsidRDefault="00F4660F" w:rsidP="001E04F2">
      <w:pPr>
        <w:spacing w:line="360" w:lineRule="auto"/>
        <w:ind w:firstLineChars="200" w:firstLine="560"/>
        <w:rPr>
          <w:rFonts w:ascii="宋体" w:hAnsi="宋体"/>
          <w:sz w:val="28"/>
          <w:szCs w:val="28"/>
        </w:rPr>
      </w:pPr>
      <w:r>
        <w:rPr>
          <w:rFonts w:ascii="宋体" w:hAnsi="宋体" w:hint="eastAsia"/>
          <w:sz w:val="28"/>
          <w:szCs w:val="28"/>
        </w:rPr>
        <w:t>1、项目名称：</w:t>
      </w:r>
      <w:r w:rsidR="000C4599">
        <w:rPr>
          <w:rFonts w:ascii="宋体" w:hAnsi="宋体" w:hint="eastAsia"/>
          <w:sz w:val="28"/>
          <w:szCs w:val="28"/>
        </w:rPr>
        <w:t>广州大学城（小谷围岛）建设项目区域供冷第三</w:t>
      </w:r>
      <w:proofErr w:type="gramStart"/>
      <w:r w:rsidR="000C4599">
        <w:rPr>
          <w:rFonts w:ascii="宋体" w:hAnsi="宋体" w:hint="eastAsia"/>
          <w:sz w:val="28"/>
          <w:szCs w:val="28"/>
        </w:rPr>
        <w:t>冷站新增</w:t>
      </w:r>
      <w:proofErr w:type="gramEnd"/>
      <w:r w:rsidR="000C4599">
        <w:rPr>
          <w:rFonts w:ascii="宋体" w:hAnsi="宋体" w:hint="eastAsia"/>
          <w:sz w:val="28"/>
          <w:szCs w:val="28"/>
        </w:rPr>
        <w:t>第二出站管道及中大华工部分楼栋管网改造项目</w:t>
      </w:r>
      <w:r w:rsidR="002E5E1E">
        <w:rPr>
          <w:rFonts w:ascii="宋体" w:hAnsi="宋体" w:hint="eastAsia"/>
          <w:sz w:val="28"/>
          <w:szCs w:val="28"/>
        </w:rPr>
        <w:t>监理</w:t>
      </w:r>
      <w:r w:rsidR="00A63602">
        <w:rPr>
          <w:rFonts w:ascii="宋体" w:hAnsi="宋体" w:hint="eastAsia"/>
          <w:sz w:val="28"/>
          <w:szCs w:val="28"/>
        </w:rPr>
        <w:t>采购</w:t>
      </w:r>
    </w:p>
    <w:p w:rsidR="003A6FF6" w:rsidRDefault="00F4660F" w:rsidP="001E04F2">
      <w:pPr>
        <w:spacing w:line="360" w:lineRule="auto"/>
        <w:ind w:firstLineChars="200" w:firstLine="560"/>
        <w:rPr>
          <w:rFonts w:ascii="宋体" w:hAnsi="宋体"/>
          <w:sz w:val="28"/>
          <w:szCs w:val="28"/>
        </w:rPr>
      </w:pPr>
      <w:r>
        <w:rPr>
          <w:rFonts w:ascii="宋体" w:hAnsi="宋体" w:hint="eastAsia"/>
          <w:sz w:val="28"/>
          <w:szCs w:val="28"/>
        </w:rPr>
        <w:t>2、项目地点：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056C02" w:rsidP="001E04F2">
      <w:pPr>
        <w:tabs>
          <w:tab w:val="center" w:pos="4815"/>
        </w:tabs>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A63602">
        <w:rPr>
          <w:rFonts w:ascii="宋体" w:hAnsi="宋体"/>
          <w:sz w:val="28"/>
          <w:szCs w:val="28"/>
        </w:rPr>
        <w:t>采购限价</w:t>
      </w:r>
      <w:r>
        <w:rPr>
          <w:rFonts w:ascii="宋体" w:hAnsi="宋体" w:hint="eastAsia"/>
          <w:sz w:val="28"/>
          <w:szCs w:val="28"/>
        </w:rPr>
        <w:t>：</w:t>
      </w:r>
      <w:r w:rsidR="00DC5B8A">
        <w:rPr>
          <w:rFonts w:ascii="宋体" w:hAnsi="宋体"/>
          <w:sz w:val="28"/>
          <w:szCs w:val="28"/>
        </w:rPr>
        <w:t>1</w:t>
      </w:r>
      <w:r w:rsidR="00D342C8">
        <w:rPr>
          <w:rFonts w:ascii="宋体" w:hAnsi="宋体"/>
          <w:sz w:val="28"/>
          <w:szCs w:val="28"/>
        </w:rPr>
        <w:t>8</w:t>
      </w:r>
      <w:r>
        <w:rPr>
          <w:rFonts w:ascii="宋体" w:hAnsi="宋体" w:hint="eastAsia"/>
          <w:sz w:val="28"/>
          <w:szCs w:val="28"/>
        </w:rPr>
        <w:t>万元</w:t>
      </w:r>
    </w:p>
    <w:p w:rsidR="003A6FF6" w:rsidRDefault="00056C02" w:rsidP="001E04F2">
      <w:pPr>
        <w:tabs>
          <w:tab w:val="left" w:pos="0"/>
          <w:tab w:val="left" w:pos="720"/>
        </w:tabs>
        <w:spacing w:line="360" w:lineRule="auto"/>
        <w:ind w:firstLineChars="196" w:firstLine="549"/>
        <w:rPr>
          <w:rFonts w:ascii="宋体" w:hAnsi="宋体"/>
          <w:sz w:val="28"/>
          <w:szCs w:val="28"/>
        </w:rPr>
      </w:pPr>
      <w:r>
        <w:rPr>
          <w:rFonts w:ascii="宋体" w:hAnsi="宋体"/>
          <w:sz w:val="28"/>
          <w:szCs w:val="28"/>
        </w:rPr>
        <w:t>4</w:t>
      </w:r>
      <w:r w:rsidR="003D1026">
        <w:rPr>
          <w:rFonts w:ascii="宋体" w:hAnsi="宋体" w:hint="eastAsia"/>
          <w:sz w:val="28"/>
          <w:szCs w:val="28"/>
        </w:rPr>
        <w:t>、</w:t>
      </w:r>
      <w:r w:rsidR="00A63602">
        <w:rPr>
          <w:rFonts w:ascii="宋体" w:hAnsi="宋体" w:hint="eastAsia"/>
          <w:sz w:val="28"/>
          <w:szCs w:val="28"/>
        </w:rPr>
        <w:t>项目概况</w:t>
      </w:r>
      <w:r w:rsidR="003D1026">
        <w:rPr>
          <w:rFonts w:ascii="宋体" w:hAnsi="宋体" w:hint="eastAsia"/>
          <w:sz w:val="28"/>
          <w:szCs w:val="28"/>
        </w:rPr>
        <w:t>：</w:t>
      </w:r>
    </w:p>
    <w:p w:rsidR="00153DEA" w:rsidRPr="00153DEA" w:rsidRDefault="00153DEA" w:rsidP="00153DEA">
      <w:pPr>
        <w:pStyle w:val="1"/>
        <w:spacing w:line="360" w:lineRule="auto"/>
        <w:ind w:firstLine="560"/>
        <w:rPr>
          <w:rFonts w:asciiTheme="minorEastAsia" w:eastAsiaTheme="minorEastAsia" w:hAnsiTheme="minorEastAsia" w:cs="Arial"/>
          <w:color w:val="000000"/>
          <w:sz w:val="28"/>
          <w:szCs w:val="28"/>
        </w:rPr>
      </w:pPr>
      <w:r w:rsidRPr="00153DEA">
        <w:rPr>
          <w:rFonts w:asciiTheme="minorEastAsia" w:eastAsiaTheme="minorEastAsia" w:hAnsiTheme="minorEastAsia" w:cs="Arial" w:hint="eastAsia"/>
          <w:color w:val="000000"/>
          <w:sz w:val="28"/>
          <w:szCs w:val="28"/>
        </w:rPr>
        <w:t>本工程位于广东省广州市大学城，为解决</w:t>
      </w:r>
      <w:proofErr w:type="gramStart"/>
      <w:r w:rsidRPr="00153DEA">
        <w:rPr>
          <w:rFonts w:asciiTheme="minorEastAsia" w:eastAsiaTheme="minorEastAsia" w:hAnsiTheme="minorEastAsia" w:cs="Arial" w:hint="eastAsia"/>
          <w:color w:val="000000"/>
          <w:sz w:val="28"/>
          <w:szCs w:val="28"/>
        </w:rPr>
        <w:t>第三冷站的</w:t>
      </w:r>
      <w:proofErr w:type="gramEnd"/>
      <w:r w:rsidRPr="00153DEA">
        <w:rPr>
          <w:rFonts w:asciiTheme="minorEastAsia" w:eastAsiaTheme="minorEastAsia" w:hAnsiTheme="minorEastAsia" w:cs="Arial" w:hint="eastAsia"/>
          <w:color w:val="000000"/>
          <w:sz w:val="28"/>
          <w:szCs w:val="28"/>
        </w:rPr>
        <w:t>出站供应能力问题，增加一</w:t>
      </w:r>
      <w:r>
        <w:rPr>
          <w:rFonts w:asciiTheme="minorEastAsia" w:eastAsiaTheme="minorEastAsia" w:hAnsiTheme="minorEastAsia" w:cs="Arial" w:hint="eastAsia"/>
          <w:color w:val="000000"/>
          <w:sz w:val="28"/>
          <w:szCs w:val="28"/>
        </w:rPr>
        <w:t>条</w:t>
      </w:r>
      <w:r w:rsidRPr="00153DEA">
        <w:rPr>
          <w:rFonts w:asciiTheme="minorEastAsia" w:eastAsiaTheme="minorEastAsia" w:hAnsiTheme="minorEastAsia" w:cs="Arial" w:hint="eastAsia"/>
          <w:color w:val="000000"/>
          <w:sz w:val="28"/>
          <w:szCs w:val="28"/>
        </w:rPr>
        <w:t>出站管路。拟对</w:t>
      </w:r>
      <w:proofErr w:type="gramStart"/>
      <w:r w:rsidRPr="00153DEA">
        <w:rPr>
          <w:rFonts w:asciiTheme="minorEastAsia" w:eastAsiaTheme="minorEastAsia" w:hAnsiTheme="minorEastAsia" w:cs="Arial" w:hint="eastAsia"/>
          <w:color w:val="000000"/>
          <w:sz w:val="28"/>
          <w:szCs w:val="28"/>
        </w:rPr>
        <w:t>第三冷站增加</w:t>
      </w:r>
      <w:proofErr w:type="gramEnd"/>
      <w:r w:rsidRPr="00153DEA">
        <w:rPr>
          <w:rFonts w:asciiTheme="minorEastAsia" w:eastAsiaTheme="minorEastAsia" w:hAnsiTheme="minorEastAsia" w:cs="Arial" w:hint="eastAsia"/>
          <w:color w:val="000000"/>
          <w:sz w:val="28"/>
          <w:szCs w:val="28"/>
        </w:rPr>
        <w:t>管径为DN900的第二出站供冷（热）管道，出站进入星海东路向东改为DN800敷设至中环路与原有管道接驳，预留向西接入条件，新增供冷（热）管道室外总长约550米。</w:t>
      </w:r>
    </w:p>
    <w:p w:rsidR="00153DEA" w:rsidRPr="00153DEA" w:rsidRDefault="00153DEA" w:rsidP="00153DEA">
      <w:pPr>
        <w:pStyle w:val="1"/>
        <w:spacing w:line="360" w:lineRule="auto"/>
        <w:ind w:firstLine="560"/>
        <w:rPr>
          <w:rFonts w:asciiTheme="minorEastAsia" w:eastAsiaTheme="minorEastAsia" w:hAnsiTheme="minorEastAsia" w:cs="Arial"/>
          <w:color w:val="000000"/>
          <w:sz w:val="28"/>
          <w:szCs w:val="28"/>
        </w:rPr>
      </w:pPr>
      <w:r w:rsidRPr="00153DEA">
        <w:rPr>
          <w:rFonts w:asciiTheme="minorEastAsia" w:eastAsiaTheme="minorEastAsia" w:hAnsiTheme="minorEastAsia" w:cs="Arial" w:hint="eastAsia"/>
          <w:color w:val="000000"/>
          <w:sz w:val="28"/>
          <w:szCs w:val="28"/>
        </w:rPr>
        <w:t>中山大学体育馆使用效果差，体育馆南侧中环路主管往北敷设一根DN300供冷（热）支管，与体育馆管道对接，形成环状系统，供冷（热）管道总长约280米。</w:t>
      </w:r>
    </w:p>
    <w:p w:rsidR="00153DEA" w:rsidRPr="00153DEA" w:rsidRDefault="00153DEA" w:rsidP="00153DEA">
      <w:pPr>
        <w:pStyle w:val="1"/>
        <w:spacing w:line="360" w:lineRule="auto"/>
        <w:ind w:firstLine="560"/>
        <w:rPr>
          <w:rFonts w:asciiTheme="minorEastAsia" w:eastAsiaTheme="minorEastAsia" w:hAnsiTheme="minorEastAsia" w:cs="Arial"/>
          <w:color w:val="000000"/>
          <w:sz w:val="28"/>
          <w:szCs w:val="28"/>
        </w:rPr>
      </w:pPr>
      <w:r w:rsidRPr="00153DEA">
        <w:rPr>
          <w:rFonts w:asciiTheme="minorEastAsia" w:eastAsiaTheme="minorEastAsia" w:hAnsiTheme="minorEastAsia" w:cs="Arial" w:hint="eastAsia"/>
          <w:color w:val="000000"/>
          <w:sz w:val="28"/>
          <w:szCs w:val="28"/>
        </w:rPr>
        <w:t>华南理工大学宿舍区C12栋在高峰期供</w:t>
      </w:r>
      <w:r>
        <w:rPr>
          <w:rFonts w:asciiTheme="minorEastAsia" w:eastAsiaTheme="minorEastAsia" w:hAnsiTheme="minorEastAsia" w:cs="Arial" w:hint="eastAsia"/>
          <w:color w:val="000000"/>
          <w:sz w:val="28"/>
          <w:szCs w:val="28"/>
        </w:rPr>
        <w:t>冷</w:t>
      </w:r>
      <w:r w:rsidRPr="00153DEA">
        <w:rPr>
          <w:rFonts w:asciiTheme="minorEastAsia" w:eastAsiaTheme="minorEastAsia" w:hAnsiTheme="minorEastAsia" w:cs="Arial" w:hint="eastAsia"/>
          <w:color w:val="000000"/>
          <w:sz w:val="28"/>
          <w:szCs w:val="28"/>
        </w:rPr>
        <w:t>效果不好，宿舍区C12栋边上紧挨着有一对DN300的供冷（热）管道，从该水管上引出供冷（热）支管连接至宿舍区C12，改善C12效果。</w:t>
      </w:r>
    </w:p>
    <w:p w:rsidR="00153DEA" w:rsidRPr="00153DEA" w:rsidRDefault="00153DEA" w:rsidP="00153DEA">
      <w:pPr>
        <w:pStyle w:val="1"/>
        <w:spacing w:line="360" w:lineRule="auto"/>
        <w:ind w:firstLine="560"/>
        <w:rPr>
          <w:rFonts w:asciiTheme="minorEastAsia" w:eastAsiaTheme="minorEastAsia" w:hAnsiTheme="minorEastAsia" w:cs="Arial"/>
          <w:color w:val="000000"/>
          <w:sz w:val="28"/>
          <w:szCs w:val="28"/>
        </w:rPr>
      </w:pPr>
      <w:r w:rsidRPr="00153DEA">
        <w:rPr>
          <w:rFonts w:asciiTheme="minorEastAsia" w:eastAsiaTheme="minorEastAsia" w:hAnsiTheme="minorEastAsia" w:cs="Arial" w:hint="eastAsia"/>
          <w:color w:val="000000"/>
          <w:sz w:val="28"/>
          <w:szCs w:val="28"/>
        </w:rPr>
        <w:t>包括预制发泡聚氨酯保温钢管及管道配件和阀门；阀门井制作、路面开挖恢复等（具体以图纸、工程量清单及相关资料为准）。</w:t>
      </w:r>
    </w:p>
    <w:p w:rsidR="004B3987" w:rsidRPr="004B3987" w:rsidRDefault="00153DEA" w:rsidP="00153DEA">
      <w:pPr>
        <w:pStyle w:val="1"/>
        <w:spacing w:line="360" w:lineRule="auto"/>
        <w:ind w:firstLine="560"/>
        <w:rPr>
          <w:rFonts w:asciiTheme="minorEastAsia" w:eastAsiaTheme="minorEastAsia" w:hAnsiTheme="minorEastAsia" w:cs="Arial"/>
          <w:color w:val="000000"/>
          <w:sz w:val="28"/>
          <w:szCs w:val="28"/>
        </w:rPr>
      </w:pPr>
      <w:r w:rsidRPr="00153DEA">
        <w:rPr>
          <w:rFonts w:asciiTheme="minorEastAsia" w:eastAsiaTheme="minorEastAsia" w:hAnsiTheme="minorEastAsia" w:cs="Arial" w:hint="eastAsia"/>
          <w:color w:val="000000"/>
          <w:sz w:val="28"/>
          <w:szCs w:val="28"/>
        </w:rPr>
        <w:t>本工程划分为1个标段，施工招标控制价为：7,276,306.57元。</w:t>
      </w:r>
    </w:p>
    <w:p w:rsidR="003A6FF6" w:rsidRDefault="00F4660F" w:rsidP="001E04F2">
      <w:pPr>
        <w:tabs>
          <w:tab w:val="left" w:pos="0"/>
          <w:tab w:val="left" w:pos="720"/>
        </w:tabs>
        <w:spacing w:line="360" w:lineRule="auto"/>
        <w:ind w:firstLineChars="200" w:firstLine="562"/>
        <w:rPr>
          <w:rFonts w:ascii="宋体" w:hAnsi="宋体"/>
          <w:b/>
          <w:sz w:val="28"/>
          <w:szCs w:val="28"/>
        </w:rPr>
      </w:pPr>
      <w:r>
        <w:rPr>
          <w:rFonts w:ascii="宋体" w:hAnsi="宋体" w:hint="eastAsia"/>
          <w:b/>
          <w:sz w:val="28"/>
          <w:szCs w:val="28"/>
        </w:rPr>
        <w:lastRenderedPageBreak/>
        <w:t>二、</w:t>
      </w:r>
      <w:r w:rsidR="00F56942" w:rsidRPr="00F56942">
        <w:rPr>
          <w:rFonts w:ascii="宋体" w:hAnsi="宋体" w:hint="eastAsia"/>
          <w:b/>
          <w:sz w:val="28"/>
          <w:szCs w:val="28"/>
        </w:rPr>
        <w:t>合格投标人资格要求</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00F56942" w:rsidRPr="00F56942">
        <w:rPr>
          <w:rFonts w:ascii="宋体" w:eastAsiaTheme="majorEastAsia" w:hAnsi="宋体" w:cs="Arial" w:hint="eastAsia"/>
          <w:color w:val="000000"/>
          <w:sz w:val="28"/>
          <w:szCs w:val="28"/>
        </w:rPr>
        <w:t>具备有效的工商营业执照、企业法人组织机构代码证书、税务登记证书（或三证合一）；</w:t>
      </w:r>
    </w:p>
    <w:p w:rsidR="003A6FF6"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00F56942" w:rsidRPr="00F56942">
        <w:rPr>
          <w:rFonts w:ascii="宋体" w:eastAsiaTheme="majorEastAsia" w:hAnsi="宋体" w:cs="Arial" w:hint="eastAsia"/>
          <w:color w:val="000000"/>
          <w:sz w:val="28"/>
          <w:szCs w:val="28"/>
        </w:rPr>
        <w:t>已办理合法税务登记，具有开具相应增值税专用发票资格；</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4、</w:t>
      </w:r>
      <w:r w:rsidR="00F56942" w:rsidRPr="00F56942">
        <w:rPr>
          <w:rFonts w:ascii="宋体" w:eastAsiaTheme="majorEastAsia" w:hAnsi="宋体" w:cs="Arial" w:hint="eastAsia"/>
          <w:color w:val="000000"/>
          <w:sz w:val="28"/>
          <w:szCs w:val="28"/>
        </w:rPr>
        <w:t>具备</w:t>
      </w:r>
      <w:r w:rsidR="00153DEA">
        <w:rPr>
          <w:rFonts w:ascii="宋体" w:eastAsiaTheme="majorEastAsia" w:hAnsi="宋体" w:cs="Arial" w:hint="eastAsia"/>
          <w:color w:val="000000"/>
          <w:sz w:val="28"/>
          <w:szCs w:val="28"/>
        </w:rPr>
        <w:t>市政公用工程监理甲级</w:t>
      </w:r>
      <w:r w:rsidR="00CB64A6">
        <w:rPr>
          <w:rFonts w:ascii="宋体" w:eastAsiaTheme="majorEastAsia" w:hAnsi="宋体" w:cs="Arial" w:hint="eastAsia"/>
          <w:color w:val="000000"/>
          <w:sz w:val="28"/>
          <w:szCs w:val="28"/>
        </w:rPr>
        <w:t>或以上</w:t>
      </w:r>
      <w:r w:rsidR="00061D0C">
        <w:rPr>
          <w:rFonts w:ascii="宋体" w:eastAsiaTheme="majorEastAsia" w:hAnsi="宋体" w:cs="Arial" w:hint="eastAsia"/>
          <w:color w:val="000000"/>
          <w:sz w:val="28"/>
          <w:szCs w:val="28"/>
        </w:rPr>
        <w:t>资质</w:t>
      </w:r>
      <w:r w:rsidR="00F56942" w:rsidRPr="008B1344">
        <w:rPr>
          <w:rFonts w:ascii="宋体" w:eastAsiaTheme="majorEastAsia" w:hAnsi="宋体" w:cs="Arial" w:hint="eastAsia"/>
          <w:color w:val="000000"/>
          <w:sz w:val="28"/>
          <w:szCs w:val="28"/>
        </w:rPr>
        <w:t>；</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w:t>
      </w:r>
      <w:r w:rsidR="00F56942" w:rsidRPr="00F56942">
        <w:rPr>
          <w:rFonts w:ascii="宋体" w:eastAsiaTheme="majorEastAsia" w:hAnsi="宋体" w:cs="Arial" w:hint="eastAsia"/>
          <w:color w:val="000000"/>
          <w:sz w:val="28"/>
          <w:szCs w:val="28"/>
        </w:rPr>
        <w:t>投标人近3年内(201</w:t>
      </w:r>
      <w:r w:rsidR="00153DEA">
        <w:rPr>
          <w:rFonts w:ascii="宋体" w:eastAsiaTheme="majorEastAsia" w:hAnsi="宋体" w:cs="Arial"/>
          <w:color w:val="000000"/>
          <w:sz w:val="28"/>
          <w:szCs w:val="28"/>
        </w:rPr>
        <w:t>7</w:t>
      </w:r>
      <w:r w:rsidR="00F56942" w:rsidRPr="00F56942">
        <w:rPr>
          <w:rFonts w:ascii="宋体" w:eastAsiaTheme="majorEastAsia" w:hAnsi="宋体" w:cs="Arial" w:hint="eastAsia"/>
          <w:color w:val="000000"/>
          <w:sz w:val="28"/>
          <w:szCs w:val="28"/>
        </w:rPr>
        <w:t>年1月1日至今)完成质量合格的类似</w:t>
      </w:r>
      <w:r w:rsidR="002E5E1E">
        <w:rPr>
          <w:rFonts w:ascii="宋体" w:eastAsiaTheme="majorEastAsia" w:hAnsi="宋体" w:cs="Arial" w:hint="eastAsia"/>
          <w:color w:val="000000"/>
          <w:sz w:val="28"/>
          <w:szCs w:val="28"/>
        </w:rPr>
        <w:t>监理</w:t>
      </w:r>
      <w:r w:rsidR="00F56942" w:rsidRPr="00F56942">
        <w:rPr>
          <w:rFonts w:ascii="宋体" w:eastAsiaTheme="majorEastAsia" w:hAnsi="宋体" w:cs="Arial" w:hint="eastAsia"/>
          <w:color w:val="000000"/>
          <w:sz w:val="28"/>
          <w:szCs w:val="28"/>
        </w:rPr>
        <w:t>项目业绩；</w:t>
      </w:r>
    </w:p>
    <w:p w:rsidR="004B3987" w:rsidRDefault="002624C4" w:rsidP="004B3987">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6、</w:t>
      </w:r>
      <w:r w:rsidR="00F56942" w:rsidRPr="00F56942">
        <w:rPr>
          <w:rFonts w:ascii="宋体" w:eastAsiaTheme="majorEastAsia" w:hAnsi="宋体" w:cs="Arial" w:hint="eastAsia"/>
          <w:color w:val="000000"/>
          <w:sz w:val="28"/>
          <w:szCs w:val="28"/>
        </w:rPr>
        <w:t>本项目不接受联合体报价。</w:t>
      </w:r>
    </w:p>
    <w:p w:rsidR="00F56942" w:rsidRDefault="00F56942" w:rsidP="00061D0C">
      <w:pPr>
        <w:spacing w:line="360" w:lineRule="auto"/>
        <w:ind w:firstLineChars="200" w:firstLine="562"/>
        <w:rPr>
          <w:rFonts w:ascii="宋体" w:eastAsiaTheme="majorEastAsia" w:hAnsi="宋体" w:cs="Arial"/>
          <w:b/>
          <w:color w:val="000000"/>
          <w:sz w:val="28"/>
          <w:szCs w:val="28"/>
        </w:rPr>
      </w:pPr>
      <w:r w:rsidRPr="00F56942">
        <w:rPr>
          <w:rFonts w:ascii="宋体" w:eastAsiaTheme="majorEastAsia" w:hAnsi="宋体" w:cs="Arial"/>
          <w:b/>
          <w:color w:val="000000"/>
          <w:sz w:val="28"/>
          <w:szCs w:val="28"/>
        </w:rPr>
        <w:t>三</w:t>
      </w:r>
      <w:r w:rsidRPr="00F56942">
        <w:rPr>
          <w:rFonts w:ascii="宋体" w:eastAsiaTheme="majorEastAsia" w:hAnsi="宋体" w:cs="Arial" w:hint="eastAsia"/>
          <w:b/>
          <w:color w:val="000000"/>
          <w:sz w:val="28"/>
          <w:szCs w:val="28"/>
        </w:rPr>
        <w:t>、</w:t>
      </w:r>
      <w:r w:rsidR="00065972">
        <w:rPr>
          <w:rFonts w:ascii="宋体" w:eastAsiaTheme="majorEastAsia" w:hAnsi="宋体" w:cs="Arial"/>
          <w:b/>
          <w:color w:val="000000"/>
          <w:sz w:val="28"/>
          <w:szCs w:val="28"/>
        </w:rPr>
        <w:t>监理工作内容</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w:t>
      </w:r>
      <w:r w:rsidR="001175F8" w:rsidRPr="001175F8">
        <w:rPr>
          <w:rFonts w:ascii="宋体" w:eastAsiaTheme="majorEastAsia" w:hAnsi="宋体" w:cs="Arial" w:hint="eastAsia"/>
          <w:color w:val="000000"/>
          <w:sz w:val="28"/>
          <w:szCs w:val="28"/>
        </w:rPr>
        <w:t>第三</w:t>
      </w:r>
      <w:proofErr w:type="gramStart"/>
      <w:r w:rsidR="001175F8" w:rsidRPr="001175F8">
        <w:rPr>
          <w:rFonts w:ascii="宋体" w:eastAsiaTheme="majorEastAsia" w:hAnsi="宋体" w:cs="Arial" w:hint="eastAsia"/>
          <w:color w:val="000000"/>
          <w:sz w:val="28"/>
          <w:szCs w:val="28"/>
        </w:rPr>
        <w:t>冷站新增</w:t>
      </w:r>
      <w:proofErr w:type="gramEnd"/>
      <w:r w:rsidR="001175F8" w:rsidRPr="001175F8">
        <w:rPr>
          <w:rFonts w:ascii="宋体" w:eastAsiaTheme="majorEastAsia" w:hAnsi="宋体" w:cs="Arial" w:hint="eastAsia"/>
          <w:color w:val="000000"/>
          <w:sz w:val="28"/>
          <w:szCs w:val="28"/>
        </w:rPr>
        <w:t>第二出站管道及中大华工部分楼栋管网改造</w:t>
      </w:r>
      <w:r w:rsidRPr="00061D0C">
        <w:rPr>
          <w:rFonts w:ascii="宋体" w:eastAsiaTheme="majorEastAsia" w:hAnsi="宋体" w:cs="Arial" w:hint="eastAsia"/>
          <w:color w:val="000000"/>
          <w:sz w:val="28"/>
          <w:szCs w:val="28"/>
        </w:rPr>
        <w:t>等工程项目。监理的工作内容具体包括但不限于以下部分：</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1、编制监理规划及监理细则</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2、熟悉合同文件，了解施工现场并组织项目监理机构人员进驻场地</w:t>
      </w:r>
      <w:r>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3</w:t>
      </w:r>
      <w:r w:rsidR="00061D0C" w:rsidRPr="00061D0C">
        <w:rPr>
          <w:rFonts w:ascii="宋体" w:eastAsiaTheme="majorEastAsia" w:hAnsi="宋体" w:cs="Arial" w:hint="eastAsia"/>
          <w:color w:val="000000"/>
          <w:sz w:val="28"/>
          <w:szCs w:val="28"/>
        </w:rPr>
        <w:t>、监理工程师每周主持召开工地例会</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4</w:t>
      </w:r>
      <w:r w:rsidR="00061D0C" w:rsidRPr="00061D0C">
        <w:rPr>
          <w:rFonts w:ascii="宋体" w:eastAsiaTheme="majorEastAsia" w:hAnsi="宋体" w:cs="Arial" w:hint="eastAsia"/>
          <w:color w:val="000000"/>
          <w:sz w:val="28"/>
          <w:szCs w:val="28"/>
        </w:rPr>
        <w:t>、审核施工单位授权的常驻现场代表的资格，以及其他派驻到现场的主要技术、管理人员资格</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5</w:t>
      </w:r>
      <w:r w:rsidR="00061D0C" w:rsidRPr="00061D0C">
        <w:rPr>
          <w:rFonts w:ascii="宋体" w:eastAsiaTheme="majorEastAsia" w:hAnsi="宋体" w:cs="Arial" w:hint="eastAsia"/>
          <w:color w:val="000000"/>
          <w:sz w:val="28"/>
          <w:szCs w:val="28"/>
        </w:rPr>
        <w:t>、建立项目监理组的抽样送检、检查检测工作体系，按照规定的频率独立开展送检、平行检测工作</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lastRenderedPageBreak/>
        <w:t>6</w:t>
      </w:r>
      <w:r w:rsidR="00061D0C" w:rsidRPr="00061D0C">
        <w:rPr>
          <w:rFonts w:ascii="宋体" w:eastAsiaTheme="majorEastAsia" w:hAnsi="宋体" w:cs="Arial" w:hint="eastAsia"/>
          <w:color w:val="000000"/>
          <w:sz w:val="28"/>
          <w:szCs w:val="28"/>
        </w:rPr>
        <w:t>、审批施工标中标单位及设备标中标单位实施本工程的施工方案及主要施工方法或工艺</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7</w:t>
      </w:r>
      <w:r w:rsidR="00061D0C" w:rsidRPr="00061D0C">
        <w:rPr>
          <w:rFonts w:ascii="宋体" w:eastAsiaTheme="majorEastAsia" w:hAnsi="宋体" w:cs="Arial" w:hint="eastAsia"/>
          <w:color w:val="000000"/>
          <w:sz w:val="28"/>
          <w:szCs w:val="28"/>
        </w:rPr>
        <w:t>、审批施工标中标单位及设备标中标单位提交的总体进度计划，检查和督促施工单位实施进度计划，核批施工单位的修正计划</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8</w:t>
      </w:r>
      <w:r>
        <w:rPr>
          <w:rFonts w:ascii="宋体" w:eastAsiaTheme="majorEastAsia" w:hAnsi="宋体" w:cs="Arial" w:hint="eastAsia"/>
          <w:color w:val="000000"/>
          <w:sz w:val="28"/>
          <w:szCs w:val="28"/>
        </w:rPr>
        <w:t>、要求</w:t>
      </w:r>
      <w:r w:rsidR="00061D0C" w:rsidRPr="00061D0C">
        <w:rPr>
          <w:rFonts w:ascii="宋体" w:eastAsiaTheme="majorEastAsia" w:hAnsi="宋体" w:cs="Arial" w:hint="eastAsia"/>
          <w:color w:val="000000"/>
          <w:sz w:val="28"/>
          <w:szCs w:val="28"/>
        </w:rPr>
        <w:t>中标单位按照合同</w:t>
      </w:r>
      <w:r>
        <w:rPr>
          <w:rFonts w:ascii="宋体" w:eastAsiaTheme="majorEastAsia" w:hAnsi="宋体" w:cs="Arial" w:hint="eastAsia"/>
          <w:color w:val="000000"/>
          <w:sz w:val="28"/>
          <w:szCs w:val="28"/>
        </w:rPr>
        <w:t>约定</w:t>
      </w:r>
      <w:r w:rsidR="00061D0C" w:rsidRPr="00061D0C">
        <w:rPr>
          <w:rFonts w:ascii="宋体" w:eastAsiaTheme="majorEastAsia" w:hAnsi="宋体" w:cs="Arial" w:hint="eastAsia"/>
          <w:color w:val="000000"/>
          <w:sz w:val="28"/>
          <w:szCs w:val="28"/>
        </w:rPr>
        <w:t>、技术规范和监理程序进行</w:t>
      </w:r>
      <w:r>
        <w:rPr>
          <w:rFonts w:ascii="宋体" w:eastAsiaTheme="majorEastAsia" w:hAnsi="宋体" w:cs="Arial" w:hint="eastAsia"/>
          <w:color w:val="000000"/>
          <w:sz w:val="28"/>
          <w:szCs w:val="28"/>
        </w:rPr>
        <w:t>工程施工</w:t>
      </w:r>
      <w:r w:rsidR="00061D0C" w:rsidRPr="00061D0C">
        <w:rPr>
          <w:rFonts w:ascii="宋体" w:eastAsiaTheme="majorEastAsia" w:hAnsi="宋体" w:cs="Arial" w:hint="eastAsia"/>
          <w:color w:val="000000"/>
          <w:sz w:val="28"/>
          <w:szCs w:val="28"/>
        </w:rPr>
        <w:t>，通过旁站、巡视、检测、试验等手段，检查和控制工程质量和安全</w:t>
      </w:r>
      <w:r w:rsidR="00061D0C">
        <w:rPr>
          <w:rFonts w:ascii="宋体" w:eastAsiaTheme="majorEastAsia" w:hAnsi="宋体" w:cs="Arial" w:hint="eastAsia"/>
          <w:color w:val="000000"/>
          <w:sz w:val="28"/>
          <w:szCs w:val="28"/>
        </w:rPr>
        <w:t>；</w:t>
      </w:r>
    </w:p>
    <w:p w:rsidR="00061D0C" w:rsidRPr="00061D0C" w:rsidRDefault="001175F8" w:rsidP="00061D0C">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9</w:t>
      </w:r>
      <w:r w:rsidR="00061D0C" w:rsidRPr="00061D0C">
        <w:rPr>
          <w:rFonts w:ascii="宋体" w:eastAsiaTheme="majorEastAsia" w:hAnsi="宋体" w:cs="Arial" w:hint="eastAsia"/>
          <w:color w:val="000000"/>
          <w:sz w:val="28"/>
          <w:szCs w:val="28"/>
        </w:rPr>
        <w:t>、调查、处理施工单位建设、安装质量缺陷和事故</w:t>
      </w:r>
      <w:r w:rsidR="00061D0C">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0</w:t>
      </w:r>
      <w:r w:rsidRPr="00061D0C">
        <w:rPr>
          <w:rFonts w:ascii="宋体" w:eastAsiaTheme="majorEastAsia" w:hAnsi="宋体" w:cs="Arial" w:hint="eastAsia"/>
          <w:color w:val="000000"/>
          <w:sz w:val="28"/>
          <w:szCs w:val="28"/>
        </w:rPr>
        <w:t>、对已完工的工程进行初步计量和计价，出具完整的初步计量和计价意见</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1</w:t>
      </w:r>
      <w:r w:rsidRPr="00061D0C">
        <w:rPr>
          <w:rFonts w:ascii="宋体" w:eastAsiaTheme="majorEastAsia" w:hAnsi="宋体" w:cs="Arial" w:hint="eastAsia"/>
          <w:color w:val="000000"/>
          <w:sz w:val="28"/>
          <w:szCs w:val="28"/>
        </w:rPr>
        <w:t>、编制监理工作周报和月报</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2</w:t>
      </w:r>
      <w:r w:rsidRPr="00061D0C">
        <w:rPr>
          <w:rFonts w:ascii="宋体" w:eastAsiaTheme="majorEastAsia" w:hAnsi="宋体" w:cs="Arial" w:hint="eastAsia"/>
          <w:color w:val="000000"/>
          <w:sz w:val="28"/>
          <w:szCs w:val="28"/>
        </w:rPr>
        <w:t>、督促、检查中标单位按工程管理部门和业主的要求编制竣工文件</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3</w:t>
      </w:r>
      <w:r w:rsidRPr="00061D0C">
        <w:rPr>
          <w:rFonts w:ascii="宋体" w:eastAsiaTheme="majorEastAsia" w:hAnsi="宋体" w:cs="Arial" w:hint="eastAsia"/>
          <w:color w:val="000000"/>
          <w:sz w:val="28"/>
          <w:szCs w:val="28"/>
        </w:rPr>
        <w:t>、编制监理方面的竣工文件</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4</w:t>
      </w:r>
      <w:r w:rsidRPr="00061D0C">
        <w:rPr>
          <w:rFonts w:ascii="宋体" w:eastAsiaTheme="majorEastAsia" w:hAnsi="宋体" w:cs="Arial" w:hint="eastAsia"/>
          <w:color w:val="000000"/>
          <w:sz w:val="28"/>
          <w:szCs w:val="28"/>
        </w:rPr>
        <w:t>、审核工程结算，出具监理结算审核意见书（附审核计算书）</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5</w:t>
      </w:r>
      <w:r w:rsidRPr="00061D0C">
        <w:rPr>
          <w:rFonts w:ascii="宋体" w:eastAsiaTheme="majorEastAsia" w:hAnsi="宋体" w:cs="Arial" w:hint="eastAsia"/>
          <w:color w:val="000000"/>
          <w:sz w:val="28"/>
          <w:szCs w:val="28"/>
        </w:rPr>
        <w:t>、提出工程质量评估报告</w:t>
      </w:r>
      <w:r>
        <w:rPr>
          <w:rFonts w:ascii="宋体" w:eastAsiaTheme="majorEastAsia" w:hAnsi="宋体" w:cs="Arial" w:hint="eastAsia"/>
          <w:color w:val="000000"/>
          <w:sz w:val="28"/>
          <w:szCs w:val="28"/>
        </w:rPr>
        <w:t>；</w:t>
      </w:r>
    </w:p>
    <w:p w:rsidR="00061D0C" w:rsidRPr="00061D0C" w:rsidRDefault="00061D0C" w:rsidP="00061D0C">
      <w:pPr>
        <w:pStyle w:val="1"/>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6</w:t>
      </w:r>
      <w:r w:rsidRPr="00061D0C">
        <w:rPr>
          <w:rFonts w:ascii="宋体" w:eastAsiaTheme="majorEastAsia" w:hAnsi="宋体" w:cs="Arial" w:hint="eastAsia"/>
          <w:color w:val="000000"/>
          <w:sz w:val="28"/>
          <w:szCs w:val="28"/>
        </w:rPr>
        <w:t>、配合业主的竣工验收、工程实物及资料移交工作</w:t>
      </w:r>
      <w:r>
        <w:rPr>
          <w:rFonts w:ascii="宋体" w:eastAsiaTheme="majorEastAsia" w:hAnsi="宋体" w:cs="Arial" w:hint="eastAsia"/>
          <w:color w:val="000000"/>
          <w:sz w:val="28"/>
          <w:szCs w:val="28"/>
        </w:rPr>
        <w:t>；</w:t>
      </w:r>
    </w:p>
    <w:p w:rsidR="004A6A7D" w:rsidRDefault="00061D0C" w:rsidP="00061D0C">
      <w:pPr>
        <w:pStyle w:val="1"/>
        <w:adjustRightInd/>
        <w:snapToGrid/>
        <w:spacing w:line="360" w:lineRule="auto"/>
        <w:ind w:firstLine="560"/>
        <w:rPr>
          <w:rFonts w:ascii="宋体" w:eastAsiaTheme="majorEastAsia" w:hAnsi="宋体" w:cs="Arial"/>
          <w:color w:val="000000"/>
          <w:sz w:val="28"/>
          <w:szCs w:val="28"/>
        </w:rPr>
      </w:pPr>
      <w:r w:rsidRPr="00061D0C">
        <w:rPr>
          <w:rFonts w:ascii="宋体" w:eastAsiaTheme="majorEastAsia" w:hAnsi="宋体" w:cs="Arial" w:hint="eastAsia"/>
          <w:color w:val="000000"/>
          <w:sz w:val="28"/>
          <w:szCs w:val="28"/>
        </w:rPr>
        <w:t>1</w:t>
      </w:r>
      <w:r w:rsidR="001175F8">
        <w:rPr>
          <w:rFonts w:ascii="宋体" w:eastAsiaTheme="majorEastAsia" w:hAnsi="宋体" w:cs="Arial"/>
          <w:color w:val="000000"/>
          <w:sz w:val="28"/>
          <w:szCs w:val="28"/>
        </w:rPr>
        <w:t>7</w:t>
      </w:r>
      <w:r w:rsidRPr="00061D0C">
        <w:rPr>
          <w:rFonts w:ascii="宋体" w:eastAsiaTheme="majorEastAsia" w:hAnsi="宋体" w:cs="Arial" w:hint="eastAsia"/>
          <w:color w:val="000000"/>
          <w:sz w:val="28"/>
          <w:szCs w:val="28"/>
        </w:rPr>
        <w:t>、提交监理工作总结</w:t>
      </w:r>
      <w:r>
        <w:rPr>
          <w:rFonts w:ascii="宋体" w:eastAsiaTheme="majorEastAsia" w:hAnsi="宋体" w:cs="Arial" w:hint="eastAsia"/>
          <w:color w:val="000000"/>
          <w:sz w:val="28"/>
          <w:szCs w:val="28"/>
        </w:rPr>
        <w:t>。</w:t>
      </w:r>
    </w:p>
    <w:p w:rsidR="00065972" w:rsidRPr="00065972" w:rsidRDefault="00065972" w:rsidP="00065972">
      <w:pPr>
        <w:pStyle w:val="1"/>
        <w:adjustRightInd/>
        <w:snapToGrid/>
        <w:spacing w:line="360" w:lineRule="auto"/>
        <w:ind w:firstLine="562"/>
        <w:rPr>
          <w:rFonts w:ascii="宋体" w:eastAsiaTheme="majorEastAsia" w:hAnsi="宋体" w:cs="Arial"/>
          <w:b/>
          <w:color w:val="000000"/>
          <w:sz w:val="28"/>
          <w:szCs w:val="28"/>
        </w:rPr>
      </w:pPr>
      <w:r w:rsidRPr="00065972">
        <w:rPr>
          <w:rFonts w:ascii="宋体" w:eastAsiaTheme="majorEastAsia" w:hAnsi="宋体" w:cs="Arial"/>
          <w:b/>
          <w:color w:val="000000"/>
          <w:sz w:val="28"/>
          <w:szCs w:val="28"/>
        </w:rPr>
        <w:t>四</w:t>
      </w:r>
      <w:r w:rsidRPr="00065972">
        <w:rPr>
          <w:rFonts w:ascii="宋体" w:eastAsiaTheme="majorEastAsia" w:hAnsi="宋体" w:cs="Arial" w:hint="eastAsia"/>
          <w:b/>
          <w:color w:val="000000"/>
          <w:sz w:val="28"/>
          <w:szCs w:val="28"/>
        </w:rPr>
        <w:t>、</w:t>
      </w:r>
      <w:r w:rsidRPr="00065972">
        <w:rPr>
          <w:rFonts w:ascii="宋体" w:eastAsiaTheme="majorEastAsia" w:hAnsi="宋体" w:cs="Arial"/>
          <w:b/>
          <w:color w:val="000000"/>
          <w:sz w:val="28"/>
          <w:szCs w:val="28"/>
        </w:rPr>
        <w:t>监理目标</w:t>
      </w:r>
    </w:p>
    <w:p w:rsidR="00065972" w:rsidRPr="00065972" w:rsidRDefault="00065972" w:rsidP="0006597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065972">
        <w:rPr>
          <w:rFonts w:ascii="宋体" w:eastAsiaTheme="majorEastAsia" w:hAnsi="宋体" w:cs="Arial" w:hint="eastAsia"/>
          <w:color w:val="000000"/>
          <w:sz w:val="28"/>
          <w:szCs w:val="28"/>
        </w:rPr>
        <w:t>投资控制目标：所监理项目的结算的建安工程费不超过本项目控制价对应的建安工程费</w:t>
      </w:r>
      <w:r>
        <w:rPr>
          <w:rFonts w:ascii="宋体" w:eastAsiaTheme="majorEastAsia" w:hAnsi="宋体" w:cs="Arial" w:hint="eastAsia"/>
          <w:color w:val="000000"/>
          <w:sz w:val="28"/>
          <w:szCs w:val="28"/>
        </w:rPr>
        <w:t>；</w:t>
      </w:r>
    </w:p>
    <w:p w:rsidR="00065972" w:rsidRPr="00065972" w:rsidRDefault="00065972" w:rsidP="0006597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065972">
        <w:rPr>
          <w:rFonts w:ascii="宋体" w:eastAsiaTheme="majorEastAsia" w:hAnsi="宋体" w:cs="Arial" w:hint="eastAsia"/>
          <w:color w:val="000000"/>
          <w:sz w:val="28"/>
          <w:szCs w:val="28"/>
        </w:rPr>
        <w:t>进度控制目标：</w:t>
      </w:r>
      <w:r w:rsidR="00061D0C">
        <w:rPr>
          <w:rFonts w:ascii="宋体" w:eastAsiaTheme="majorEastAsia" w:hAnsi="宋体" w:cs="Arial" w:hint="eastAsia"/>
          <w:color w:val="000000"/>
          <w:sz w:val="28"/>
          <w:szCs w:val="28"/>
        </w:rPr>
        <w:t>施工进度计划：</w:t>
      </w:r>
      <w:r w:rsidR="00061D0C" w:rsidRPr="00061D0C">
        <w:rPr>
          <w:rFonts w:ascii="宋体" w:eastAsiaTheme="majorEastAsia" w:hAnsi="宋体" w:cs="Arial" w:hint="eastAsia"/>
          <w:color w:val="000000"/>
          <w:sz w:val="28"/>
          <w:szCs w:val="28"/>
        </w:rPr>
        <w:t>20</w:t>
      </w:r>
      <w:r w:rsidR="001175F8">
        <w:rPr>
          <w:rFonts w:ascii="宋体" w:eastAsiaTheme="majorEastAsia" w:hAnsi="宋体" w:cs="Arial"/>
          <w:color w:val="000000"/>
          <w:sz w:val="28"/>
          <w:szCs w:val="28"/>
        </w:rPr>
        <w:t>21</w:t>
      </w:r>
      <w:r w:rsidR="00061D0C" w:rsidRPr="00061D0C">
        <w:rPr>
          <w:rFonts w:ascii="宋体" w:eastAsiaTheme="majorEastAsia" w:hAnsi="宋体" w:cs="Arial" w:hint="eastAsia"/>
          <w:color w:val="000000"/>
          <w:sz w:val="28"/>
          <w:szCs w:val="28"/>
        </w:rPr>
        <w:t>年</w:t>
      </w:r>
      <w:r w:rsidR="001175F8">
        <w:rPr>
          <w:rFonts w:ascii="宋体" w:eastAsiaTheme="majorEastAsia" w:hAnsi="宋体" w:cs="Arial"/>
          <w:color w:val="000000"/>
          <w:sz w:val="28"/>
          <w:szCs w:val="28"/>
        </w:rPr>
        <w:t>1</w:t>
      </w:r>
      <w:r w:rsidR="00061D0C" w:rsidRPr="00061D0C">
        <w:rPr>
          <w:rFonts w:ascii="宋体" w:eastAsiaTheme="majorEastAsia" w:hAnsi="宋体" w:cs="Arial" w:hint="eastAsia"/>
          <w:color w:val="000000"/>
          <w:sz w:val="28"/>
          <w:szCs w:val="28"/>
        </w:rPr>
        <w:t>月</w:t>
      </w:r>
      <w:r w:rsidR="001175F8">
        <w:rPr>
          <w:rFonts w:ascii="宋体" w:eastAsiaTheme="majorEastAsia" w:hAnsi="宋体" w:cs="Arial"/>
          <w:color w:val="000000"/>
          <w:sz w:val="28"/>
          <w:szCs w:val="28"/>
        </w:rPr>
        <w:t>1</w:t>
      </w:r>
      <w:r w:rsidR="00061D0C" w:rsidRPr="00061D0C">
        <w:rPr>
          <w:rFonts w:ascii="宋体" w:eastAsiaTheme="majorEastAsia" w:hAnsi="宋体" w:cs="Arial" w:hint="eastAsia"/>
          <w:color w:val="000000"/>
          <w:sz w:val="28"/>
          <w:szCs w:val="28"/>
        </w:rPr>
        <w:t>日进场施工，20</w:t>
      </w:r>
      <w:r w:rsidR="001175F8">
        <w:rPr>
          <w:rFonts w:ascii="宋体" w:eastAsiaTheme="majorEastAsia" w:hAnsi="宋体" w:cs="Arial"/>
          <w:color w:val="000000"/>
          <w:sz w:val="28"/>
          <w:szCs w:val="28"/>
        </w:rPr>
        <w:t>21</w:t>
      </w:r>
      <w:r w:rsidR="00061D0C" w:rsidRPr="00061D0C">
        <w:rPr>
          <w:rFonts w:ascii="宋体" w:eastAsiaTheme="majorEastAsia" w:hAnsi="宋体" w:cs="Arial" w:hint="eastAsia"/>
          <w:color w:val="000000"/>
          <w:sz w:val="28"/>
          <w:szCs w:val="28"/>
        </w:rPr>
        <w:t>年</w:t>
      </w:r>
      <w:r w:rsidR="001175F8">
        <w:rPr>
          <w:rFonts w:ascii="宋体" w:eastAsiaTheme="majorEastAsia" w:hAnsi="宋体" w:cs="Arial"/>
          <w:color w:val="000000"/>
          <w:sz w:val="28"/>
          <w:szCs w:val="28"/>
        </w:rPr>
        <w:t>4</w:t>
      </w:r>
      <w:r w:rsidR="00061D0C" w:rsidRPr="00061D0C">
        <w:rPr>
          <w:rFonts w:ascii="宋体" w:eastAsiaTheme="majorEastAsia" w:hAnsi="宋体" w:cs="Arial" w:hint="eastAsia"/>
          <w:color w:val="000000"/>
          <w:sz w:val="28"/>
          <w:szCs w:val="28"/>
        </w:rPr>
        <w:t>月</w:t>
      </w:r>
      <w:r w:rsidR="001175F8">
        <w:rPr>
          <w:rFonts w:ascii="宋体" w:eastAsiaTheme="majorEastAsia" w:hAnsi="宋体" w:cs="Arial"/>
          <w:color w:val="000000"/>
          <w:sz w:val="28"/>
          <w:szCs w:val="28"/>
        </w:rPr>
        <w:t>5</w:t>
      </w:r>
      <w:r w:rsidR="00061D0C" w:rsidRPr="00061D0C">
        <w:rPr>
          <w:rFonts w:ascii="宋体" w:eastAsiaTheme="majorEastAsia" w:hAnsi="宋体" w:cs="Arial" w:hint="eastAsia"/>
          <w:color w:val="000000"/>
          <w:sz w:val="28"/>
          <w:szCs w:val="28"/>
        </w:rPr>
        <w:t>日前完成全部施工。20</w:t>
      </w:r>
      <w:r w:rsidR="001175F8">
        <w:rPr>
          <w:rFonts w:ascii="宋体" w:eastAsiaTheme="majorEastAsia" w:hAnsi="宋体" w:cs="Arial"/>
          <w:color w:val="000000"/>
          <w:sz w:val="28"/>
          <w:szCs w:val="28"/>
        </w:rPr>
        <w:t>21</w:t>
      </w:r>
      <w:r w:rsidR="00061D0C" w:rsidRPr="00061D0C">
        <w:rPr>
          <w:rFonts w:ascii="宋体" w:eastAsiaTheme="majorEastAsia" w:hAnsi="宋体" w:cs="Arial" w:hint="eastAsia"/>
          <w:color w:val="000000"/>
          <w:sz w:val="28"/>
          <w:szCs w:val="28"/>
        </w:rPr>
        <w:t>年</w:t>
      </w:r>
      <w:r w:rsidR="001175F8">
        <w:rPr>
          <w:rFonts w:ascii="宋体" w:eastAsiaTheme="majorEastAsia" w:hAnsi="宋体" w:cs="Arial"/>
          <w:color w:val="000000"/>
          <w:sz w:val="28"/>
          <w:szCs w:val="28"/>
        </w:rPr>
        <w:t>6</w:t>
      </w:r>
      <w:r w:rsidR="00061D0C" w:rsidRPr="00061D0C">
        <w:rPr>
          <w:rFonts w:ascii="宋体" w:eastAsiaTheme="majorEastAsia" w:hAnsi="宋体" w:cs="Arial" w:hint="eastAsia"/>
          <w:color w:val="000000"/>
          <w:sz w:val="28"/>
          <w:szCs w:val="28"/>
        </w:rPr>
        <w:t>月</w:t>
      </w:r>
      <w:r w:rsidR="001175F8">
        <w:rPr>
          <w:rFonts w:ascii="宋体" w:eastAsiaTheme="majorEastAsia" w:hAnsi="宋体" w:cs="Arial"/>
          <w:color w:val="000000"/>
          <w:sz w:val="28"/>
          <w:szCs w:val="28"/>
        </w:rPr>
        <w:t>5</w:t>
      </w:r>
      <w:r w:rsidR="00061D0C" w:rsidRPr="00061D0C">
        <w:rPr>
          <w:rFonts w:ascii="宋体" w:eastAsiaTheme="majorEastAsia" w:hAnsi="宋体" w:cs="Arial" w:hint="eastAsia"/>
          <w:color w:val="000000"/>
          <w:sz w:val="28"/>
          <w:szCs w:val="28"/>
        </w:rPr>
        <w:t>日前提交全部竣工资料</w:t>
      </w:r>
      <w:r>
        <w:rPr>
          <w:rFonts w:ascii="宋体" w:eastAsiaTheme="majorEastAsia" w:hAnsi="宋体" w:cs="Arial" w:hint="eastAsia"/>
          <w:color w:val="000000"/>
          <w:sz w:val="28"/>
          <w:szCs w:val="28"/>
        </w:rPr>
        <w:t>；</w:t>
      </w:r>
    </w:p>
    <w:p w:rsidR="00065972" w:rsidRPr="00065972" w:rsidRDefault="00065972" w:rsidP="00065972">
      <w:pPr>
        <w:pStyle w:val="1"/>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Pr="00065972">
        <w:rPr>
          <w:rFonts w:ascii="宋体" w:eastAsiaTheme="majorEastAsia" w:hAnsi="宋体" w:cs="Arial" w:hint="eastAsia"/>
          <w:color w:val="000000"/>
          <w:sz w:val="28"/>
          <w:szCs w:val="28"/>
        </w:rPr>
        <w:t>质量控制目标：按照施工图的设计要求及应达到《建筑工程施工质量验收统一标准》</w:t>
      </w:r>
      <w:r w:rsidR="00093271" w:rsidRPr="00093271">
        <w:rPr>
          <w:rFonts w:ascii="宋体" w:eastAsiaTheme="majorEastAsia" w:hAnsi="宋体" w:cs="Arial"/>
          <w:color w:val="000000"/>
          <w:sz w:val="28"/>
          <w:szCs w:val="28"/>
        </w:rPr>
        <w:t>GB50300-2001</w:t>
      </w:r>
      <w:r w:rsidR="00093271">
        <w:rPr>
          <w:rFonts w:ascii="宋体" w:eastAsiaTheme="majorEastAsia" w:hAnsi="宋体" w:cs="Arial" w:hint="eastAsia"/>
          <w:color w:val="000000"/>
          <w:sz w:val="28"/>
          <w:szCs w:val="28"/>
        </w:rPr>
        <w:t>、</w:t>
      </w:r>
      <w:r w:rsidR="006E2AC4" w:rsidRPr="006E2AC4">
        <w:rPr>
          <w:rFonts w:ascii="宋体" w:eastAsiaTheme="majorEastAsia" w:hAnsi="宋体" w:cs="Arial"/>
          <w:color w:val="000000"/>
          <w:sz w:val="28"/>
          <w:szCs w:val="28"/>
        </w:rPr>
        <w:t>给水排水管道工程施工及验收规范（GB50268-2008）</w:t>
      </w:r>
      <w:r w:rsidRPr="00065972">
        <w:rPr>
          <w:rFonts w:ascii="宋体" w:eastAsiaTheme="majorEastAsia" w:hAnsi="宋体" w:cs="Arial" w:hint="eastAsia"/>
          <w:color w:val="000000"/>
          <w:sz w:val="28"/>
          <w:szCs w:val="28"/>
        </w:rPr>
        <w:t>等国家现行规范、行业标准、工程所在地地方标准等相关要求，验收达到合格标准</w:t>
      </w:r>
      <w:r>
        <w:rPr>
          <w:rFonts w:ascii="宋体" w:eastAsiaTheme="majorEastAsia" w:hAnsi="宋体" w:cs="Arial" w:hint="eastAsia"/>
          <w:color w:val="000000"/>
          <w:sz w:val="28"/>
          <w:szCs w:val="28"/>
        </w:rPr>
        <w:t>；</w:t>
      </w:r>
    </w:p>
    <w:p w:rsidR="00065972" w:rsidRDefault="00065972" w:rsidP="00065972">
      <w:pPr>
        <w:pStyle w:val="1"/>
        <w:adjustRightInd/>
        <w:snapToGrid/>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lastRenderedPageBreak/>
        <w:t>4、</w:t>
      </w:r>
      <w:r w:rsidRPr="00065972">
        <w:rPr>
          <w:rFonts w:ascii="宋体" w:eastAsiaTheme="majorEastAsia" w:hAnsi="宋体" w:cs="Arial" w:hint="eastAsia"/>
          <w:color w:val="000000"/>
          <w:sz w:val="28"/>
          <w:szCs w:val="28"/>
        </w:rPr>
        <w:t>安全文明控制目标：确保工程无重大安全事故，确保现场达到省级文明工地标准。</w:t>
      </w:r>
    </w:p>
    <w:p w:rsidR="003A6FF6" w:rsidRDefault="00E41798" w:rsidP="001E04F2">
      <w:pPr>
        <w:spacing w:line="360" w:lineRule="auto"/>
        <w:ind w:firstLineChars="200" w:firstLine="562"/>
        <w:rPr>
          <w:rFonts w:ascii="宋体" w:hAnsi="宋体"/>
          <w:b/>
          <w:sz w:val="28"/>
          <w:szCs w:val="28"/>
        </w:rPr>
      </w:pPr>
      <w:r>
        <w:rPr>
          <w:rFonts w:ascii="宋体" w:eastAsiaTheme="majorEastAsia" w:hAnsi="宋体" w:cs="Arial" w:hint="eastAsia"/>
          <w:b/>
          <w:color w:val="000000"/>
          <w:sz w:val="28"/>
          <w:szCs w:val="28"/>
        </w:rPr>
        <w:t>五</w:t>
      </w:r>
      <w:r w:rsidR="00F4660F" w:rsidRPr="00E25FD9">
        <w:rPr>
          <w:rFonts w:ascii="宋体" w:hAnsi="宋体" w:hint="eastAsia"/>
          <w:b/>
          <w:sz w:val="28"/>
          <w:szCs w:val="28"/>
        </w:rPr>
        <w:t>、费</w:t>
      </w:r>
      <w:r w:rsidR="00F4660F">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093271" w:rsidRPr="00093271">
        <w:rPr>
          <w:rFonts w:ascii="宋体" w:hAnsi="宋体" w:cs="Arial" w:hint="eastAsia"/>
          <w:color w:val="000000"/>
          <w:sz w:val="28"/>
          <w:szCs w:val="28"/>
        </w:rPr>
        <w:t>监理报价方式：投标单位依据工程及自身实际情况自行报价，并按报价计算投标费率（投标费率=投标报价/施工合同价×100%）。（小数点后保留二位小数，第三位小数四舍五入）。施工合同价</w:t>
      </w:r>
      <w:r w:rsidR="00BC1049">
        <w:rPr>
          <w:rFonts w:ascii="宋体" w:hAnsi="宋体" w:cs="Arial" w:hint="eastAsia"/>
          <w:color w:val="000000"/>
          <w:sz w:val="28"/>
          <w:szCs w:val="28"/>
        </w:rPr>
        <w:t>暂</w:t>
      </w:r>
      <w:r w:rsidR="00093271" w:rsidRPr="00093271">
        <w:rPr>
          <w:rFonts w:ascii="宋体" w:hAnsi="宋体" w:cs="Arial" w:hint="eastAsia"/>
          <w:color w:val="000000"/>
          <w:sz w:val="28"/>
          <w:szCs w:val="28"/>
        </w:rPr>
        <w:t>以本项目</w:t>
      </w:r>
      <w:r w:rsidR="000311C3">
        <w:rPr>
          <w:rFonts w:ascii="宋体" w:hAnsi="宋体" w:cs="Arial" w:hint="eastAsia"/>
          <w:color w:val="000000"/>
          <w:sz w:val="28"/>
          <w:szCs w:val="28"/>
        </w:rPr>
        <w:t>的</w:t>
      </w:r>
      <w:r w:rsidR="006E2AC4">
        <w:rPr>
          <w:rFonts w:ascii="宋体" w:hAnsi="宋体" w:cs="Arial" w:hint="eastAsia"/>
          <w:color w:val="000000"/>
          <w:sz w:val="28"/>
          <w:szCs w:val="28"/>
        </w:rPr>
        <w:t>招标控制价</w:t>
      </w:r>
      <w:r w:rsidR="006E2AC4" w:rsidRPr="006E2AC4">
        <w:rPr>
          <w:rFonts w:ascii="宋体" w:hAnsi="宋体" w:cs="Arial" w:hint="eastAsia"/>
          <w:color w:val="000000"/>
          <w:sz w:val="28"/>
          <w:szCs w:val="28"/>
        </w:rPr>
        <w:t>7,276,306.57</w:t>
      </w:r>
      <w:r w:rsidR="00BC1049">
        <w:rPr>
          <w:rFonts w:ascii="宋体" w:hAnsi="宋体" w:cs="Arial" w:hint="eastAsia"/>
          <w:color w:val="000000"/>
          <w:sz w:val="28"/>
          <w:szCs w:val="28"/>
        </w:rPr>
        <w:t>元计算，最终以</w:t>
      </w:r>
      <w:r w:rsidR="000776A7" w:rsidRPr="000776A7">
        <w:rPr>
          <w:rFonts w:ascii="宋体" w:hAnsi="宋体" w:cs="Arial" w:hint="eastAsia"/>
          <w:color w:val="000000"/>
          <w:sz w:val="28"/>
          <w:szCs w:val="28"/>
        </w:rPr>
        <w:t>施工合同</w:t>
      </w:r>
      <w:r w:rsidR="00B838FE">
        <w:rPr>
          <w:rFonts w:ascii="宋体" w:hAnsi="宋体" w:cs="Arial" w:hint="eastAsia"/>
          <w:color w:val="000000"/>
          <w:sz w:val="28"/>
          <w:szCs w:val="28"/>
        </w:rPr>
        <w:t>签订价</w:t>
      </w:r>
      <w:r w:rsidR="00BC1049" w:rsidRPr="00BC1049">
        <w:rPr>
          <w:rFonts w:ascii="宋体" w:hAnsi="宋体" w:cs="Arial" w:hint="eastAsia"/>
          <w:color w:val="000000"/>
          <w:sz w:val="28"/>
          <w:szCs w:val="28"/>
        </w:rPr>
        <w:t>为</w:t>
      </w:r>
      <w:r w:rsidR="0073585B">
        <w:rPr>
          <w:rFonts w:ascii="宋体" w:hAnsi="宋体" w:cs="Arial" w:hint="eastAsia"/>
          <w:color w:val="000000"/>
          <w:sz w:val="28"/>
          <w:szCs w:val="28"/>
        </w:rPr>
        <w:t>准</w:t>
      </w:r>
      <w:r w:rsidR="000776A7" w:rsidRPr="000776A7">
        <w:rPr>
          <w:rFonts w:ascii="宋体" w:hAnsi="宋体" w:cs="Arial" w:hint="eastAsia"/>
          <w:color w:val="000000"/>
          <w:sz w:val="28"/>
          <w:szCs w:val="28"/>
        </w:rPr>
        <w:t>。</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4A6A7D" w:rsidRDefault="00093271" w:rsidP="001E04F2">
      <w:pPr>
        <w:spacing w:line="360" w:lineRule="auto"/>
        <w:ind w:firstLineChars="200" w:firstLine="560"/>
        <w:rPr>
          <w:rFonts w:ascii="宋体" w:hAnsi="宋体"/>
          <w:b/>
          <w:sz w:val="28"/>
          <w:szCs w:val="28"/>
        </w:rPr>
      </w:pPr>
      <w:r w:rsidRPr="00093271">
        <w:rPr>
          <w:rFonts w:ascii="宋体" w:hAnsi="宋体" w:cs="Arial" w:hint="eastAsia"/>
          <w:color w:val="000000"/>
          <w:sz w:val="28"/>
          <w:szCs w:val="28"/>
        </w:rPr>
        <w:t>付款方式：合同签订十个工作日内，支付合同监理费总价的10%；施工单位进场开工完成经确认的施工合同总工程量50%</w:t>
      </w:r>
      <w:r w:rsidR="00333E8A">
        <w:rPr>
          <w:rFonts w:ascii="宋体" w:hAnsi="宋体" w:cs="Arial" w:hint="eastAsia"/>
          <w:color w:val="000000"/>
          <w:sz w:val="28"/>
          <w:szCs w:val="28"/>
        </w:rPr>
        <w:t>时，累计支付至</w:t>
      </w:r>
      <w:r w:rsidRPr="00093271">
        <w:rPr>
          <w:rFonts w:ascii="宋体" w:hAnsi="宋体" w:cs="Arial" w:hint="eastAsia"/>
          <w:color w:val="000000"/>
          <w:sz w:val="28"/>
          <w:szCs w:val="28"/>
        </w:rPr>
        <w:t>监理费总价的35%</w:t>
      </w:r>
      <w:r w:rsidR="00333E8A">
        <w:rPr>
          <w:rFonts w:ascii="宋体" w:hAnsi="宋体" w:cs="Arial" w:hint="eastAsia"/>
          <w:color w:val="000000"/>
          <w:sz w:val="28"/>
          <w:szCs w:val="28"/>
        </w:rPr>
        <w:t>（含预付款）；工程竣工验收后十个工作日内，累计支付至</w:t>
      </w:r>
      <w:r w:rsidRPr="00093271">
        <w:rPr>
          <w:rFonts w:ascii="宋体" w:hAnsi="宋体" w:cs="Arial" w:hint="eastAsia"/>
          <w:color w:val="000000"/>
          <w:sz w:val="28"/>
          <w:szCs w:val="28"/>
        </w:rPr>
        <w:t>监理费总价的85%；项目结算后累计支付至监理费结算价的95%；工程质量缺陷责任期满，监理人协助委托人完成工程竣工档案验收后，委托人支付监理结算价余款。</w:t>
      </w:r>
    </w:p>
    <w:p w:rsidR="004A6A7D" w:rsidRDefault="00E41798" w:rsidP="001E04F2">
      <w:pPr>
        <w:spacing w:line="360" w:lineRule="auto"/>
        <w:ind w:firstLineChars="200" w:firstLine="562"/>
        <w:rPr>
          <w:rFonts w:ascii="宋体" w:hAnsi="宋体"/>
          <w:b/>
          <w:sz w:val="28"/>
          <w:szCs w:val="28"/>
        </w:rPr>
      </w:pPr>
      <w:r>
        <w:rPr>
          <w:rFonts w:ascii="宋体" w:hAnsi="宋体" w:hint="eastAsia"/>
          <w:b/>
          <w:sz w:val="28"/>
          <w:szCs w:val="28"/>
        </w:rPr>
        <w:t>六</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w:t>
      </w:r>
      <w:r w:rsidR="006E2AC4">
        <w:rPr>
          <w:rFonts w:ascii="宋体" w:hAnsi="宋体" w:hint="eastAsia"/>
          <w:sz w:val="28"/>
          <w:szCs w:val="28"/>
        </w:rPr>
        <w:t>采购</w:t>
      </w:r>
      <w:r w:rsidRPr="003A3E75">
        <w:rPr>
          <w:rFonts w:ascii="宋体" w:hAnsi="宋体" w:hint="eastAsia"/>
          <w:sz w:val="28"/>
          <w:szCs w:val="28"/>
        </w:rPr>
        <w:t>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333E8A" w:rsidP="001E04F2">
      <w:pPr>
        <w:spacing w:line="360" w:lineRule="auto"/>
        <w:ind w:firstLineChars="253" w:firstLine="708"/>
        <w:rPr>
          <w:rFonts w:ascii="宋体" w:hAnsi="宋体"/>
          <w:sz w:val="28"/>
          <w:szCs w:val="28"/>
        </w:rPr>
      </w:pPr>
      <w:r>
        <w:rPr>
          <w:rFonts w:ascii="宋体" w:hAnsi="宋体" w:hint="eastAsia"/>
          <w:sz w:val="28"/>
          <w:szCs w:val="28"/>
        </w:rPr>
        <w:t>监理</w:t>
      </w:r>
      <w:r w:rsidR="000B7873" w:rsidRPr="000B7873">
        <w:rPr>
          <w:rFonts w:ascii="宋体" w:hAnsi="宋体" w:hint="eastAsia"/>
          <w:sz w:val="28"/>
          <w:szCs w:val="28"/>
        </w:rPr>
        <w:t>方案：</w:t>
      </w:r>
      <w:r>
        <w:rPr>
          <w:rFonts w:ascii="宋体" w:hAnsi="宋体" w:hint="eastAsia"/>
          <w:b/>
          <w:sz w:val="28"/>
          <w:szCs w:val="28"/>
        </w:rPr>
        <w:t>监理</w:t>
      </w:r>
      <w:r w:rsidR="000B7873"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监理</w:t>
      </w:r>
      <w:r w:rsidR="000B7873" w:rsidRPr="000B7873">
        <w:rPr>
          <w:rFonts w:ascii="宋体" w:hAnsi="宋体" w:hint="eastAsia"/>
          <w:b/>
          <w:sz w:val="28"/>
          <w:szCs w:val="28"/>
          <w:u w:val="double"/>
        </w:rPr>
        <w:t>方案</w:t>
      </w:r>
      <w:r w:rsidR="000B7873"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00333E8A">
        <w:rPr>
          <w:rFonts w:ascii="宋体" w:hAnsi="宋体" w:hint="eastAsia"/>
          <w:sz w:val="28"/>
          <w:szCs w:val="28"/>
        </w:rPr>
        <w:t>工程概况</w:t>
      </w:r>
      <w:r w:rsidRPr="000B7873">
        <w:rPr>
          <w:rFonts w:ascii="宋体" w:hAnsi="宋体" w:hint="eastAsia"/>
          <w:sz w:val="28"/>
          <w:szCs w:val="28"/>
        </w:rPr>
        <w:t>；</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00333E8A">
        <w:rPr>
          <w:rFonts w:asciiTheme="minorEastAsia" w:eastAsiaTheme="minorEastAsia" w:hAnsiTheme="minorEastAsia" w:hint="eastAsia"/>
          <w:sz w:val="28"/>
          <w:szCs w:val="28"/>
        </w:rPr>
        <w:t>监理</w:t>
      </w:r>
      <w:r w:rsidR="00333E8A">
        <w:rPr>
          <w:rFonts w:asciiTheme="minorEastAsia" w:eastAsiaTheme="minorEastAsia" w:hAnsiTheme="minorEastAsia"/>
          <w:sz w:val="28"/>
          <w:szCs w:val="28"/>
        </w:rPr>
        <w:t>依据</w:t>
      </w:r>
      <w:r w:rsidRPr="000B7873">
        <w:rPr>
          <w:rFonts w:asciiTheme="minorEastAsia" w:eastAsiaTheme="minorEastAsia" w:hAnsiTheme="minorEastAsia" w:hint="eastAsia"/>
          <w:sz w:val="28"/>
          <w:szCs w:val="28"/>
        </w:rPr>
        <w:t>（</w:t>
      </w:r>
      <w:r w:rsidR="00333E8A">
        <w:rPr>
          <w:rFonts w:asciiTheme="minorEastAsia" w:eastAsiaTheme="minorEastAsia" w:hAnsiTheme="minorEastAsia" w:hint="eastAsia"/>
          <w:sz w:val="28"/>
          <w:szCs w:val="28"/>
        </w:rPr>
        <w:t>应包括经审定的施工组织设计或施工方案、施工方法等</w:t>
      </w:r>
      <w:r w:rsidRPr="000B7873">
        <w:rPr>
          <w:rFonts w:asciiTheme="minorEastAsia" w:eastAsiaTheme="minorEastAsia" w:hAnsiTheme="minorEastAsia" w:hint="eastAsia"/>
          <w:sz w:val="28"/>
          <w:szCs w:val="28"/>
        </w:rPr>
        <w:t>）</w:t>
      </w:r>
      <w:r w:rsidR="00B3154A">
        <w:rPr>
          <w:rFonts w:asciiTheme="minorEastAsia" w:eastAsiaTheme="minorEastAsia" w:hAnsiTheme="minorEastAsia" w:hint="eastAsia"/>
          <w:sz w:val="28"/>
          <w:szCs w:val="28"/>
        </w:rPr>
        <w:t>；</w:t>
      </w:r>
    </w:p>
    <w:p w:rsidR="00333E8A"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00333E8A">
        <w:rPr>
          <w:rFonts w:ascii="宋体" w:hAnsi="宋体" w:hint="eastAsia"/>
          <w:sz w:val="28"/>
          <w:szCs w:val="28"/>
        </w:rPr>
        <w:t>监理目标的分解；</w:t>
      </w:r>
    </w:p>
    <w:p w:rsidR="00333E8A" w:rsidRDefault="00333E8A" w:rsidP="001E04F2">
      <w:pPr>
        <w:spacing w:line="360" w:lineRule="auto"/>
        <w:ind w:firstLineChars="200" w:firstLine="560"/>
        <w:rPr>
          <w:rFonts w:ascii="宋体" w:hAnsi="宋体"/>
          <w:sz w:val="28"/>
          <w:szCs w:val="28"/>
        </w:rPr>
      </w:pPr>
      <w:r>
        <w:rPr>
          <w:rFonts w:ascii="宋体" w:hAnsi="宋体" w:hint="eastAsia"/>
          <w:sz w:val="28"/>
          <w:szCs w:val="28"/>
        </w:rPr>
        <w:t>4、监理人员职责的分工及作业计划；</w:t>
      </w:r>
    </w:p>
    <w:p w:rsidR="00333E8A" w:rsidRDefault="00333E8A" w:rsidP="001E04F2">
      <w:pPr>
        <w:spacing w:line="360" w:lineRule="auto"/>
        <w:ind w:firstLineChars="200" w:firstLine="560"/>
        <w:rPr>
          <w:rFonts w:ascii="宋体" w:hAnsi="宋体"/>
          <w:sz w:val="28"/>
          <w:szCs w:val="28"/>
        </w:rPr>
      </w:pPr>
      <w:r>
        <w:rPr>
          <w:rFonts w:ascii="宋体" w:hAnsi="宋体" w:hint="eastAsia"/>
          <w:sz w:val="28"/>
          <w:szCs w:val="28"/>
        </w:rPr>
        <w:t>5、质量、投资、进度事前事中事后控制及措施；</w:t>
      </w:r>
    </w:p>
    <w:p w:rsidR="00333E8A" w:rsidRDefault="00333E8A" w:rsidP="001E04F2">
      <w:pPr>
        <w:spacing w:line="360" w:lineRule="auto"/>
        <w:ind w:firstLineChars="200" w:firstLine="560"/>
        <w:rPr>
          <w:rFonts w:ascii="宋体" w:hAnsi="宋体"/>
          <w:sz w:val="28"/>
          <w:szCs w:val="28"/>
        </w:rPr>
      </w:pPr>
      <w:r>
        <w:rPr>
          <w:rFonts w:ascii="宋体" w:hAnsi="宋体" w:hint="eastAsia"/>
          <w:sz w:val="28"/>
          <w:szCs w:val="28"/>
        </w:rPr>
        <w:lastRenderedPageBreak/>
        <w:t>6、重点部位、关键控制点的监理针对措施及隐患控制；</w:t>
      </w:r>
    </w:p>
    <w:p w:rsidR="00333E8A" w:rsidRDefault="00333E8A" w:rsidP="001E04F2">
      <w:pPr>
        <w:spacing w:line="360" w:lineRule="auto"/>
        <w:ind w:firstLineChars="200" w:firstLine="560"/>
        <w:rPr>
          <w:rFonts w:ascii="宋体" w:hAnsi="宋体"/>
          <w:sz w:val="28"/>
          <w:szCs w:val="28"/>
        </w:rPr>
      </w:pPr>
      <w:r>
        <w:rPr>
          <w:rFonts w:ascii="宋体" w:hAnsi="宋体" w:hint="eastAsia"/>
          <w:sz w:val="28"/>
          <w:szCs w:val="28"/>
        </w:rPr>
        <w:t>7、组织协调及合同，信息管理控制重点及实施细则；</w:t>
      </w:r>
    </w:p>
    <w:p w:rsidR="003A6FF6" w:rsidRDefault="00333E8A" w:rsidP="001E04F2">
      <w:pPr>
        <w:spacing w:line="360" w:lineRule="auto"/>
        <w:ind w:firstLineChars="200" w:firstLine="560"/>
        <w:rPr>
          <w:rFonts w:ascii="宋体" w:hAnsi="宋体"/>
          <w:sz w:val="28"/>
          <w:szCs w:val="28"/>
        </w:rPr>
      </w:pPr>
      <w:r>
        <w:rPr>
          <w:rFonts w:ascii="宋体" w:hAnsi="宋体" w:hint="eastAsia"/>
          <w:sz w:val="28"/>
          <w:szCs w:val="28"/>
        </w:rPr>
        <w:t>8、</w:t>
      </w:r>
      <w:r w:rsidR="00B3154A"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153DEA">
        <w:rPr>
          <w:rFonts w:ascii="宋体" w:hAnsi="宋体" w:hint="eastAsia"/>
          <w:sz w:val="28"/>
          <w:szCs w:val="28"/>
        </w:rPr>
        <w:t>市政公用工程监理甲级</w:t>
      </w:r>
      <w:r w:rsidR="00B838FE">
        <w:rPr>
          <w:rFonts w:ascii="宋体" w:hAnsi="宋体" w:hint="eastAsia"/>
          <w:sz w:val="28"/>
          <w:szCs w:val="28"/>
        </w:rPr>
        <w:t>或以上资质证书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008B1344" w:rsidRPr="008B1344">
        <w:rPr>
          <w:rFonts w:ascii="宋体" w:hAnsi="宋体" w:hint="eastAsia"/>
          <w:sz w:val="28"/>
          <w:szCs w:val="28"/>
        </w:rPr>
        <w:t>提供本项目拟任总监理工程师的《总监理工程师简历表》（包括姓名、部门和职务、获得认证资质证书及复印件、主要资历、经验及承担过的项目）和注册执业证书；</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6E2AC4">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8B1344">
        <w:rPr>
          <w:rFonts w:hint="eastAsia"/>
          <w:sz w:val="28"/>
          <w:szCs w:val="28"/>
        </w:rPr>
        <w:t>监理</w:t>
      </w:r>
      <w:r w:rsidR="00CC7319">
        <w:rPr>
          <w:rFonts w:hint="eastAsia"/>
          <w:sz w:val="28"/>
          <w:szCs w:val="28"/>
        </w:rPr>
        <w:t>项目</w:t>
      </w:r>
      <w:r w:rsidR="000B7873" w:rsidRPr="00C127A3">
        <w:rPr>
          <w:rFonts w:ascii="宋体" w:hAnsi="宋体" w:hint="eastAsia"/>
          <w:sz w:val="28"/>
          <w:szCs w:val="28"/>
        </w:rPr>
        <w:t>业绩（提供</w:t>
      </w:r>
      <w:r w:rsidR="008B1344">
        <w:rPr>
          <w:rFonts w:ascii="宋体" w:hAnsi="宋体" w:hint="eastAsia"/>
          <w:sz w:val="28"/>
          <w:szCs w:val="28"/>
        </w:rPr>
        <w:t>监理</w:t>
      </w:r>
      <w:r w:rsidR="000B7873" w:rsidRPr="00C127A3">
        <w:rPr>
          <w:rFonts w:ascii="宋体" w:hAnsi="宋体" w:hint="eastAsia"/>
          <w:sz w:val="28"/>
          <w:szCs w:val="28"/>
        </w:rPr>
        <w:t>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8B1344" w:rsidRDefault="00B3154A" w:rsidP="008B1344">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F4660F" w:rsidP="008B1344">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Pr>
          <w:rFonts w:ascii="宋体" w:eastAsia="宋体" w:hAnsi="宋体" w:cs="Arial" w:hint="eastAsia"/>
          <w:color w:val="000000"/>
          <w:sz w:val="28"/>
          <w:szCs w:val="28"/>
        </w:rPr>
        <w:t>见附件1）</w:t>
      </w:r>
    </w:p>
    <w:p w:rsidR="003A6FF6" w:rsidRDefault="00E41798" w:rsidP="001E04F2">
      <w:pPr>
        <w:tabs>
          <w:tab w:val="left" w:pos="993"/>
        </w:tabs>
        <w:spacing w:line="360" w:lineRule="auto"/>
        <w:ind w:firstLineChars="200" w:firstLine="562"/>
        <w:rPr>
          <w:rFonts w:ascii="宋体" w:hAnsi="宋体"/>
          <w:b/>
          <w:sz w:val="28"/>
          <w:szCs w:val="28"/>
        </w:rPr>
      </w:pPr>
      <w:r>
        <w:rPr>
          <w:rFonts w:ascii="宋体" w:hAnsi="宋体" w:hint="eastAsia"/>
          <w:b/>
          <w:sz w:val="28"/>
          <w:szCs w:val="28"/>
        </w:rPr>
        <w:t>七</w:t>
      </w:r>
      <w:r w:rsidR="00F4660F">
        <w:rPr>
          <w:rFonts w:ascii="宋体" w:hAnsi="宋体" w:hint="eastAsia"/>
          <w:b/>
          <w:sz w:val="28"/>
          <w:szCs w:val="28"/>
        </w:rPr>
        <w:t>、评标方法</w:t>
      </w:r>
    </w:p>
    <w:p w:rsidR="00D46177" w:rsidRDefault="00B3154A" w:rsidP="001E04F2">
      <w:pPr>
        <w:spacing w:line="360" w:lineRule="auto"/>
        <w:ind w:firstLine="560"/>
        <w:rPr>
          <w:rFonts w:ascii="宋体" w:hAnsi="宋体"/>
          <w:sz w:val="28"/>
          <w:szCs w:val="28"/>
        </w:rPr>
      </w:pPr>
      <w:r w:rsidRPr="00B3154A">
        <w:rPr>
          <w:rFonts w:ascii="宋体" w:hAnsi="宋体" w:hint="eastAsia"/>
          <w:sz w:val="28"/>
          <w:szCs w:val="28"/>
        </w:rPr>
        <w:t>本项目采用经评审的最低投标价法确定中标候选人。同时通过投标人资格审查（见附件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）后，各投标人按有效投标报价由低至高的顺序依次排列，排名第一为第一中标候选人。投标人实行信用评价管理，具体见附件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rsidR="00B3154A" w:rsidRPr="00B3154A" w:rsidRDefault="00E41798" w:rsidP="001E04F2">
      <w:pPr>
        <w:spacing w:line="360" w:lineRule="auto"/>
        <w:ind w:firstLine="560"/>
        <w:rPr>
          <w:rFonts w:ascii="宋体" w:hAnsi="宋体"/>
          <w:b/>
          <w:sz w:val="28"/>
          <w:szCs w:val="28"/>
        </w:rPr>
      </w:pPr>
      <w:r>
        <w:rPr>
          <w:rFonts w:ascii="宋体" w:hAnsi="宋体"/>
          <w:b/>
          <w:sz w:val="28"/>
          <w:szCs w:val="28"/>
        </w:rPr>
        <w:t>八</w:t>
      </w:r>
      <w:r w:rsidR="00B3154A" w:rsidRPr="00B3154A">
        <w:rPr>
          <w:rFonts w:ascii="宋体" w:hAnsi="宋体" w:hint="eastAsia"/>
          <w:b/>
          <w:sz w:val="28"/>
          <w:szCs w:val="28"/>
        </w:rPr>
        <w:t>、</w:t>
      </w:r>
      <w:proofErr w:type="gramStart"/>
      <w:r w:rsidR="00B3154A" w:rsidRPr="00B3154A">
        <w:rPr>
          <w:rFonts w:ascii="宋体" w:hAnsi="宋体"/>
          <w:b/>
          <w:sz w:val="28"/>
          <w:szCs w:val="28"/>
        </w:rPr>
        <w:t>勘</w:t>
      </w:r>
      <w:proofErr w:type="gramEnd"/>
      <w:r w:rsidR="00B3154A" w:rsidRPr="00B3154A">
        <w:rPr>
          <w:rFonts w:ascii="宋体" w:hAnsi="宋体"/>
          <w:b/>
          <w:sz w:val="28"/>
          <w:szCs w:val="28"/>
        </w:rPr>
        <w:t>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w:t>
      </w:r>
      <w:proofErr w:type="gramStart"/>
      <w:r w:rsidRPr="00B3154A">
        <w:rPr>
          <w:rFonts w:ascii="宋体" w:hAnsi="宋体" w:hint="eastAsia"/>
          <w:sz w:val="28"/>
          <w:szCs w:val="28"/>
        </w:rPr>
        <w:t>勘</w:t>
      </w:r>
      <w:proofErr w:type="gramEnd"/>
      <w:r w:rsidRPr="00B3154A">
        <w:rPr>
          <w:rFonts w:ascii="宋体" w:hAnsi="宋体" w:hint="eastAsia"/>
          <w:sz w:val="28"/>
          <w:szCs w:val="28"/>
        </w:rPr>
        <w:t>踏现场，充分了解清楚施工现场的环境和要求，以便</w:t>
      </w:r>
      <w:r w:rsidRPr="00B3154A">
        <w:rPr>
          <w:rFonts w:ascii="宋体" w:hAnsi="宋体" w:hint="eastAsia"/>
          <w:sz w:val="28"/>
          <w:szCs w:val="28"/>
        </w:rPr>
        <w:lastRenderedPageBreak/>
        <w:t>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时间：20</w:t>
      </w:r>
      <w:r w:rsidR="006E2AC4">
        <w:rPr>
          <w:rFonts w:ascii="宋体" w:hAnsi="宋体"/>
          <w:sz w:val="28"/>
          <w:szCs w:val="28"/>
        </w:rPr>
        <w:t>20</w:t>
      </w:r>
      <w:r w:rsidRPr="00B3154A">
        <w:rPr>
          <w:rFonts w:ascii="宋体" w:hAnsi="宋体" w:hint="eastAsia"/>
          <w:sz w:val="28"/>
          <w:szCs w:val="28"/>
        </w:rPr>
        <w:t>年</w:t>
      </w:r>
      <w:r w:rsidR="00D342C8">
        <w:rPr>
          <w:rFonts w:ascii="宋体" w:hAnsi="宋体"/>
          <w:sz w:val="28"/>
          <w:szCs w:val="28"/>
        </w:rPr>
        <w:t>10</w:t>
      </w:r>
      <w:r w:rsidRPr="00B3154A">
        <w:rPr>
          <w:rFonts w:ascii="宋体" w:hAnsi="宋体" w:hint="eastAsia"/>
          <w:sz w:val="28"/>
          <w:szCs w:val="28"/>
        </w:rPr>
        <w:t>月</w:t>
      </w:r>
      <w:r w:rsidR="00D342C8">
        <w:rPr>
          <w:rFonts w:ascii="宋体" w:hAnsi="宋体"/>
          <w:sz w:val="28"/>
          <w:szCs w:val="28"/>
        </w:rPr>
        <w:t>1</w:t>
      </w:r>
      <w:r w:rsidR="00FC76C9">
        <w:rPr>
          <w:rFonts w:ascii="宋体" w:hAnsi="宋体"/>
          <w:sz w:val="28"/>
          <w:szCs w:val="28"/>
        </w:rPr>
        <w:t>5</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w:t>
      </w:r>
      <w:proofErr w:type="gramStart"/>
      <w:r w:rsidRPr="00B3154A">
        <w:rPr>
          <w:rFonts w:ascii="宋体" w:hAnsi="宋体" w:hint="eastAsia"/>
          <w:sz w:val="28"/>
          <w:szCs w:val="28"/>
        </w:rPr>
        <w:t>番禺区</w:t>
      </w:r>
      <w:proofErr w:type="gramEnd"/>
      <w:r w:rsidRPr="00B3154A">
        <w:rPr>
          <w:rFonts w:ascii="宋体" w:hAnsi="宋体" w:hint="eastAsia"/>
          <w:sz w:val="28"/>
          <w:szCs w:val="28"/>
        </w:rPr>
        <w:t>大学城明志街1号信息枢纽楼一楼西门。</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联系人</w:t>
      </w:r>
      <w:r w:rsidR="006E2AC4">
        <w:rPr>
          <w:rFonts w:ascii="宋体" w:hAnsi="宋体" w:hint="eastAsia"/>
          <w:sz w:val="28"/>
          <w:szCs w:val="28"/>
        </w:rPr>
        <w:t>汤</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sidR="00B838FE">
        <w:rPr>
          <w:rFonts w:ascii="宋体" w:hAnsi="宋体"/>
          <w:sz w:val="28"/>
          <w:szCs w:val="28"/>
        </w:rPr>
        <w:t>5</w:t>
      </w:r>
      <w:r w:rsidR="006E2AC4">
        <w:rPr>
          <w:rFonts w:ascii="宋体" w:hAnsi="宋体"/>
          <w:sz w:val="28"/>
          <w:szCs w:val="28"/>
        </w:rPr>
        <w:t>4</w:t>
      </w:r>
      <w:r w:rsidRPr="00B3154A">
        <w:rPr>
          <w:rFonts w:ascii="宋体" w:hAnsi="宋体" w:hint="eastAsia"/>
          <w:sz w:val="28"/>
          <w:szCs w:val="28"/>
        </w:rPr>
        <w:t>。投标人未在规定时间</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的，甲方不再另行组织，由投标人自行前往</w:t>
      </w:r>
      <w:proofErr w:type="gramStart"/>
      <w:r w:rsidRPr="00B3154A">
        <w:rPr>
          <w:rFonts w:ascii="宋体" w:hAnsi="宋体" w:hint="eastAsia"/>
          <w:sz w:val="28"/>
          <w:szCs w:val="28"/>
        </w:rPr>
        <w:t>勘</w:t>
      </w:r>
      <w:proofErr w:type="gramEnd"/>
      <w:r w:rsidRPr="00B3154A">
        <w:rPr>
          <w:rFonts w:ascii="宋体" w:hAnsi="宋体" w:hint="eastAsia"/>
          <w:sz w:val="28"/>
          <w:szCs w:val="28"/>
        </w:rPr>
        <w:t>踏。</w:t>
      </w:r>
    </w:p>
    <w:p w:rsidR="003A6FF6" w:rsidRPr="004B3987" w:rsidRDefault="00E41798" w:rsidP="001E04F2">
      <w:pPr>
        <w:spacing w:line="360" w:lineRule="auto"/>
        <w:ind w:firstLineChars="200" w:firstLine="562"/>
        <w:rPr>
          <w:rFonts w:ascii="宋体" w:hAnsi="宋体" w:cs="Arial"/>
          <w:b/>
          <w:color w:val="000000"/>
          <w:sz w:val="28"/>
          <w:szCs w:val="28"/>
        </w:rPr>
      </w:pPr>
      <w:r>
        <w:rPr>
          <w:rFonts w:ascii="宋体" w:hAnsi="宋体" w:hint="eastAsia"/>
          <w:b/>
          <w:sz w:val="28"/>
          <w:szCs w:val="28"/>
        </w:rPr>
        <w:t>九</w:t>
      </w:r>
      <w:r w:rsidR="00F4660F" w:rsidRPr="004B3987">
        <w:rPr>
          <w:rFonts w:ascii="宋体" w:hAnsi="宋体" w:cs="Arial" w:hint="eastAsia"/>
          <w:b/>
          <w:color w:val="000000"/>
          <w:sz w:val="28"/>
          <w:szCs w:val="28"/>
        </w:rPr>
        <w:t>、</w:t>
      </w:r>
      <w:r w:rsidR="00B3154A" w:rsidRPr="004B3987">
        <w:rPr>
          <w:rFonts w:ascii="宋体" w:hAnsi="宋体" w:cs="Arial" w:hint="eastAsia"/>
          <w:b/>
          <w:color w:val="000000"/>
          <w:sz w:val="28"/>
          <w:szCs w:val="28"/>
        </w:rPr>
        <w:t>递交投标文件</w:t>
      </w:r>
    </w:p>
    <w:p w:rsidR="00B3154A" w:rsidRPr="00B3154A"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B3154A" w:rsidRPr="00B3154A">
        <w:rPr>
          <w:rFonts w:ascii="宋体" w:hAnsi="宋体" w:cs="Arial" w:hint="eastAsia"/>
          <w:color w:val="000000"/>
          <w:sz w:val="28"/>
          <w:szCs w:val="28"/>
        </w:rPr>
        <w:t>递交投标文件地点：投标单位以密封的形式提供投标文件到：广州市</w:t>
      </w:r>
      <w:proofErr w:type="gramStart"/>
      <w:r w:rsidR="00B3154A" w:rsidRPr="00B3154A">
        <w:rPr>
          <w:rFonts w:ascii="宋体" w:hAnsi="宋体" w:cs="Arial" w:hint="eastAsia"/>
          <w:color w:val="000000"/>
          <w:sz w:val="28"/>
          <w:szCs w:val="28"/>
        </w:rPr>
        <w:t>番禺区</w:t>
      </w:r>
      <w:proofErr w:type="gramEnd"/>
      <w:r w:rsidR="00B3154A" w:rsidRPr="00B3154A">
        <w:rPr>
          <w:rFonts w:ascii="宋体" w:hAnsi="宋体" w:cs="Arial" w:hint="eastAsia"/>
          <w:color w:val="000000"/>
          <w:sz w:val="28"/>
          <w:szCs w:val="28"/>
        </w:rPr>
        <w:t>大学城明志街1号信息枢纽楼9楼采购合同部，甲方接受现场递交或邮寄两种方式。</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sidRPr="00B3154A">
        <w:rPr>
          <w:rFonts w:ascii="宋体" w:hAnsi="宋体" w:cs="Arial" w:hint="eastAsia"/>
          <w:color w:val="000000"/>
          <w:sz w:val="28"/>
          <w:szCs w:val="28"/>
        </w:rPr>
        <w:t>投标文件递交截止时间：20</w:t>
      </w:r>
      <w:r w:rsidR="006E2AC4">
        <w:rPr>
          <w:rFonts w:ascii="宋体" w:hAnsi="宋体" w:cs="Arial"/>
          <w:color w:val="000000"/>
          <w:sz w:val="28"/>
          <w:szCs w:val="28"/>
        </w:rPr>
        <w:t>20</w:t>
      </w:r>
      <w:r w:rsidR="00B3154A" w:rsidRPr="00B3154A">
        <w:rPr>
          <w:rFonts w:ascii="宋体" w:hAnsi="宋体" w:cs="Arial" w:hint="eastAsia"/>
          <w:color w:val="000000"/>
          <w:sz w:val="28"/>
          <w:szCs w:val="28"/>
        </w:rPr>
        <w:t>年</w:t>
      </w:r>
      <w:r w:rsidR="00FC76C9">
        <w:rPr>
          <w:rFonts w:ascii="宋体" w:hAnsi="宋体" w:cs="Arial"/>
          <w:color w:val="000000"/>
          <w:sz w:val="28"/>
          <w:szCs w:val="28"/>
        </w:rPr>
        <w:t>10</w:t>
      </w:r>
      <w:r w:rsidR="00B3154A" w:rsidRPr="00B3154A">
        <w:rPr>
          <w:rFonts w:ascii="宋体" w:hAnsi="宋体" w:cs="Arial" w:hint="eastAsia"/>
          <w:color w:val="000000"/>
          <w:sz w:val="28"/>
          <w:szCs w:val="28"/>
        </w:rPr>
        <w:t>月</w:t>
      </w:r>
      <w:r w:rsidR="00FC76C9">
        <w:rPr>
          <w:rFonts w:ascii="宋体" w:hAnsi="宋体" w:cs="Arial"/>
          <w:color w:val="000000"/>
          <w:sz w:val="28"/>
          <w:szCs w:val="28"/>
        </w:rPr>
        <w:t>26</w:t>
      </w:r>
      <w:r w:rsidR="00B3154A" w:rsidRPr="00B3154A">
        <w:rPr>
          <w:rFonts w:ascii="宋体" w:hAnsi="宋体" w:cs="Arial" w:hint="eastAsia"/>
          <w:color w:val="000000"/>
          <w:sz w:val="28"/>
          <w:szCs w:val="28"/>
        </w:rPr>
        <w:t>日北京时间</w:t>
      </w:r>
      <w:r w:rsidR="00B3154A" w:rsidRPr="00B3154A">
        <w:rPr>
          <w:rFonts w:ascii="宋体" w:hAnsi="宋体" w:cs="Arial"/>
          <w:color w:val="000000"/>
          <w:sz w:val="28"/>
          <w:szCs w:val="28"/>
        </w:rPr>
        <w:t>15</w:t>
      </w:r>
      <w:r w:rsidR="00B3154A" w:rsidRPr="00B3154A">
        <w:rPr>
          <w:rFonts w:ascii="宋体" w:hAnsi="宋体" w:cs="Arial" w:hint="eastAsia"/>
          <w:color w:val="000000"/>
          <w:sz w:val="28"/>
          <w:szCs w:val="28"/>
        </w:rPr>
        <w:t>时</w:t>
      </w:r>
      <w:r w:rsidR="00B3154A" w:rsidRPr="00B3154A">
        <w:rPr>
          <w:rFonts w:ascii="宋体" w:hAnsi="宋体" w:cs="Arial"/>
          <w:color w:val="000000"/>
          <w:sz w:val="28"/>
          <w:szCs w:val="28"/>
        </w:rPr>
        <w:t>30</w:t>
      </w:r>
      <w:r w:rsidR="00B3154A" w:rsidRPr="00B3154A">
        <w:rPr>
          <w:rFonts w:ascii="宋体" w:hAnsi="宋体" w:cs="Arial" w:hint="eastAsia"/>
          <w:color w:val="000000"/>
          <w:sz w:val="28"/>
          <w:szCs w:val="28"/>
        </w:rPr>
        <w:t>分前。递交的投标文件或投标文件信封未密封，或未在骑缝处盖章或签字，或逾期送达的甲方有权不予受理。</w:t>
      </w:r>
    </w:p>
    <w:p w:rsidR="00D46177" w:rsidRDefault="00E41798" w:rsidP="001E04F2">
      <w:pPr>
        <w:spacing w:line="360" w:lineRule="auto"/>
        <w:ind w:firstLineChars="200" w:firstLine="562"/>
        <w:rPr>
          <w:rFonts w:ascii="宋体" w:hAnsi="宋体" w:cs="Arial"/>
          <w:color w:val="000000"/>
          <w:sz w:val="28"/>
          <w:szCs w:val="28"/>
        </w:rPr>
      </w:pPr>
      <w:r>
        <w:rPr>
          <w:rFonts w:ascii="宋体" w:hAnsi="宋体" w:cs="Arial" w:hint="eastAsia"/>
          <w:b/>
          <w:color w:val="000000"/>
          <w:sz w:val="28"/>
          <w:szCs w:val="28"/>
        </w:rPr>
        <w:t>十</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r w:rsidR="00B3154A" w:rsidRPr="006E2AC4">
        <w:rPr>
          <w:rStyle w:val="ab"/>
          <w:rFonts w:ascii="宋体" w:hAnsi="宋体" w:cs="Arial"/>
          <w:color w:val="auto"/>
          <w:sz w:val="28"/>
          <w:szCs w:val="28"/>
          <w:u w:val="none"/>
        </w:rPr>
        <w:t>http://www.gdzbtb.gov.cn/</w:t>
      </w:r>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、广州大学城投资经营管理有限公司网站（网址：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B3154A" w:rsidRDefault="00D46177" w:rsidP="001E04F2">
      <w:pPr>
        <w:spacing w:line="360" w:lineRule="auto"/>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E41798">
        <w:rPr>
          <w:rFonts w:ascii="宋体" w:hAnsi="宋体" w:cs="Arial"/>
          <w:b/>
          <w:color w:val="000000"/>
          <w:sz w:val="28"/>
          <w:szCs w:val="28"/>
        </w:rPr>
        <w:t>一</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B3154A" w:rsidRP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3A6FF6" w:rsidRDefault="003A6FF6" w:rsidP="001E04F2">
      <w:pPr>
        <w:spacing w:line="360" w:lineRule="auto"/>
        <w:ind w:firstLine="560"/>
        <w:rPr>
          <w:rFonts w:ascii="宋体" w:hAnsi="宋体" w:cs="Arial"/>
          <w:color w:val="000000"/>
          <w:sz w:val="28"/>
          <w:szCs w:val="28"/>
        </w:rPr>
      </w:pP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lastRenderedPageBreak/>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bookmarkStart w:id="0" w:name="_GoBack"/>
      <w:bookmarkEnd w:id="0"/>
    </w:p>
    <w:p w:rsidR="00B3154A" w:rsidRPr="00B3154A" w:rsidRDefault="00B3154A" w:rsidP="004B3987">
      <w:pPr>
        <w:spacing w:before="93" w:line="360" w:lineRule="auto"/>
        <w:rPr>
          <w:rFonts w:ascii="宋体" w:hAnsi="宋体" w:cs="Arial"/>
          <w:color w:val="000000"/>
          <w:sz w:val="28"/>
          <w:szCs w:val="28"/>
        </w:rPr>
      </w:pPr>
    </w:p>
    <w:p w:rsidR="00B3154A" w:rsidRPr="00B3154A" w:rsidRDefault="00B3154A" w:rsidP="001E04F2">
      <w:pPr>
        <w:spacing w:before="93" w:line="360" w:lineRule="auto"/>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6E2AC4">
        <w:rPr>
          <w:rFonts w:ascii="宋体" w:hAnsi="宋体" w:cs="Arial"/>
          <w:color w:val="000000"/>
          <w:sz w:val="28"/>
          <w:szCs w:val="28"/>
        </w:rPr>
        <w:t>20</w:t>
      </w:r>
      <w:r w:rsidRPr="00B3154A">
        <w:rPr>
          <w:rFonts w:ascii="宋体" w:hAnsi="宋体" w:cs="Arial" w:hint="eastAsia"/>
          <w:color w:val="000000"/>
          <w:sz w:val="28"/>
          <w:szCs w:val="28"/>
        </w:rPr>
        <w:t>年</w:t>
      </w:r>
      <w:r w:rsidR="00FC76C9">
        <w:rPr>
          <w:rFonts w:ascii="宋体" w:hAnsi="宋体" w:cs="Arial"/>
          <w:color w:val="000000"/>
          <w:sz w:val="28"/>
          <w:szCs w:val="28"/>
        </w:rPr>
        <w:t>10</w:t>
      </w:r>
      <w:r w:rsidRPr="00B3154A">
        <w:rPr>
          <w:rFonts w:ascii="宋体" w:hAnsi="宋体" w:cs="Arial" w:hint="eastAsia"/>
          <w:color w:val="000000"/>
          <w:sz w:val="28"/>
          <w:szCs w:val="28"/>
        </w:rPr>
        <w:t>月</w:t>
      </w:r>
      <w:r w:rsidR="00FC76C9">
        <w:rPr>
          <w:rFonts w:ascii="宋体" w:hAnsi="宋体" w:cs="Arial"/>
          <w:color w:val="000000"/>
          <w:sz w:val="28"/>
          <w:szCs w:val="28"/>
        </w:rPr>
        <w:t>14</w:t>
      </w:r>
      <w:r w:rsidRPr="00B3154A">
        <w:rPr>
          <w:rFonts w:ascii="宋体" w:hAnsi="宋体" w:cs="Arial" w:hint="eastAsia"/>
          <w:color w:val="000000"/>
          <w:sz w:val="28"/>
          <w:szCs w:val="28"/>
        </w:rPr>
        <w:t>日</w:t>
      </w:r>
    </w:p>
    <w:p w:rsidR="008B1344" w:rsidRDefault="008B1344" w:rsidP="001E04F2">
      <w:pPr>
        <w:spacing w:before="93" w:line="360" w:lineRule="auto"/>
        <w:rPr>
          <w:rFonts w:ascii="宋体" w:hAnsi="宋体" w:cs="Arial"/>
          <w:color w:val="000000"/>
          <w:sz w:val="30"/>
          <w:szCs w:val="30"/>
        </w:rPr>
      </w:pPr>
    </w:p>
    <w:p w:rsidR="008B1344" w:rsidRDefault="008B1344" w:rsidP="008B1344">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Default="00F4660F" w:rsidP="001E04F2">
      <w:pPr>
        <w:spacing w:line="360" w:lineRule="auto"/>
        <w:ind w:left="1050" w:hangingChars="500" w:hanging="1050"/>
        <w:rPr>
          <w:rFonts w:hAnsi="宋体"/>
          <w:szCs w:val="21"/>
        </w:rPr>
      </w:pPr>
      <w:r>
        <w:rPr>
          <w:rFonts w:hAnsi="宋体" w:hint="eastAsia"/>
          <w:szCs w:val="21"/>
        </w:rPr>
        <w:t>项目名称：</w:t>
      </w:r>
      <w:r w:rsidR="000C4599">
        <w:rPr>
          <w:rFonts w:hAnsi="宋体" w:hint="eastAsia"/>
          <w:szCs w:val="21"/>
        </w:rPr>
        <w:t>广州大学城（小谷围岛）建设项目区域供冷第三</w:t>
      </w:r>
      <w:proofErr w:type="gramStart"/>
      <w:r w:rsidR="000C4599">
        <w:rPr>
          <w:rFonts w:hAnsi="宋体" w:hint="eastAsia"/>
          <w:szCs w:val="21"/>
        </w:rPr>
        <w:t>冷站新增</w:t>
      </w:r>
      <w:proofErr w:type="gramEnd"/>
      <w:r w:rsidR="000C4599">
        <w:rPr>
          <w:rFonts w:hAnsi="宋体" w:hint="eastAsia"/>
          <w:szCs w:val="21"/>
        </w:rPr>
        <w:t>第二出站管道及中大华工部分楼栋管网改造项目</w:t>
      </w:r>
      <w:r w:rsidR="002E5E1E">
        <w:rPr>
          <w:rFonts w:hAnsi="宋体" w:hint="eastAsia"/>
          <w:szCs w:val="21"/>
        </w:rPr>
        <w:t>监理</w:t>
      </w:r>
      <w:r w:rsidR="00B5638B" w:rsidRPr="00B5638B">
        <w:rPr>
          <w:rFonts w:hAnsi="宋体" w:hint="eastAsia"/>
          <w:szCs w:val="21"/>
        </w:rPr>
        <w:t>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8B1344">
        <w:trPr>
          <w:trHeight w:val="835"/>
          <w:jc w:val="center"/>
        </w:trPr>
        <w:tc>
          <w:tcPr>
            <w:tcW w:w="704" w:type="dxa"/>
            <w:tcBorders>
              <w:bottom w:val="single" w:sz="4" w:space="0" w:color="auto"/>
            </w:tcBorders>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tcBorders>
              <w:bottom w:val="single" w:sz="4" w:space="0" w:color="auto"/>
            </w:tcBorders>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tcBorders>
              <w:bottom w:val="single" w:sz="4" w:space="0" w:color="auto"/>
            </w:tcBorders>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8B1344">
        <w:trPr>
          <w:trHeight w:val="491"/>
          <w:jc w:val="center"/>
        </w:trPr>
        <w:tc>
          <w:tcPr>
            <w:tcW w:w="704" w:type="dxa"/>
            <w:tcBorders>
              <w:bottom w:val="single" w:sz="4" w:space="0" w:color="auto"/>
            </w:tcBorders>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tcBorders>
              <w:bottom w:val="single" w:sz="4" w:space="0" w:color="auto"/>
            </w:tcBorders>
            <w:vAlign w:val="center"/>
          </w:tcPr>
          <w:p w:rsidR="00A972D5" w:rsidRDefault="00B3154A" w:rsidP="001E04F2">
            <w:pPr>
              <w:spacing w:line="360" w:lineRule="auto"/>
              <w:jc w:val="center"/>
              <w:rPr>
                <w:rFonts w:hAnsi="宋体"/>
                <w:sz w:val="24"/>
              </w:rPr>
            </w:pPr>
            <w:r>
              <w:rPr>
                <w:rFonts w:hAnsi="宋体" w:hint="eastAsia"/>
                <w:sz w:val="24"/>
              </w:rPr>
              <w:t>投标</w:t>
            </w:r>
            <w:r w:rsidR="008B1344">
              <w:rPr>
                <w:rFonts w:hAnsi="宋体" w:hint="eastAsia"/>
                <w:sz w:val="24"/>
              </w:rPr>
              <w:t>费率</w:t>
            </w:r>
          </w:p>
        </w:tc>
        <w:tc>
          <w:tcPr>
            <w:tcW w:w="6675" w:type="dxa"/>
            <w:gridSpan w:val="2"/>
            <w:tcBorders>
              <w:bottom w:val="single" w:sz="4" w:space="0" w:color="auto"/>
            </w:tcBorders>
            <w:vAlign w:val="center"/>
          </w:tcPr>
          <w:p w:rsidR="00A972D5" w:rsidRDefault="00A972D5" w:rsidP="001E04F2">
            <w:pPr>
              <w:spacing w:line="360" w:lineRule="auto"/>
              <w:jc w:val="center"/>
              <w:rPr>
                <w:rFonts w:hAnsi="宋体"/>
                <w:sz w:val="24"/>
              </w:rPr>
            </w:pPr>
          </w:p>
        </w:tc>
      </w:tr>
      <w:tr w:rsidR="003A6FF6" w:rsidRPr="008B1344" w:rsidTr="008B1344">
        <w:trPr>
          <w:trHeight w:val="491"/>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3A6FF6" w:rsidRPr="008B1344" w:rsidRDefault="00A972D5" w:rsidP="001E04F2">
            <w:pPr>
              <w:spacing w:line="360" w:lineRule="auto"/>
              <w:jc w:val="center"/>
              <w:rPr>
                <w:rFonts w:asciiTheme="minorEastAsia" w:eastAsiaTheme="minorEastAsia" w:hAnsiTheme="minorEastAsia"/>
                <w:sz w:val="24"/>
              </w:rPr>
            </w:pPr>
            <w:r w:rsidRPr="008B1344">
              <w:rPr>
                <w:rFonts w:asciiTheme="minorEastAsia" w:eastAsiaTheme="minorEastAsia" w:hAnsiTheme="minorEastAsia"/>
                <w:sz w:val="24"/>
              </w:rPr>
              <w:t>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A6FF6" w:rsidRPr="008B1344" w:rsidRDefault="00B3154A" w:rsidP="008B1344">
            <w:pPr>
              <w:spacing w:line="360" w:lineRule="auto"/>
              <w:jc w:val="center"/>
              <w:rPr>
                <w:rFonts w:asciiTheme="minorEastAsia" w:eastAsiaTheme="minorEastAsia" w:hAnsiTheme="minorEastAsia"/>
                <w:sz w:val="24"/>
              </w:rPr>
            </w:pPr>
            <w:r w:rsidRPr="008B1344">
              <w:rPr>
                <w:rFonts w:asciiTheme="minorEastAsia" w:eastAsiaTheme="minorEastAsia" w:hAnsiTheme="minorEastAsia" w:hint="eastAsia"/>
                <w:sz w:val="24"/>
              </w:rPr>
              <w:t>拟委派的项目负责人</w:t>
            </w:r>
          </w:p>
        </w:tc>
        <w:tc>
          <w:tcPr>
            <w:tcW w:w="1276" w:type="dxa"/>
            <w:tcBorders>
              <w:top w:val="single" w:sz="4" w:space="0" w:color="auto"/>
              <w:left w:val="single" w:sz="4" w:space="0" w:color="auto"/>
              <w:bottom w:val="single" w:sz="4" w:space="0" w:color="auto"/>
              <w:right w:val="single" w:sz="4" w:space="0" w:color="auto"/>
            </w:tcBorders>
            <w:vAlign w:val="center"/>
          </w:tcPr>
          <w:p w:rsidR="003A6FF6" w:rsidRPr="008B1344" w:rsidRDefault="00F4660F" w:rsidP="001E04F2">
            <w:pPr>
              <w:spacing w:line="360" w:lineRule="auto"/>
              <w:jc w:val="center"/>
              <w:rPr>
                <w:rFonts w:asciiTheme="minorEastAsia" w:eastAsiaTheme="minorEastAsia" w:hAnsiTheme="minorEastAsia"/>
                <w:sz w:val="24"/>
              </w:rPr>
            </w:pPr>
            <w:r w:rsidRPr="008B1344">
              <w:rPr>
                <w:rFonts w:asciiTheme="minorEastAsia" w:eastAsiaTheme="minorEastAsia" w:hAnsiTheme="minorEastAsia" w:hint="eastAsia"/>
                <w:sz w:val="24"/>
              </w:rPr>
              <w:t>姓名</w:t>
            </w:r>
          </w:p>
        </w:tc>
        <w:tc>
          <w:tcPr>
            <w:tcW w:w="5399" w:type="dxa"/>
            <w:tcBorders>
              <w:top w:val="single" w:sz="4" w:space="0" w:color="auto"/>
              <w:left w:val="single" w:sz="4" w:space="0" w:color="auto"/>
              <w:bottom w:val="single" w:sz="4" w:space="0" w:color="auto"/>
              <w:right w:val="single" w:sz="4" w:space="0" w:color="auto"/>
            </w:tcBorders>
            <w:vAlign w:val="center"/>
          </w:tcPr>
          <w:p w:rsidR="003A6FF6" w:rsidRPr="008B1344" w:rsidRDefault="003A6FF6" w:rsidP="001E04F2">
            <w:pPr>
              <w:spacing w:line="360" w:lineRule="auto"/>
              <w:jc w:val="center"/>
              <w:rPr>
                <w:rFonts w:asciiTheme="minorEastAsia" w:eastAsiaTheme="minorEastAsia" w:hAnsiTheme="minorEastAsia"/>
                <w:sz w:val="24"/>
              </w:rPr>
            </w:pPr>
          </w:p>
        </w:tc>
      </w:tr>
      <w:tr w:rsidR="003A6FF6" w:rsidTr="008B1344">
        <w:trPr>
          <w:trHeight w:val="491"/>
          <w:jc w:val="center"/>
        </w:trPr>
        <w:tc>
          <w:tcPr>
            <w:tcW w:w="704" w:type="dxa"/>
            <w:vMerge/>
            <w:tcBorders>
              <w:top w:val="single" w:sz="4" w:space="0" w:color="auto"/>
            </w:tcBorders>
            <w:vAlign w:val="center"/>
          </w:tcPr>
          <w:p w:rsidR="003A6FF6" w:rsidRDefault="003A6FF6" w:rsidP="001E04F2">
            <w:pPr>
              <w:spacing w:line="360" w:lineRule="auto"/>
              <w:jc w:val="center"/>
              <w:rPr>
                <w:rFonts w:hAnsi="宋体"/>
                <w:sz w:val="24"/>
              </w:rPr>
            </w:pPr>
          </w:p>
        </w:tc>
        <w:tc>
          <w:tcPr>
            <w:tcW w:w="1843" w:type="dxa"/>
            <w:vMerge/>
            <w:tcBorders>
              <w:top w:val="single" w:sz="4" w:space="0" w:color="auto"/>
            </w:tcBorders>
            <w:vAlign w:val="center"/>
          </w:tcPr>
          <w:p w:rsidR="003A6FF6" w:rsidRDefault="003A6FF6" w:rsidP="001E04F2">
            <w:pPr>
              <w:spacing w:line="360" w:lineRule="auto"/>
              <w:jc w:val="center"/>
              <w:rPr>
                <w:rFonts w:hAnsi="宋体"/>
                <w:sz w:val="24"/>
              </w:rPr>
            </w:pPr>
          </w:p>
        </w:tc>
        <w:tc>
          <w:tcPr>
            <w:tcW w:w="1276" w:type="dxa"/>
            <w:tcBorders>
              <w:top w:val="single" w:sz="4" w:space="0" w:color="auto"/>
            </w:tcBorders>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tcBorders>
              <w:top w:val="single" w:sz="4" w:space="0" w:color="auto"/>
            </w:tcBorders>
            <w:vAlign w:val="center"/>
          </w:tcPr>
          <w:p w:rsidR="003A6FF6" w:rsidRDefault="003A6FF6" w:rsidP="001E04F2">
            <w:pPr>
              <w:spacing w:line="360" w:lineRule="auto"/>
              <w:jc w:val="center"/>
              <w:rPr>
                <w:rFonts w:hAnsi="宋体"/>
                <w:sz w:val="24"/>
              </w:rPr>
            </w:pPr>
          </w:p>
        </w:tc>
      </w:tr>
    </w:tbl>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8B1344"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w:t>
      </w:r>
      <w:r w:rsidR="008B1344" w:rsidRPr="008B1344">
        <w:rPr>
          <w:rFonts w:hAnsi="宋体" w:hint="eastAsia"/>
        </w:rPr>
        <w:t>投标费率（投标费率</w:t>
      </w:r>
      <w:r w:rsidR="008B1344" w:rsidRPr="008B1344">
        <w:rPr>
          <w:rFonts w:hAnsi="宋体" w:hint="eastAsia"/>
        </w:rPr>
        <w:t>=</w:t>
      </w:r>
      <w:r w:rsidR="008B1344" w:rsidRPr="008B1344">
        <w:rPr>
          <w:rFonts w:hAnsi="宋体" w:hint="eastAsia"/>
        </w:rPr>
        <w:t>投标报价</w:t>
      </w:r>
      <w:r w:rsidR="008B1344" w:rsidRPr="008B1344">
        <w:rPr>
          <w:rFonts w:hAnsi="宋体" w:hint="eastAsia"/>
        </w:rPr>
        <w:t>/</w:t>
      </w:r>
      <w:r w:rsidR="008B1344" w:rsidRPr="008B1344">
        <w:rPr>
          <w:rFonts w:hAnsi="宋体" w:hint="eastAsia"/>
        </w:rPr>
        <w:t>施工合同价×</w:t>
      </w:r>
      <w:r w:rsidR="008B1344" w:rsidRPr="008B1344">
        <w:rPr>
          <w:rFonts w:hAnsi="宋体" w:hint="eastAsia"/>
        </w:rPr>
        <w:t>100%</w:t>
      </w:r>
      <w:r w:rsidR="008B1344" w:rsidRPr="008B1344">
        <w:rPr>
          <w:rFonts w:hAnsi="宋体" w:hint="eastAsia"/>
        </w:rPr>
        <w:t>）（小数点后保留二位小数，第三位小数四舍五入）</w:t>
      </w:r>
      <w:r w:rsidR="00E57E38">
        <w:rPr>
          <w:rFonts w:hAnsi="宋体" w:hint="eastAsia"/>
        </w:rPr>
        <w:t>，</w:t>
      </w:r>
      <w:r w:rsidR="008B1344" w:rsidRPr="008B1344">
        <w:rPr>
          <w:rFonts w:hAnsi="宋体" w:hint="eastAsia"/>
        </w:rPr>
        <w:t>施工合同价</w:t>
      </w:r>
      <w:r w:rsidR="00B838FE">
        <w:rPr>
          <w:rFonts w:hAnsi="宋体" w:hint="eastAsia"/>
        </w:rPr>
        <w:t>暂</w:t>
      </w:r>
      <w:r w:rsidR="008B1344" w:rsidRPr="008B1344">
        <w:rPr>
          <w:rFonts w:hAnsi="宋体" w:hint="eastAsia"/>
        </w:rPr>
        <w:t>以本项目</w:t>
      </w:r>
      <w:r w:rsidR="006E2AC4">
        <w:rPr>
          <w:rFonts w:hAnsi="宋体" w:hint="eastAsia"/>
        </w:rPr>
        <w:t>招标控制价</w:t>
      </w:r>
      <w:r w:rsidR="00E57E38" w:rsidRPr="00E57E38">
        <w:rPr>
          <w:rFonts w:hAnsi="宋体"/>
        </w:rPr>
        <w:t>7,276,306.57</w:t>
      </w:r>
      <w:r w:rsidR="008B1344" w:rsidRPr="008B1344">
        <w:rPr>
          <w:rFonts w:hAnsi="宋体" w:hint="eastAsia"/>
        </w:rPr>
        <w:t>元为计算基价</w:t>
      </w:r>
      <w:r w:rsidR="008B1344">
        <w:rPr>
          <w:rFonts w:hAnsi="宋体" w:hint="eastAsia"/>
        </w:rPr>
        <w:t>。</w:t>
      </w:r>
    </w:p>
    <w:p w:rsidR="003A6FF6" w:rsidRDefault="008B1344" w:rsidP="001E04F2">
      <w:pPr>
        <w:tabs>
          <w:tab w:val="left" w:pos="8364"/>
        </w:tabs>
        <w:spacing w:line="360" w:lineRule="auto"/>
        <w:ind w:firstLineChars="135" w:firstLine="283"/>
        <w:rPr>
          <w:rFonts w:hAnsi="宋体"/>
        </w:rPr>
      </w:pPr>
      <w:r>
        <w:rPr>
          <w:rFonts w:hAnsi="宋体" w:hint="eastAsia"/>
        </w:rPr>
        <w:t>（</w:t>
      </w:r>
      <w:r>
        <w:rPr>
          <w:rFonts w:hAnsi="宋体" w:hint="eastAsia"/>
        </w:rPr>
        <w:t>4</w:t>
      </w:r>
      <w:r>
        <w:rPr>
          <w:rFonts w:hAnsi="宋体" w:hint="eastAsia"/>
        </w:rPr>
        <w:t>）</w:t>
      </w:r>
      <w:r w:rsidR="00F4660F">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8B1344" w:rsidRDefault="008B1344" w:rsidP="000311C3">
      <w:pPr>
        <w:spacing w:beforeLines="30" w:before="72" w:line="360" w:lineRule="auto"/>
        <w:rPr>
          <w:rFonts w:hAnsi="宋体"/>
          <w:szCs w:val="21"/>
        </w:rPr>
      </w:pPr>
    </w:p>
    <w:p w:rsidR="003A6FF6" w:rsidRDefault="00F4660F" w:rsidP="000311C3">
      <w:pPr>
        <w:spacing w:beforeLines="30" w:before="72"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8B1344" w:rsidRDefault="00F4660F" w:rsidP="008B1344">
      <w:pPr>
        <w:spacing w:line="360" w:lineRule="auto"/>
        <w:rPr>
          <w:rFonts w:hAnsi="宋体"/>
          <w:szCs w:val="21"/>
        </w:rPr>
      </w:pPr>
      <w:r>
        <w:rPr>
          <w:rFonts w:hAnsi="宋体" w:hint="eastAsia"/>
          <w:szCs w:val="21"/>
        </w:rPr>
        <w:t>日期：</w:t>
      </w:r>
      <w:r w:rsidR="00B3154A">
        <w:rPr>
          <w:rFonts w:hAnsi="宋体"/>
          <w:szCs w:val="21"/>
        </w:rPr>
        <w:t>20</w:t>
      </w:r>
      <w:r w:rsidR="006E2AC4">
        <w:rPr>
          <w:rFonts w:hAnsi="宋体"/>
          <w:szCs w:val="21"/>
        </w:rPr>
        <w:t>20</w:t>
      </w:r>
      <w:r>
        <w:rPr>
          <w:rFonts w:hAnsi="宋体" w:hint="eastAsia"/>
          <w:szCs w:val="21"/>
        </w:rPr>
        <w:t>年</w:t>
      </w:r>
      <w:r w:rsidR="006E2AC4">
        <w:rPr>
          <w:rFonts w:hAnsi="宋体" w:hint="eastAsia"/>
          <w:szCs w:val="21"/>
        </w:rPr>
        <w:t xml:space="preserve"> </w:t>
      </w:r>
      <w:r w:rsidR="006E2AC4">
        <w:rPr>
          <w:rFonts w:hAnsi="宋体"/>
          <w:szCs w:val="21"/>
        </w:rPr>
        <w:t xml:space="preserve"> </w:t>
      </w:r>
      <w:r>
        <w:rPr>
          <w:rFonts w:hAnsi="宋体" w:hint="eastAsia"/>
          <w:szCs w:val="21"/>
        </w:rPr>
        <w:t>月</w:t>
      </w:r>
      <w:r w:rsidR="006E2AC4">
        <w:rPr>
          <w:rFonts w:hAnsi="宋体" w:hint="eastAsia"/>
          <w:szCs w:val="21"/>
        </w:rPr>
        <w:t xml:space="preserve"> </w:t>
      </w:r>
      <w:r w:rsidR="006E2AC4">
        <w:rPr>
          <w:rFonts w:hAnsi="宋体"/>
          <w:szCs w:val="21"/>
        </w:rPr>
        <w:t xml:space="preserve"> </w:t>
      </w:r>
      <w:r>
        <w:rPr>
          <w:rFonts w:hAnsi="宋体" w:hint="eastAsia"/>
          <w:szCs w:val="21"/>
        </w:rPr>
        <w:t>日</w:t>
      </w:r>
    </w:p>
    <w:p w:rsidR="008B1344" w:rsidRDefault="008B1344">
      <w:pPr>
        <w:widowControl/>
        <w:jc w:val="left"/>
        <w:rPr>
          <w:rFonts w:hAnsi="宋体"/>
          <w:szCs w:val="21"/>
        </w:rPr>
      </w:pPr>
      <w:r>
        <w:rPr>
          <w:rFonts w:hAnsi="宋体"/>
          <w:szCs w:val="21"/>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1E04F2">
            <w:pPr>
              <w:widowControl/>
              <w:spacing w:line="360" w:lineRule="auto"/>
              <w:ind w:firstLineChars="662" w:firstLine="2913"/>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FC1000" w:rsidRDefault="00FC1000" w:rsidP="001E04F2">
            <w:pPr>
              <w:widowControl/>
              <w:spacing w:line="360" w:lineRule="auto"/>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0C4599">
              <w:rPr>
                <w:rFonts w:asciiTheme="minorEastAsia" w:eastAsiaTheme="minorEastAsia" w:hAnsiTheme="minorEastAsia" w:cs="宋体" w:hint="eastAsia"/>
                <w:kern w:val="0"/>
                <w:szCs w:val="21"/>
              </w:rPr>
              <w:t>广州大学城（小谷围岛）建设项目区域供冷第三</w:t>
            </w:r>
            <w:proofErr w:type="gramStart"/>
            <w:r w:rsidR="000C4599">
              <w:rPr>
                <w:rFonts w:asciiTheme="minorEastAsia" w:eastAsiaTheme="minorEastAsia" w:hAnsiTheme="minorEastAsia" w:cs="宋体" w:hint="eastAsia"/>
                <w:kern w:val="0"/>
                <w:szCs w:val="21"/>
              </w:rPr>
              <w:t>冷站新增</w:t>
            </w:r>
            <w:proofErr w:type="gramEnd"/>
            <w:r w:rsidR="000C4599">
              <w:rPr>
                <w:rFonts w:asciiTheme="minorEastAsia" w:eastAsiaTheme="minorEastAsia" w:hAnsiTheme="minorEastAsia" w:cs="宋体" w:hint="eastAsia"/>
                <w:kern w:val="0"/>
                <w:szCs w:val="21"/>
              </w:rPr>
              <w:t>第二出站管道及中大华工部分楼栋管网改造项目</w:t>
            </w:r>
            <w:r w:rsidR="002E5E1E">
              <w:rPr>
                <w:rFonts w:asciiTheme="minorEastAsia" w:eastAsiaTheme="minorEastAsia" w:hAnsiTheme="minorEastAsia" w:cs="宋体" w:hint="eastAsia"/>
                <w:kern w:val="0"/>
                <w:szCs w:val="21"/>
              </w:rPr>
              <w:t>监理</w:t>
            </w:r>
            <w:r w:rsidRPr="00FC1000">
              <w:rPr>
                <w:rFonts w:asciiTheme="minorEastAsia" w:eastAsiaTheme="minorEastAsia" w:hAnsiTheme="minorEastAsia" w:cs="宋体" w:hint="eastAsia"/>
                <w:kern w:val="0"/>
                <w:szCs w:val="21"/>
              </w:rPr>
              <w:t>采购</w:t>
            </w:r>
          </w:p>
        </w:tc>
      </w:tr>
      <w:tr w:rsidR="00184532" w:rsidTr="00E57E38">
        <w:trPr>
          <w:trHeight w:val="28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B5638B" w:rsidP="001E04F2">
            <w:pPr>
              <w:widowControl/>
              <w:spacing w:line="360" w:lineRule="auto"/>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E57E38">
        <w:trPr>
          <w:trHeight w:val="23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E57E38">
        <w:trPr>
          <w:trHeight w:val="18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E57E38">
        <w:trPr>
          <w:trHeight w:val="138"/>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E57E38">
        <w:trPr>
          <w:trHeight w:val="88"/>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E57E38">
        <w:trPr>
          <w:trHeight w:val="16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E57E38">
        <w:trPr>
          <w:trHeight w:val="68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E57E38">
        <w:trPr>
          <w:trHeight w:val="12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rsidR="00184532" w:rsidRDefault="00184532" w:rsidP="001E04F2">
            <w:pPr>
              <w:widowControl/>
              <w:spacing w:line="360" w:lineRule="auto"/>
              <w:jc w:val="center"/>
              <w:rPr>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BF761B">
        <w:rPr>
          <w:rFonts w:asciiTheme="minorEastAsia" w:eastAsiaTheme="minorEastAsia" w:hAnsiTheme="minorEastAsia"/>
          <w:sz w:val="28"/>
          <w:szCs w:val="28"/>
        </w:rPr>
        <w:t>20</w:t>
      </w:r>
      <w:r w:rsidRPr="00184532">
        <w:rPr>
          <w:rFonts w:asciiTheme="minorEastAsia" w:eastAsiaTheme="minorEastAsia" w:hAnsiTheme="minorEastAsia" w:hint="eastAsia"/>
          <w:sz w:val="28"/>
          <w:szCs w:val="28"/>
        </w:rPr>
        <w:t xml:space="preserve">年 </w:t>
      </w:r>
      <w:r w:rsidR="00BF761B">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 xml:space="preserve">月 </w:t>
      </w:r>
      <w:r w:rsidR="00BF761B">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日</w:t>
      </w: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0311C3">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BF761B" w:rsidP="001E04F2">
      <w:pPr>
        <w:spacing w:line="360" w:lineRule="auto"/>
        <w:ind w:firstLineChars="200" w:firstLine="560"/>
        <w:rPr>
          <w:rFonts w:ascii="宋体" w:hAnsi="宋体" w:cs="宋体"/>
          <w:sz w:val="28"/>
        </w:rPr>
      </w:pPr>
      <w:r w:rsidRPr="00BF761B">
        <w:rPr>
          <w:rFonts w:ascii="宋体" w:hAnsi="宋体" w:cs="宋体" w:hint="eastAsia"/>
          <w:sz w:val="28"/>
          <w:u w:val="single"/>
        </w:rPr>
        <w:t xml:space="preserve"> </w:t>
      </w:r>
      <w:r w:rsidRPr="00BF761B">
        <w:rPr>
          <w:rFonts w:ascii="宋体" w:hAnsi="宋体" w:cs="宋体"/>
          <w:sz w:val="28"/>
          <w:u w:val="single"/>
        </w:rPr>
        <w:t xml:space="preserve">   </w:t>
      </w:r>
      <w:r>
        <w:rPr>
          <w:rFonts w:ascii="宋体" w:hAnsi="宋体" w:cs="宋体"/>
          <w:sz w:val="28"/>
          <w:u w:val="single"/>
        </w:rPr>
        <w:t xml:space="preserve">      </w:t>
      </w:r>
      <w:r w:rsidRPr="00BF761B">
        <w:rPr>
          <w:rFonts w:ascii="宋体" w:hAnsi="宋体" w:cs="宋体"/>
          <w:sz w:val="28"/>
          <w:u w:val="single"/>
        </w:rPr>
        <w:t xml:space="preserve"> </w:t>
      </w:r>
      <w:r w:rsidR="00184532" w:rsidRPr="00184532">
        <w:rPr>
          <w:rFonts w:ascii="宋体" w:hAnsi="宋体" w:cs="宋体" w:hint="eastAsia"/>
          <w:sz w:val="28"/>
        </w:rPr>
        <w:t>在我单位任</w:t>
      </w:r>
      <w:r w:rsidRPr="00BF761B">
        <w:rPr>
          <w:rFonts w:ascii="宋体" w:hAnsi="宋体" w:cs="宋体" w:hint="eastAsia"/>
          <w:sz w:val="28"/>
          <w:u w:val="single"/>
        </w:rPr>
        <w:t xml:space="preserve"> </w:t>
      </w:r>
      <w:r w:rsidRPr="00BF761B">
        <w:rPr>
          <w:rFonts w:ascii="宋体" w:hAnsi="宋体" w:cs="宋体"/>
          <w:sz w:val="28"/>
          <w:u w:val="single"/>
        </w:rPr>
        <w:t xml:space="preserve">        </w:t>
      </w:r>
      <w:r w:rsidR="00184532" w:rsidRPr="00184532">
        <w:rPr>
          <w:rFonts w:ascii="宋体" w:hAnsi="宋体" w:cs="宋体" w:hint="eastAsia"/>
          <w:sz w:val="28"/>
        </w:rPr>
        <w:t>职务，是我单位法定代表人，身份证号为</w:t>
      </w:r>
      <w:r w:rsidRPr="00BF761B">
        <w:rPr>
          <w:rFonts w:ascii="宋体" w:hAnsi="宋体" w:cs="宋体" w:hint="eastAsia"/>
          <w:sz w:val="28"/>
          <w:u w:val="single"/>
        </w:rPr>
        <w:t xml:space="preserve"> </w:t>
      </w:r>
      <w:r w:rsidRPr="00BF761B">
        <w:rPr>
          <w:rFonts w:ascii="宋体" w:hAnsi="宋体" w:cs="宋体"/>
          <w:sz w:val="28"/>
          <w:u w:val="single"/>
        </w:rPr>
        <w:t xml:space="preserve">                      </w:t>
      </w:r>
      <w:r w:rsidR="00184532" w:rsidRPr="00184532">
        <w:rPr>
          <w:rFonts w:ascii="宋体" w:hAnsi="宋体" w:cs="宋体" w:hint="eastAsia"/>
          <w:sz w:val="28"/>
        </w:rPr>
        <w:t>，特此证明。</w:t>
      </w:r>
    </w:p>
    <w:p w:rsidR="00184532" w:rsidRPr="00BF761B"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BF761B">
        <w:rPr>
          <w:rFonts w:hAnsi="宋体" w:cs="宋体"/>
          <w:sz w:val="28"/>
          <w:szCs w:val="28"/>
        </w:rPr>
        <w:t>20</w:t>
      </w:r>
      <w:r w:rsidRPr="00184532">
        <w:rPr>
          <w:rFonts w:hAnsi="宋体" w:cs="宋体" w:hint="eastAsia"/>
          <w:sz w:val="28"/>
          <w:szCs w:val="28"/>
        </w:rPr>
        <w:t>年</w:t>
      </w:r>
      <w:r w:rsidR="00BF761B">
        <w:rPr>
          <w:rFonts w:hAnsi="宋体" w:cs="宋体" w:hint="eastAsia"/>
          <w:sz w:val="28"/>
          <w:szCs w:val="28"/>
        </w:rPr>
        <w:t xml:space="preserve"> </w:t>
      </w:r>
      <w:r w:rsidR="00BF761B">
        <w:rPr>
          <w:rFonts w:hAnsi="宋体" w:cs="宋体"/>
          <w:sz w:val="28"/>
          <w:szCs w:val="28"/>
        </w:rPr>
        <w:t xml:space="preserve"> </w:t>
      </w:r>
      <w:r w:rsidRPr="00184532">
        <w:rPr>
          <w:rFonts w:hAnsi="宋体" w:cs="宋体" w:hint="eastAsia"/>
          <w:sz w:val="28"/>
          <w:szCs w:val="28"/>
        </w:rPr>
        <w:t>月</w:t>
      </w:r>
      <w:r w:rsidR="00BF761B">
        <w:rPr>
          <w:rFonts w:hAnsi="宋体" w:cs="宋体" w:hint="eastAsia"/>
          <w:sz w:val="28"/>
          <w:szCs w:val="28"/>
        </w:rPr>
        <w:t xml:space="preserve"> </w:t>
      </w:r>
      <w:r w:rsidR="00BF761B">
        <w:rPr>
          <w:rFonts w:hAnsi="宋体" w:cs="宋体"/>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0311C3">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0C4599">
        <w:rPr>
          <w:rFonts w:ascii="宋体" w:hAnsi="宋体" w:hint="eastAsia"/>
          <w:sz w:val="28"/>
          <w:szCs w:val="28"/>
          <w:u w:val="single"/>
        </w:rPr>
        <w:t>广州大学城（小谷围岛）建设项目区域供冷第三冷站新增第二出站管道及中大华工部分楼栋管网改造项目</w:t>
      </w:r>
      <w:r w:rsidR="002E5E1E">
        <w:rPr>
          <w:rFonts w:ascii="宋体" w:hAnsi="宋体" w:hint="eastAsia"/>
          <w:sz w:val="28"/>
          <w:szCs w:val="28"/>
          <w:u w:val="single"/>
        </w:rPr>
        <w:t>监理</w:t>
      </w:r>
      <w:r w:rsidRPr="00184532">
        <w:rPr>
          <w:rFonts w:ascii="宋体" w:hAnsi="宋体" w:hint="eastAsia"/>
          <w:sz w:val="28"/>
          <w:szCs w:val="28"/>
          <w:u w:val="single"/>
        </w:rPr>
        <w:t>采购</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BF761B">
        <w:rPr>
          <w:rFonts w:ascii="宋体" w:hAnsi="宋体"/>
          <w:sz w:val="28"/>
          <w:szCs w:val="28"/>
          <w:lang w:val="en-GB"/>
        </w:rPr>
        <w:t>20</w:t>
      </w:r>
      <w:r w:rsidRPr="00184532">
        <w:rPr>
          <w:rFonts w:ascii="宋体" w:hAnsi="宋体" w:hint="eastAsia"/>
          <w:sz w:val="28"/>
          <w:szCs w:val="28"/>
        </w:rPr>
        <w:t>年</w:t>
      </w:r>
      <w:r w:rsidR="00BF761B">
        <w:rPr>
          <w:rFonts w:ascii="宋体" w:hAnsi="宋体" w:hint="eastAsia"/>
          <w:sz w:val="28"/>
          <w:szCs w:val="28"/>
        </w:rPr>
        <w:t xml:space="preserve"> </w:t>
      </w:r>
      <w:r w:rsidR="00BF761B">
        <w:rPr>
          <w:rFonts w:ascii="宋体" w:hAnsi="宋体"/>
          <w:sz w:val="28"/>
          <w:szCs w:val="28"/>
        </w:rPr>
        <w:t xml:space="preserve"> </w:t>
      </w:r>
      <w:r w:rsidRPr="00184532">
        <w:rPr>
          <w:rFonts w:ascii="宋体" w:hAnsi="宋体" w:hint="eastAsia"/>
          <w:sz w:val="28"/>
          <w:szCs w:val="28"/>
        </w:rPr>
        <w:t>月</w:t>
      </w:r>
      <w:r w:rsidR="00BF761B">
        <w:rPr>
          <w:rFonts w:ascii="宋体" w:hAnsi="宋体" w:hint="eastAsia"/>
          <w:sz w:val="28"/>
          <w:szCs w:val="28"/>
        </w:rPr>
        <w:t xml:space="preserve"> </w:t>
      </w:r>
      <w:r w:rsidR="00BF761B">
        <w:rPr>
          <w:rFonts w:ascii="宋体" w:hAnsi="宋体"/>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BF761B"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BF761B">
        <w:rPr>
          <w:rFonts w:ascii="宋体" w:hAnsi="宋体" w:cs="宋体"/>
          <w:kern w:val="0"/>
          <w:sz w:val="28"/>
          <w:szCs w:val="28"/>
        </w:rPr>
        <w:t>20</w:t>
      </w:r>
      <w:r w:rsidRPr="00184532">
        <w:rPr>
          <w:rFonts w:ascii="宋体" w:hAnsi="宋体" w:cs="宋体" w:hint="eastAsia"/>
          <w:kern w:val="0"/>
          <w:sz w:val="28"/>
          <w:szCs w:val="28"/>
        </w:rPr>
        <w:t>年</w:t>
      </w:r>
      <w:r w:rsidR="00BF761B">
        <w:rPr>
          <w:rFonts w:ascii="宋体" w:hAnsi="宋体" w:cs="宋体" w:hint="eastAsia"/>
          <w:kern w:val="0"/>
          <w:sz w:val="28"/>
          <w:szCs w:val="28"/>
        </w:rPr>
        <w:t xml:space="preserve">  </w:t>
      </w:r>
      <w:r w:rsidRPr="00184532">
        <w:rPr>
          <w:rFonts w:ascii="宋体" w:hAnsi="宋体" w:cs="宋体" w:hint="eastAsia"/>
          <w:kern w:val="0"/>
          <w:sz w:val="28"/>
          <w:szCs w:val="28"/>
        </w:rPr>
        <w:t>月</w:t>
      </w:r>
      <w:r w:rsidR="00BF761B">
        <w:rPr>
          <w:rFonts w:ascii="宋体" w:hAnsi="宋体" w:cs="宋体" w:hint="eastAsia"/>
          <w:kern w:val="0"/>
          <w:sz w:val="28"/>
          <w:szCs w:val="28"/>
        </w:rPr>
        <w:t xml:space="preserve">  </w:t>
      </w:r>
      <w:r w:rsidRPr="00184532">
        <w:rPr>
          <w:rFonts w:ascii="宋体" w:hAnsi="宋体" w:cs="宋体" w:hint="eastAsia"/>
          <w:kern w:val="0"/>
          <w:sz w:val="28"/>
          <w:szCs w:val="28"/>
        </w:rPr>
        <w:t>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Default="004A386E" w:rsidP="001E04F2">
      <w:pPr>
        <w:spacing w:line="360" w:lineRule="auto"/>
        <w:ind w:left="1050" w:hangingChars="500" w:hanging="1050"/>
        <w:rPr>
          <w:rFonts w:ascii="宋体" w:hAnsi="宋体"/>
          <w:bCs/>
          <w:szCs w:val="21"/>
        </w:rPr>
      </w:pPr>
      <w:r>
        <w:rPr>
          <w:rFonts w:ascii="宋体" w:hAnsi="宋体" w:hint="eastAsia"/>
          <w:bCs/>
          <w:szCs w:val="21"/>
        </w:rPr>
        <w:t>项目名称：</w:t>
      </w:r>
      <w:r w:rsidR="000C4599">
        <w:rPr>
          <w:rFonts w:ascii="宋体" w:hAnsi="宋体" w:hint="eastAsia"/>
          <w:bCs/>
          <w:szCs w:val="21"/>
        </w:rPr>
        <w:t>广州大学城（小谷围岛）建设项目区域供冷第三</w:t>
      </w:r>
      <w:proofErr w:type="gramStart"/>
      <w:r w:rsidR="000C4599">
        <w:rPr>
          <w:rFonts w:ascii="宋体" w:hAnsi="宋体" w:hint="eastAsia"/>
          <w:bCs/>
          <w:szCs w:val="21"/>
        </w:rPr>
        <w:t>冷站新增</w:t>
      </w:r>
      <w:proofErr w:type="gramEnd"/>
      <w:r w:rsidR="000C4599">
        <w:rPr>
          <w:rFonts w:ascii="宋体" w:hAnsi="宋体" w:hint="eastAsia"/>
          <w:bCs/>
          <w:szCs w:val="21"/>
        </w:rPr>
        <w:t>第二出站管道及中大华工部分楼栋管网改造项目</w:t>
      </w:r>
      <w:r w:rsidR="002E5E1E">
        <w:rPr>
          <w:rFonts w:ascii="宋体" w:hAnsi="宋体" w:hint="eastAsia"/>
          <w:bCs/>
          <w:szCs w:val="21"/>
        </w:rPr>
        <w:t>监理</w:t>
      </w:r>
      <w:r w:rsidR="00FC1000" w:rsidRPr="00FC1000">
        <w:rPr>
          <w:rFonts w:ascii="宋体" w:hAnsi="宋体" w:hint="eastAsia"/>
          <w:bCs/>
          <w:szCs w:val="21"/>
        </w:rPr>
        <w:t>采购</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A386E" w:rsidRPr="0046253F" w:rsidRDefault="00184532" w:rsidP="001E04F2">
            <w:pPr>
              <w:spacing w:line="360" w:lineRule="auto"/>
              <w:rPr>
                <w:rFonts w:ascii="宋体" w:hAnsi="宋体" w:cs="宋体"/>
                <w:bCs/>
                <w:szCs w:val="21"/>
              </w:rPr>
            </w:pPr>
            <w:r>
              <w:rPr>
                <w:rFonts w:ascii="宋体" w:hAnsi="宋体" w:cs="宋体" w:hint="eastAsia"/>
                <w:bCs/>
                <w:szCs w:val="21"/>
              </w:rPr>
              <w:t>具备</w:t>
            </w:r>
            <w:r w:rsidR="00153DEA">
              <w:rPr>
                <w:rFonts w:ascii="宋体" w:hAnsi="宋体" w:hint="eastAsia"/>
                <w:bCs/>
                <w:szCs w:val="21"/>
              </w:rPr>
              <w:t>市政公用工程监理甲级</w:t>
            </w:r>
            <w:r w:rsidR="00B838FE">
              <w:rPr>
                <w:rFonts w:ascii="宋体" w:hAnsi="宋体" w:hint="eastAsia"/>
                <w:bCs/>
                <w:szCs w:val="21"/>
              </w:rPr>
              <w:t>或以上资质证书</w:t>
            </w:r>
            <w:r w:rsidR="004A386E">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BF761B">
            <w:pPr>
              <w:spacing w:line="360" w:lineRule="auto"/>
              <w:rPr>
                <w:rFonts w:ascii="宋体" w:hAnsi="宋体" w:cs="宋体"/>
                <w:bCs/>
                <w:szCs w:val="21"/>
              </w:rPr>
            </w:pPr>
            <w:r>
              <w:rPr>
                <w:rFonts w:ascii="宋体" w:hAnsi="宋体" w:cs="宋体" w:hint="eastAsia"/>
                <w:bCs/>
                <w:szCs w:val="21"/>
              </w:rPr>
              <w:t>无</w:t>
            </w:r>
            <w:r w:rsidRPr="00195823">
              <w:rPr>
                <w:rFonts w:ascii="宋体" w:hAnsi="宋体" w:cs="宋体" w:hint="eastAsia"/>
                <w:bCs/>
                <w:szCs w:val="21"/>
              </w:rPr>
              <w:t>近3年内(201</w:t>
            </w:r>
            <w:r w:rsidR="00BF761B">
              <w:rPr>
                <w:rFonts w:ascii="宋体" w:hAnsi="宋体" w:cs="宋体"/>
                <w:bCs/>
                <w:szCs w:val="21"/>
              </w:rPr>
              <w:t>7</w:t>
            </w:r>
            <w:r w:rsidRPr="00195823">
              <w:rPr>
                <w:rFonts w:ascii="宋体" w:hAnsi="宋体" w:cs="宋体" w:hint="eastAsia"/>
                <w:bCs/>
                <w:szCs w:val="21"/>
              </w:rPr>
              <w:t>年1月1日至今)</w:t>
            </w:r>
            <w:r w:rsidR="00184532">
              <w:rPr>
                <w:rFonts w:ascii="宋体" w:hAnsi="宋体" w:cs="宋体" w:hint="eastAsia"/>
                <w:bCs/>
                <w:szCs w:val="21"/>
              </w:rPr>
              <w:t>类似</w:t>
            </w:r>
            <w:r w:rsidR="008B1344">
              <w:rPr>
                <w:rFonts w:ascii="宋体" w:hAnsi="宋体" w:cs="宋体" w:hint="eastAsia"/>
                <w:bCs/>
                <w:szCs w:val="21"/>
              </w:rPr>
              <w:t>监理</w:t>
            </w:r>
            <w:r w:rsidR="00CC7319">
              <w:rPr>
                <w:rFonts w:ascii="宋体" w:hAnsi="宋体" w:cs="宋体" w:hint="eastAsia"/>
                <w:bCs/>
                <w:szCs w:val="21"/>
              </w:rPr>
              <w:t>项目</w:t>
            </w:r>
            <w:r w:rsidRPr="00195823">
              <w:rPr>
                <w:rFonts w:ascii="宋体" w:hAnsi="宋体" w:cs="宋体" w:hint="eastAsia"/>
                <w:bCs/>
                <w:szCs w:val="21"/>
              </w:rPr>
              <w:t>业绩</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1E04F2">
      <w:pPr>
        <w:numPr>
          <w:ilvl w:val="0"/>
          <w:numId w:val="6"/>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0311C3">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0311C3">
      <w:pPr>
        <w:spacing w:beforeLines="30" w:before="72" w:line="360" w:lineRule="auto"/>
        <w:ind w:left="420" w:hangingChars="200" w:hanging="420"/>
        <w:rPr>
          <w:rFonts w:ascii="宋体" w:hAnsi="宋体"/>
          <w:bCs/>
          <w:szCs w:val="21"/>
        </w:rPr>
      </w:pPr>
    </w:p>
    <w:p w:rsidR="004A386E" w:rsidRDefault="004A386E" w:rsidP="000311C3">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BF761B">
        <w:rPr>
          <w:rFonts w:ascii="宋体" w:hAnsi="宋体"/>
          <w:szCs w:val="21"/>
        </w:rPr>
        <w:t>20</w:t>
      </w:r>
      <w:r>
        <w:rPr>
          <w:rFonts w:ascii="宋体" w:hAnsi="宋体" w:hint="eastAsia"/>
          <w:szCs w:val="21"/>
        </w:rPr>
        <w:t>年   月   日</w:t>
      </w:r>
    </w:p>
    <w:p w:rsidR="00214B07" w:rsidRPr="004A386E" w:rsidRDefault="00214B07" w:rsidP="000311C3">
      <w:pPr>
        <w:spacing w:beforeLines="30" w:before="72" w:line="360" w:lineRule="auto"/>
        <w:rPr>
          <w:rFonts w:hAnsi="宋体"/>
          <w:szCs w:val="21"/>
        </w:rPr>
      </w:pPr>
    </w:p>
    <w:p w:rsidR="004A386E" w:rsidRDefault="004A386E" w:rsidP="000311C3">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0311C3">
      <w:pPr>
        <w:spacing w:beforeLines="30" w:before="72"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Default="00F4660F" w:rsidP="001E04F2">
      <w:pPr>
        <w:spacing w:line="360" w:lineRule="auto"/>
        <w:ind w:leftChars="16" w:left="1084" w:hangingChars="500" w:hanging="1050"/>
        <w:rPr>
          <w:rFonts w:ascii="宋体" w:hAnsi="宋体"/>
          <w:bCs/>
          <w:szCs w:val="21"/>
        </w:rPr>
      </w:pPr>
      <w:r>
        <w:rPr>
          <w:rFonts w:ascii="宋体" w:hAnsi="宋体" w:hint="eastAsia"/>
          <w:bCs/>
          <w:szCs w:val="21"/>
        </w:rPr>
        <w:t>项目名称：</w:t>
      </w:r>
      <w:r w:rsidR="000C4599">
        <w:rPr>
          <w:rFonts w:ascii="宋体" w:hAnsi="宋体" w:hint="eastAsia"/>
          <w:bCs/>
          <w:szCs w:val="21"/>
        </w:rPr>
        <w:t>广州大学城（小谷围岛）建设项目区域供冷第三</w:t>
      </w:r>
      <w:proofErr w:type="gramStart"/>
      <w:r w:rsidR="000C4599">
        <w:rPr>
          <w:rFonts w:ascii="宋体" w:hAnsi="宋体" w:hint="eastAsia"/>
          <w:bCs/>
          <w:szCs w:val="21"/>
        </w:rPr>
        <w:t>冷站新增</w:t>
      </w:r>
      <w:proofErr w:type="gramEnd"/>
      <w:r w:rsidR="000C4599">
        <w:rPr>
          <w:rFonts w:ascii="宋体" w:hAnsi="宋体" w:hint="eastAsia"/>
          <w:bCs/>
          <w:szCs w:val="21"/>
        </w:rPr>
        <w:t>第二出站管道及中大华工部分楼栋管网改造项目</w:t>
      </w:r>
      <w:r w:rsidR="002E5E1E">
        <w:rPr>
          <w:rFonts w:ascii="宋体" w:hAnsi="宋体" w:hint="eastAsia"/>
          <w:bCs/>
          <w:szCs w:val="21"/>
        </w:rPr>
        <w:t>监理</w:t>
      </w:r>
      <w:r w:rsidR="00FC1000" w:rsidRPr="00FC1000">
        <w:rPr>
          <w:rFonts w:ascii="宋体" w:hAnsi="宋体" w:hint="eastAsia"/>
          <w:bCs/>
          <w:szCs w:val="21"/>
        </w:rPr>
        <w:t>采购</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8B1344" w:rsidP="001E04F2">
            <w:pPr>
              <w:spacing w:line="360" w:lineRule="auto"/>
              <w:ind w:firstLineChars="100" w:firstLine="210"/>
              <w:rPr>
                <w:rFonts w:ascii="宋体" w:hAnsi="宋体"/>
                <w:bCs/>
                <w:szCs w:val="21"/>
              </w:rPr>
            </w:pPr>
            <w:r>
              <w:rPr>
                <w:rFonts w:ascii="宋体" w:hAnsi="宋体"/>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8B1344"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8B1344"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1E04F2">
      <w:pPr>
        <w:numPr>
          <w:ilvl w:val="0"/>
          <w:numId w:val="20"/>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0311C3">
      <w:pPr>
        <w:spacing w:beforeLines="30" w:before="72" w:line="360" w:lineRule="auto"/>
        <w:ind w:left="420" w:hangingChars="200" w:hanging="420"/>
        <w:rPr>
          <w:rFonts w:ascii="宋体" w:hAnsi="宋体"/>
          <w:bCs/>
          <w:szCs w:val="21"/>
        </w:rPr>
      </w:pPr>
    </w:p>
    <w:p w:rsidR="003A6FF6" w:rsidRDefault="00F4660F" w:rsidP="000311C3">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0311C3">
      <w:pPr>
        <w:spacing w:beforeLines="30" w:before="72" w:line="360" w:lineRule="auto"/>
        <w:ind w:left="420" w:hangingChars="200" w:hanging="420"/>
        <w:rPr>
          <w:rFonts w:ascii="宋体" w:hAnsi="宋体"/>
          <w:bCs/>
          <w:szCs w:val="21"/>
        </w:rPr>
      </w:pPr>
    </w:p>
    <w:p w:rsidR="00214B07" w:rsidRDefault="00F4660F" w:rsidP="000311C3">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BF761B">
        <w:rPr>
          <w:rFonts w:ascii="宋体" w:hAnsi="宋体"/>
          <w:szCs w:val="21"/>
        </w:rPr>
        <w:t>20</w:t>
      </w:r>
      <w:r>
        <w:rPr>
          <w:rFonts w:ascii="宋体" w:hAnsi="宋体" w:hint="eastAsia"/>
          <w:szCs w:val="21"/>
        </w:rPr>
        <w:t>年</w:t>
      </w:r>
      <w:r w:rsidR="00BF761B">
        <w:rPr>
          <w:rFonts w:ascii="宋体" w:hAnsi="宋体" w:hint="eastAsia"/>
          <w:szCs w:val="21"/>
        </w:rPr>
        <w:t xml:space="preserve">  </w:t>
      </w:r>
      <w:r>
        <w:rPr>
          <w:rFonts w:ascii="宋体" w:hAnsi="宋体" w:hint="eastAsia"/>
          <w:szCs w:val="21"/>
        </w:rPr>
        <w:t>月</w:t>
      </w:r>
      <w:r w:rsidR="00BF761B">
        <w:rPr>
          <w:rFonts w:ascii="宋体" w:hAnsi="宋体" w:hint="eastAsia"/>
          <w:szCs w:val="21"/>
        </w:rPr>
        <w:t xml:space="preserve">  </w:t>
      </w:r>
      <w:r>
        <w:rPr>
          <w:rFonts w:ascii="宋体" w:hAnsi="宋体" w:hint="eastAsia"/>
          <w:szCs w:val="21"/>
        </w:rPr>
        <w:t>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D05648" w:rsidRDefault="00D05648" w:rsidP="000311C3">
      <w:pPr>
        <w:spacing w:beforeLines="30" w:before="72"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FC1000">
        <w:rPr>
          <w:rFonts w:ascii="宋体" w:hAnsi="宋体" w:cs="Arial"/>
          <w:color w:val="000000"/>
          <w:sz w:val="30"/>
          <w:szCs w:val="30"/>
        </w:rPr>
        <w:t>7</w:t>
      </w:r>
    </w:p>
    <w:p w:rsidR="00FC1000" w:rsidRPr="00FC1000" w:rsidRDefault="00FC1000" w:rsidP="00BF761B">
      <w:pPr>
        <w:spacing w:line="440" w:lineRule="exact"/>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BF761B">
      <w:pPr>
        <w:spacing w:line="440" w:lineRule="exact"/>
        <w:ind w:firstLineChars="200" w:firstLine="480"/>
        <w:rPr>
          <w:rFonts w:ascii="等线" w:hAnsi="等线" w:cs="宋体"/>
          <w:sz w:val="24"/>
        </w:rPr>
      </w:pPr>
      <w:proofErr w:type="gramStart"/>
      <w:r w:rsidRPr="00FC1000">
        <w:rPr>
          <w:rFonts w:ascii="等线" w:hAnsi="等线" w:cs="宋体" w:hint="eastAsia"/>
          <w:sz w:val="24"/>
        </w:rPr>
        <w:t>一</w:t>
      </w:r>
      <w:proofErr w:type="gramEnd"/>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BF761B">
      <w:pPr>
        <w:spacing w:line="440" w:lineRule="exact"/>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BF761B">
      <w:pPr>
        <w:spacing w:line="440" w:lineRule="exact"/>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BF761B">
      <w:pPr>
        <w:spacing w:line="440" w:lineRule="exact"/>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BF761B">
      <w:pPr>
        <w:spacing w:line="440" w:lineRule="exact"/>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BF761B">
      <w:pPr>
        <w:spacing w:line="440" w:lineRule="exact"/>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BF761B">
      <w:pPr>
        <w:spacing w:line="440" w:lineRule="exact"/>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BF761B">
      <w:pPr>
        <w:spacing w:line="440" w:lineRule="exact"/>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w:t>
      </w:r>
      <w:proofErr w:type="gramStart"/>
      <w:r w:rsidRPr="00FC1000">
        <w:rPr>
          <w:rFonts w:ascii="等线" w:hAnsi="等线" w:cs="宋体" w:hint="eastAsia"/>
          <w:sz w:val="24"/>
        </w:rPr>
        <w:t>商出现</w:t>
      </w:r>
      <w:proofErr w:type="gramEnd"/>
      <w:r w:rsidRPr="00FC1000">
        <w:rPr>
          <w:rFonts w:ascii="等线" w:hAnsi="等线" w:cs="宋体" w:hint="eastAsia"/>
          <w:sz w:val="24"/>
        </w:rPr>
        <w:t>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（二）供应</w:t>
      </w:r>
      <w:proofErr w:type="gramStart"/>
      <w:r w:rsidRPr="00FC1000">
        <w:rPr>
          <w:rFonts w:ascii="等线" w:hAnsi="等线" w:cs="宋体" w:hint="eastAsia"/>
          <w:sz w:val="24"/>
        </w:rPr>
        <w:t>商出现</w:t>
      </w:r>
      <w:proofErr w:type="gramEnd"/>
      <w:r w:rsidRPr="00FC1000">
        <w:rPr>
          <w:rFonts w:ascii="等线" w:hAnsi="等线" w:cs="宋体" w:hint="eastAsia"/>
          <w:sz w:val="24"/>
        </w:rPr>
        <w:t>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、实际提供的有关产品性能指标或技术服务能力或施工质量明显低于报价响应时承诺的；</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、供应商提供虚假材料或与其它供应商恶意串通谋取成交的；</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rsidR="00FC1000" w:rsidRPr="00FC1000" w:rsidRDefault="00FC1000" w:rsidP="00BF761B">
      <w:pPr>
        <w:spacing w:line="440" w:lineRule="exact"/>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1E04F2">
      <w:pPr>
        <w:spacing w:line="360" w:lineRule="auto"/>
        <w:rPr>
          <w:rFonts w:ascii="等线" w:hAnsi="等线" w:cs="宋体"/>
          <w:sz w:val="24"/>
        </w:rPr>
      </w:pPr>
      <w:r w:rsidRPr="00FC1000">
        <w:rPr>
          <w:rFonts w:ascii="等线" w:hAnsi="等线" w:cs="宋体"/>
          <w:sz w:val="24"/>
        </w:rPr>
        <w:br w:type="page"/>
      </w:r>
    </w:p>
    <w:p w:rsidR="00FC1000" w:rsidRPr="00FC1000" w:rsidRDefault="00FC1000" w:rsidP="001E04F2">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1E04F2">
      <w:pPr>
        <w:spacing w:line="360" w:lineRule="auto"/>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rsidTr="00E70D85">
        <w:trPr>
          <w:trHeight w:val="450"/>
          <w:jc w:val="center"/>
        </w:trPr>
        <w:tc>
          <w:tcPr>
            <w:tcW w:w="1246"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E70D85">
        <w:trPr>
          <w:trHeight w:val="428"/>
          <w:jc w:val="center"/>
        </w:trPr>
        <w:tc>
          <w:tcPr>
            <w:tcW w:w="1246" w:type="dxa"/>
            <w:shd w:val="clear" w:color="auto" w:fill="auto"/>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1E04F2">
            <w:pPr>
              <w:widowControl/>
              <w:spacing w:line="360" w:lineRule="auto"/>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1E04F2">
            <w:pPr>
              <w:widowControl/>
              <w:spacing w:line="360" w:lineRule="auto"/>
              <w:rPr>
                <w:rFonts w:ascii="宋体" w:hAnsi="宋体" w:cs="宋体"/>
                <w:color w:val="000000"/>
                <w:szCs w:val="21"/>
              </w:rPr>
            </w:pPr>
            <w:r w:rsidRPr="00FC1000">
              <w:rPr>
                <w:rFonts w:ascii="宋体" w:hAnsi="宋体" w:cs="宋体"/>
                <w:color w:val="000000"/>
                <w:szCs w:val="21"/>
              </w:rPr>
              <w:t>每发生1次，</w:t>
            </w:r>
            <w:proofErr w:type="gramStart"/>
            <w:r w:rsidRPr="00FC1000">
              <w:rPr>
                <w:rFonts w:ascii="宋体" w:hAnsi="宋体" w:cs="宋体"/>
                <w:color w:val="000000"/>
                <w:szCs w:val="21"/>
              </w:rPr>
              <w:t>自认定</w:t>
            </w:r>
            <w:proofErr w:type="gramEnd"/>
            <w:r w:rsidRPr="00FC1000">
              <w:rPr>
                <w:rFonts w:ascii="宋体" w:hAnsi="宋体" w:cs="宋体"/>
                <w:color w:val="000000"/>
                <w:szCs w:val="21"/>
              </w:rPr>
              <w:t>之日起一年内信用系数加2%，</w:t>
            </w:r>
          </w:p>
        </w:tc>
      </w:tr>
      <w:tr w:rsidR="00FC1000" w:rsidRPr="00FC1000" w:rsidTr="00E70D85">
        <w:trPr>
          <w:trHeight w:val="133"/>
          <w:jc w:val="center"/>
        </w:trPr>
        <w:tc>
          <w:tcPr>
            <w:tcW w:w="1246"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严重不良行为，每发生1次，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之日起一年内信用系数扣5%</w:t>
            </w:r>
          </w:p>
        </w:tc>
      </w:tr>
      <w:tr w:rsidR="00FC1000" w:rsidRPr="00FC1000" w:rsidTr="00E70D85">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E70D85">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E70D85">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E70D85">
        <w:trPr>
          <w:trHeight w:val="7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一般不良行为，每发生1次，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之日起一年内信用系数扣2%</w:t>
            </w:r>
          </w:p>
        </w:tc>
      </w:tr>
      <w:tr w:rsidR="00FC1000" w:rsidRPr="00FC1000" w:rsidTr="00E70D85">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轻微不良行为，每发生1次，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之日起一年内信用系数扣1.25%</w:t>
            </w:r>
          </w:p>
        </w:tc>
      </w:tr>
      <w:tr w:rsidR="00FC1000" w:rsidRPr="00FC1000" w:rsidTr="00E70D85">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bl>
    <w:p w:rsidR="00FC1000" w:rsidRPr="00FC1000" w:rsidRDefault="00FC1000" w:rsidP="001E04F2">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1E04F2">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w:t>
      </w:r>
      <w:proofErr w:type="gramStart"/>
      <w:r w:rsidRPr="00FC1000">
        <w:rPr>
          <w:rFonts w:ascii="宋体" w:hAnsi="宋体" w:cs="宋体"/>
          <w:color w:val="000000"/>
          <w:szCs w:val="21"/>
        </w:rPr>
        <w:t>一供应</w:t>
      </w:r>
      <w:proofErr w:type="gramEnd"/>
      <w:r w:rsidRPr="00FC1000">
        <w:rPr>
          <w:rFonts w:ascii="宋体" w:hAnsi="宋体" w:cs="宋体"/>
          <w:color w:val="000000"/>
          <w:szCs w:val="21"/>
        </w:rPr>
        <w:t>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FC1000" w:rsidRPr="00FC1000" w:rsidRDefault="00FC1000" w:rsidP="006A1C16">
      <w:pPr>
        <w:spacing w:beforeLines="30" w:before="72" w:line="360" w:lineRule="auto"/>
        <w:ind w:left="600" w:hangingChars="200" w:hanging="600"/>
        <w:rPr>
          <w:rFonts w:ascii="宋体" w:hAnsi="宋体" w:cs="Arial"/>
          <w:color w:val="000000"/>
          <w:sz w:val="30"/>
          <w:szCs w:val="30"/>
        </w:rPr>
      </w:pPr>
    </w:p>
    <w:sectPr w:rsidR="00FC1000" w:rsidRPr="00FC1000"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C1" w:rsidRDefault="00D812C1" w:rsidP="003A6FF6">
      <w:r>
        <w:separator/>
      </w:r>
    </w:p>
  </w:endnote>
  <w:endnote w:type="continuationSeparator" w:id="0">
    <w:p w:rsidR="00D812C1" w:rsidRDefault="00D812C1"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32" w:rsidRDefault="006A1C16">
    <w:pPr>
      <w:pStyle w:val="a6"/>
      <w:jc w:val="right"/>
    </w:pPr>
    <w:r>
      <w:fldChar w:fldCharType="begin"/>
    </w:r>
    <w:r w:rsidR="00184532">
      <w:instrText xml:space="preserve"> PAGE   \* MERGEFORMAT </w:instrText>
    </w:r>
    <w:r>
      <w:fldChar w:fldCharType="separate"/>
    </w:r>
    <w:r w:rsidR="00FC76C9" w:rsidRPr="00FC76C9">
      <w:rPr>
        <w:noProof/>
        <w:lang w:val="zh-CN"/>
      </w:rPr>
      <w:t>15</w:t>
    </w:r>
    <w:r>
      <w:rPr>
        <w:lang w:val="zh-CN"/>
      </w:rPr>
      <w:fldChar w:fldCharType="end"/>
    </w:r>
  </w:p>
  <w:p w:rsidR="00184532" w:rsidRDefault="001845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C1" w:rsidRDefault="00D812C1" w:rsidP="003A6FF6">
      <w:r>
        <w:separator/>
      </w:r>
    </w:p>
  </w:footnote>
  <w:footnote w:type="continuationSeparator" w:id="0">
    <w:p w:rsidR="00D812C1" w:rsidRDefault="00D812C1" w:rsidP="003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7"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8"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843BD7D"/>
    <w:multiLevelType w:val="singleLevel"/>
    <w:tmpl w:val="5843BD7D"/>
    <w:lvl w:ilvl="0">
      <w:start w:val="3"/>
      <w:numFmt w:val="decimal"/>
      <w:suff w:val="nothing"/>
      <w:lvlText w:val="（%1）"/>
      <w:lvlJc w:val="left"/>
    </w:lvl>
  </w:abstractNum>
  <w:abstractNum w:abstractNumId="13"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5"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16"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8"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0"/>
  </w:num>
  <w:num w:numId="2">
    <w:abstractNumId w:val="13"/>
  </w:num>
  <w:num w:numId="3">
    <w:abstractNumId w:val="2"/>
  </w:num>
  <w:num w:numId="4">
    <w:abstractNumId w:val="17"/>
  </w:num>
  <w:num w:numId="5">
    <w:abstractNumId w:val="12"/>
  </w:num>
  <w:num w:numId="6">
    <w:abstractNumId w:val="11"/>
  </w:num>
  <w:num w:numId="7">
    <w:abstractNumId w:val="19"/>
  </w:num>
  <w:num w:numId="8">
    <w:abstractNumId w:val="10"/>
  </w:num>
  <w:num w:numId="9">
    <w:abstractNumId w:val="8"/>
  </w:num>
  <w:num w:numId="10">
    <w:abstractNumId w:val="0"/>
  </w:num>
  <w:num w:numId="11">
    <w:abstractNumId w:val="4"/>
  </w:num>
  <w:num w:numId="12">
    <w:abstractNumId w:val="18"/>
  </w:num>
  <w:num w:numId="13">
    <w:abstractNumId w:val="14"/>
  </w:num>
  <w:num w:numId="14">
    <w:abstractNumId w:val="15"/>
  </w:num>
  <w:num w:numId="15">
    <w:abstractNumId w:val="5"/>
  </w:num>
  <w:num w:numId="16">
    <w:abstractNumId w:val="16"/>
  </w:num>
  <w:num w:numId="17">
    <w:abstractNumId w:val="6"/>
  </w:num>
  <w:num w:numId="18">
    <w:abstractNumId w:val="1"/>
  </w:num>
  <w:num w:numId="19">
    <w:abstractNumId w:val="9"/>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DCD"/>
    <w:rsid w:val="00024DB1"/>
    <w:rsid w:val="000261AC"/>
    <w:rsid w:val="000311C3"/>
    <w:rsid w:val="00031BAA"/>
    <w:rsid w:val="000361C2"/>
    <w:rsid w:val="000507FD"/>
    <w:rsid w:val="00054374"/>
    <w:rsid w:val="000551E7"/>
    <w:rsid w:val="00056C02"/>
    <w:rsid w:val="00061A12"/>
    <w:rsid w:val="00061D0C"/>
    <w:rsid w:val="00065972"/>
    <w:rsid w:val="00066222"/>
    <w:rsid w:val="000776A7"/>
    <w:rsid w:val="00081C48"/>
    <w:rsid w:val="00092924"/>
    <w:rsid w:val="00093271"/>
    <w:rsid w:val="000933F0"/>
    <w:rsid w:val="000A00B3"/>
    <w:rsid w:val="000A2487"/>
    <w:rsid w:val="000A2D4C"/>
    <w:rsid w:val="000A75A0"/>
    <w:rsid w:val="000B709A"/>
    <w:rsid w:val="000B768A"/>
    <w:rsid w:val="000B7873"/>
    <w:rsid w:val="000C307A"/>
    <w:rsid w:val="000C4599"/>
    <w:rsid w:val="000D372E"/>
    <w:rsid w:val="000D4516"/>
    <w:rsid w:val="000E0E03"/>
    <w:rsid w:val="000E46CB"/>
    <w:rsid w:val="000F2083"/>
    <w:rsid w:val="001013A8"/>
    <w:rsid w:val="00112AE4"/>
    <w:rsid w:val="00114EFF"/>
    <w:rsid w:val="001175F8"/>
    <w:rsid w:val="00141A82"/>
    <w:rsid w:val="0014601E"/>
    <w:rsid w:val="00147274"/>
    <w:rsid w:val="00153DEA"/>
    <w:rsid w:val="00155D8F"/>
    <w:rsid w:val="00172A27"/>
    <w:rsid w:val="001742A3"/>
    <w:rsid w:val="00184532"/>
    <w:rsid w:val="001974AA"/>
    <w:rsid w:val="001C36FA"/>
    <w:rsid w:val="001C510A"/>
    <w:rsid w:val="001D058A"/>
    <w:rsid w:val="001D1917"/>
    <w:rsid w:val="001D6D7E"/>
    <w:rsid w:val="001D769B"/>
    <w:rsid w:val="001E04F2"/>
    <w:rsid w:val="001E23F1"/>
    <w:rsid w:val="001F6D6F"/>
    <w:rsid w:val="00203EA7"/>
    <w:rsid w:val="002045E5"/>
    <w:rsid w:val="002117D0"/>
    <w:rsid w:val="00211BF3"/>
    <w:rsid w:val="00214B07"/>
    <w:rsid w:val="00222020"/>
    <w:rsid w:val="00240FDD"/>
    <w:rsid w:val="00245454"/>
    <w:rsid w:val="00245E1E"/>
    <w:rsid w:val="002472D0"/>
    <w:rsid w:val="002546AD"/>
    <w:rsid w:val="002624C4"/>
    <w:rsid w:val="0026536E"/>
    <w:rsid w:val="00275CA3"/>
    <w:rsid w:val="002823D6"/>
    <w:rsid w:val="002A1940"/>
    <w:rsid w:val="002A6FDE"/>
    <w:rsid w:val="002B2F61"/>
    <w:rsid w:val="002D11B9"/>
    <w:rsid w:val="002D2058"/>
    <w:rsid w:val="002E3ED7"/>
    <w:rsid w:val="002E5E1E"/>
    <w:rsid w:val="002F0B08"/>
    <w:rsid w:val="002F3AEF"/>
    <w:rsid w:val="002F5146"/>
    <w:rsid w:val="002F6943"/>
    <w:rsid w:val="00311C75"/>
    <w:rsid w:val="003202A4"/>
    <w:rsid w:val="00320431"/>
    <w:rsid w:val="0033236B"/>
    <w:rsid w:val="00332E7A"/>
    <w:rsid w:val="00333E8A"/>
    <w:rsid w:val="00343E15"/>
    <w:rsid w:val="0034645F"/>
    <w:rsid w:val="00362B04"/>
    <w:rsid w:val="003932F2"/>
    <w:rsid w:val="003954FA"/>
    <w:rsid w:val="003A1D50"/>
    <w:rsid w:val="003A3E75"/>
    <w:rsid w:val="003A5EA8"/>
    <w:rsid w:val="003A61B7"/>
    <w:rsid w:val="003A63C6"/>
    <w:rsid w:val="003A6FF6"/>
    <w:rsid w:val="003B2DFF"/>
    <w:rsid w:val="003C121A"/>
    <w:rsid w:val="003D0FFC"/>
    <w:rsid w:val="003D1026"/>
    <w:rsid w:val="003D6DDA"/>
    <w:rsid w:val="003E23F8"/>
    <w:rsid w:val="003E73F5"/>
    <w:rsid w:val="003F2B4E"/>
    <w:rsid w:val="003F3538"/>
    <w:rsid w:val="004105B2"/>
    <w:rsid w:val="00413524"/>
    <w:rsid w:val="0041775C"/>
    <w:rsid w:val="00426155"/>
    <w:rsid w:val="004476AA"/>
    <w:rsid w:val="0046319C"/>
    <w:rsid w:val="00474300"/>
    <w:rsid w:val="00474AFC"/>
    <w:rsid w:val="00476BF0"/>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FBD"/>
    <w:rsid w:val="004F02FE"/>
    <w:rsid w:val="0053754B"/>
    <w:rsid w:val="00544BDA"/>
    <w:rsid w:val="00545D4B"/>
    <w:rsid w:val="00551303"/>
    <w:rsid w:val="0055195C"/>
    <w:rsid w:val="00557322"/>
    <w:rsid w:val="00560B04"/>
    <w:rsid w:val="00560CA6"/>
    <w:rsid w:val="0056721A"/>
    <w:rsid w:val="00567DB5"/>
    <w:rsid w:val="0057220D"/>
    <w:rsid w:val="00576ACB"/>
    <w:rsid w:val="005772A9"/>
    <w:rsid w:val="005850C3"/>
    <w:rsid w:val="00596392"/>
    <w:rsid w:val="005969FB"/>
    <w:rsid w:val="005A6DDC"/>
    <w:rsid w:val="005D2D8E"/>
    <w:rsid w:val="005F16BC"/>
    <w:rsid w:val="00621A9E"/>
    <w:rsid w:val="00637977"/>
    <w:rsid w:val="0064107A"/>
    <w:rsid w:val="006420AC"/>
    <w:rsid w:val="00644C1F"/>
    <w:rsid w:val="006503EF"/>
    <w:rsid w:val="0065241A"/>
    <w:rsid w:val="0065265E"/>
    <w:rsid w:val="0066429C"/>
    <w:rsid w:val="0067334D"/>
    <w:rsid w:val="0067462E"/>
    <w:rsid w:val="00675AE6"/>
    <w:rsid w:val="00687469"/>
    <w:rsid w:val="00687C23"/>
    <w:rsid w:val="00690C78"/>
    <w:rsid w:val="006A0564"/>
    <w:rsid w:val="006A1C16"/>
    <w:rsid w:val="006B36E7"/>
    <w:rsid w:val="006B4D28"/>
    <w:rsid w:val="006E2AC4"/>
    <w:rsid w:val="006E7245"/>
    <w:rsid w:val="006F120D"/>
    <w:rsid w:val="00703205"/>
    <w:rsid w:val="00706205"/>
    <w:rsid w:val="00714ACD"/>
    <w:rsid w:val="007216CB"/>
    <w:rsid w:val="0072216A"/>
    <w:rsid w:val="00726211"/>
    <w:rsid w:val="00732591"/>
    <w:rsid w:val="007344CD"/>
    <w:rsid w:val="0073585B"/>
    <w:rsid w:val="00736851"/>
    <w:rsid w:val="00741850"/>
    <w:rsid w:val="0074223E"/>
    <w:rsid w:val="00746406"/>
    <w:rsid w:val="00746BE9"/>
    <w:rsid w:val="0075661B"/>
    <w:rsid w:val="00763505"/>
    <w:rsid w:val="00786B2B"/>
    <w:rsid w:val="00787F58"/>
    <w:rsid w:val="007A2D85"/>
    <w:rsid w:val="007A6CE2"/>
    <w:rsid w:val="007B5423"/>
    <w:rsid w:val="007C04CE"/>
    <w:rsid w:val="007C288A"/>
    <w:rsid w:val="007C7AEF"/>
    <w:rsid w:val="007D49FA"/>
    <w:rsid w:val="007D7DD0"/>
    <w:rsid w:val="007E0611"/>
    <w:rsid w:val="007E4FAB"/>
    <w:rsid w:val="007F2CB4"/>
    <w:rsid w:val="007F62C7"/>
    <w:rsid w:val="00802320"/>
    <w:rsid w:val="00805771"/>
    <w:rsid w:val="00814712"/>
    <w:rsid w:val="008170B1"/>
    <w:rsid w:val="008208BF"/>
    <w:rsid w:val="00822C50"/>
    <w:rsid w:val="0082629C"/>
    <w:rsid w:val="00846388"/>
    <w:rsid w:val="00854D07"/>
    <w:rsid w:val="00857BD3"/>
    <w:rsid w:val="00860A31"/>
    <w:rsid w:val="008638B9"/>
    <w:rsid w:val="008657C0"/>
    <w:rsid w:val="00865C2A"/>
    <w:rsid w:val="00877012"/>
    <w:rsid w:val="00885F0E"/>
    <w:rsid w:val="00885FD1"/>
    <w:rsid w:val="008874FD"/>
    <w:rsid w:val="00896C13"/>
    <w:rsid w:val="008A0E20"/>
    <w:rsid w:val="008A5882"/>
    <w:rsid w:val="008A73BB"/>
    <w:rsid w:val="008B1344"/>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36BB6"/>
    <w:rsid w:val="00946CA9"/>
    <w:rsid w:val="0095357B"/>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D35E2"/>
    <w:rsid w:val="009E12D5"/>
    <w:rsid w:val="009E29EF"/>
    <w:rsid w:val="009E41EE"/>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66B5"/>
    <w:rsid w:val="00AD4103"/>
    <w:rsid w:val="00AE5258"/>
    <w:rsid w:val="00AF11DC"/>
    <w:rsid w:val="00B00BE7"/>
    <w:rsid w:val="00B03C03"/>
    <w:rsid w:val="00B10EE7"/>
    <w:rsid w:val="00B27F3C"/>
    <w:rsid w:val="00B3154A"/>
    <w:rsid w:val="00B46316"/>
    <w:rsid w:val="00B5638B"/>
    <w:rsid w:val="00B649B2"/>
    <w:rsid w:val="00B726C7"/>
    <w:rsid w:val="00B72889"/>
    <w:rsid w:val="00B838FE"/>
    <w:rsid w:val="00B860C3"/>
    <w:rsid w:val="00B90671"/>
    <w:rsid w:val="00B96B7C"/>
    <w:rsid w:val="00BB0454"/>
    <w:rsid w:val="00BB6D96"/>
    <w:rsid w:val="00BC1049"/>
    <w:rsid w:val="00BC6E29"/>
    <w:rsid w:val="00BE734E"/>
    <w:rsid w:val="00BF0190"/>
    <w:rsid w:val="00BF0405"/>
    <w:rsid w:val="00BF4920"/>
    <w:rsid w:val="00BF761B"/>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510C"/>
    <w:rsid w:val="00C9536A"/>
    <w:rsid w:val="00C96199"/>
    <w:rsid w:val="00CA210B"/>
    <w:rsid w:val="00CB64A6"/>
    <w:rsid w:val="00CC3468"/>
    <w:rsid w:val="00CC7319"/>
    <w:rsid w:val="00CD47F1"/>
    <w:rsid w:val="00CD61DB"/>
    <w:rsid w:val="00CD7937"/>
    <w:rsid w:val="00CD7E92"/>
    <w:rsid w:val="00CE696B"/>
    <w:rsid w:val="00D012A9"/>
    <w:rsid w:val="00D05648"/>
    <w:rsid w:val="00D06DB0"/>
    <w:rsid w:val="00D21E76"/>
    <w:rsid w:val="00D342C8"/>
    <w:rsid w:val="00D44A94"/>
    <w:rsid w:val="00D46177"/>
    <w:rsid w:val="00D51B1D"/>
    <w:rsid w:val="00D57C42"/>
    <w:rsid w:val="00D620AD"/>
    <w:rsid w:val="00D6341F"/>
    <w:rsid w:val="00D654B7"/>
    <w:rsid w:val="00D70E10"/>
    <w:rsid w:val="00D70E13"/>
    <w:rsid w:val="00D812C1"/>
    <w:rsid w:val="00D83369"/>
    <w:rsid w:val="00D845E0"/>
    <w:rsid w:val="00D871E3"/>
    <w:rsid w:val="00D9132A"/>
    <w:rsid w:val="00D92A12"/>
    <w:rsid w:val="00D96635"/>
    <w:rsid w:val="00DA71C3"/>
    <w:rsid w:val="00DB162C"/>
    <w:rsid w:val="00DC5B8A"/>
    <w:rsid w:val="00DC7F56"/>
    <w:rsid w:val="00DE7825"/>
    <w:rsid w:val="00E05BD0"/>
    <w:rsid w:val="00E25FD9"/>
    <w:rsid w:val="00E3357D"/>
    <w:rsid w:val="00E34ACB"/>
    <w:rsid w:val="00E354F4"/>
    <w:rsid w:val="00E36D06"/>
    <w:rsid w:val="00E41798"/>
    <w:rsid w:val="00E51401"/>
    <w:rsid w:val="00E57E38"/>
    <w:rsid w:val="00E60A10"/>
    <w:rsid w:val="00E63138"/>
    <w:rsid w:val="00E67BD3"/>
    <w:rsid w:val="00E718C4"/>
    <w:rsid w:val="00E741F6"/>
    <w:rsid w:val="00E97A9C"/>
    <w:rsid w:val="00EA160C"/>
    <w:rsid w:val="00EA4024"/>
    <w:rsid w:val="00EB0FD3"/>
    <w:rsid w:val="00EC0CD3"/>
    <w:rsid w:val="00ED0F09"/>
    <w:rsid w:val="00EF18C1"/>
    <w:rsid w:val="00F02A17"/>
    <w:rsid w:val="00F05829"/>
    <w:rsid w:val="00F07279"/>
    <w:rsid w:val="00F07E57"/>
    <w:rsid w:val="00F22875"/>
    <w:rsid w:val="00F40E1B"/>
    <w:rsid w:val="00F42B37"/>
    <w:rsid w:val="00F4660F"/>
    <w:rsid w:val="00F46B26"/>
    <w:rsid w:val="00F545AC"/>
    <w:rsid w:val="00F547F7"/>
    <w:rsid w:val="00F5552E"/>
    <w:rsid w:val="00F56942"/>
    <w:rsid w:val="00F6530E"/>
    <w:rsid w:val="00F67B56"/>
    <w:rsid w:val="00F71114"/>
    <w:rsid w:val="00F7370B"/>
    <w:rsid w:val="00F7579F"/>
    <w:rsid w:val="00F81EC9"/>
    <w:rsid w:val="00F83DBC"/>
    <w:rsid w:val="00F87429"/>
    <w:rsid w:val="00F97AC9"/>
    <w:rsid w:val="00FA0034"/>
    <w:rsid w:val="00FA2FFB"/>
    <w:rsid w:val="00FA425A"/>
    <w:rsid w:val="00FB25F3"/>
    <w:rsid w:val="00FC0D3E"/>
    <w:rsid w:val="00FC1000"/>
    <w:rsid w:val="00FC76C9"/>
    <w:rsid w:val="00FD50E2"/>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5E7A7D-8880-4A72-8DA9-7646E1FE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9FF11-DA30-4A63-AB7B-09078A28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1087</Words>
  <Characters>6197</Characters>
  <Application>Microsoft Office Word</Application>
  <DocSecurity>0</DocSecurity>
  <Lines>51</Lines>
  <Paragraphs>14</Paragraphs>
  <ScaleCrop>false</ScaleCrop>
  <Company>aaa</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9</cp:revision>
  <cp:lastPrinted>2016-11-01T08:05:00Z</cp:lastPrinted>
  <dcterms:created xsi:type="dcterms:W3CDTF">2019-09-03T08:41:00Z</dcterms:created>
  <dcterms:modified xsi:type="dcterms:W3CDTF">2020-10-14T06:30:00Z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