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60" w:rsidRPr="001F38C3" w:rsidRDefault="00251860" w:rsidP="00251860">
      <w:pPr>
        <w:jc w:val="center"/>
        <w:rPr>
          <w:b/>
          <w:sz w:val="28"/>
        </w:rPr>
      </w:pPr>
      <w:r w:rsidRPr="001F38C3">
        <w:rPr>
          <w:rFonts w:hint="eastAsia"/>
          <w:b/>
          <w:sz w:val="28"/>
        </w:rPr>
        <w:t>广州大学城投资经营管理有限公司</w:t>
      </w:r>
    </w:p>
    <w:p w:rsidR="00251860" w:rsidRDefault="00251860" w:rsidP="00251860">
      <w:pPr>
        <w:jc w:val="center"/>
        <w:rPr>
          <w:b/>
          <w:sz w:val="28"/>
        </w:rPr>
      </w:pPr>
      <w:r w:rsidRPr="00E11812">
        <w:rPr>
          <w:rFonts w:hint="eastAsia"/>
          <w:b/>
          <w:sz w:val="28"/>
        </w:rPr>
        <w:t>广州大学城区域供冷之华南师范大学大学城校区教学区建筑楼宇供冷效果提升及新建实验楼接入区域供冷接口预留项目监理服务采购</w:t>
      </w:r>
    </w:p>
    <w:p w:rsidR="00251860" w:rsidRPr="001F38C3" w:rsidRDefault="00251860" w:rsidP="00251860">
      <w:pPr>
        <w:jc w:val="center"/>
        <w:rPr>
          <w:b/>
          <w:sz w:val="28"/>
        </w:rPr>
      </w:pPr>
      <w:r w:rsidRPr="001F38C3">
        <w:rPr>
          <w:rFonts w:hint="eastAsia"/>
          <w:b/>
          <w:sz w:val="28"/>
        </w:rPr>
        <w:t>竞选文件</w:t>
      </w:r>
    </w:p>
    <w:p w:rsidR="00251860" w:rsidRPr="001F38C3" w:rsidRDefault="00251860" w:rsidP="00251860">
      <w:pPr>
        <w:ind w:firstLineChars="200" w:firstLine="482"/>
        <w:jc w:val="left"/>
        <w:rPr>
          <w:rFonts w:ascii="宋体" w:hAnsi="宋体"/>
          <w:b/>
          <w:sz w:val="24"/>
        </w:rPr>
      </w:pPr>
    </w:p>
    <w:p w:rsidR="00251860" w:rsidRPr="00FC0C5A" w:rsidRDefault="00251860" w:rsidP="00251860">
      <w:pPr>
        <w:pStyle w:val="1"/>
        <w:numPr>
          <w:ilvl w:val="0"/>
          <w:numId w:val="1"/>
        </w:numPr>
        <w:spacing w:line="360" w:lineRule="auto"/>
        <w:ind w:left="0" w:firstLine="482"/>
        <w:rPr>
          <w:rFonts w:ascii="宋体" w:eastAsia="宋体" w:hAnsi="宋体"/>
          <w:b/>
          <w:sz w:val="24"/>
        </w:rPr>
      </w:pPr>
      <w:r w:rsidRPr="00FC0C5A">
        <w:rPr>
          <w:rFonts w:ascii="宋体" w:eastAsia="宋体" w:hAnsi="宋体" w:hint="eastAsia"/>
          <w:b/>
          <w:sz w:val="24"/>
        </w:rPr>
        <w:t>项目名称和采购内容</w:t>
      </w:r>
    </w:p>
    <w:p w:rsidR="00251860" w:rsidRPr="00E11812" w:rsidRDefault="00251860" w:rsidP="00251860">
      <w:pPr>
        <w:pStyle w:val="1"/>
        <w:tabs>
          <w:tab w:val="left" w:pos="420"/>
        </w:tabs>
        <w:spacing w:line="360" w:lineRule="auto"/>
        <w:ind w:firstLine="480"/>
        <w:rPr>
          <w:rFonts w:ascii="宋体" w:eastAsia="宋体" w:hAnsi="宋体" w:cs="宋体"/>
          <w:sz w:val="24"/>
          <w:u w:val="single"/>
        </w:rPr>
      </w:pPr>
      <w:r w:rsidRPr="00FC0C5A">
        <w:rPr>
          <w:rFonts w:ascii="宋体" w:eastAsia="宋体" w:hAnsi="宋体" w:hint="eastAsia"/>
          <w:sz w:val="24"/>
        </w:rPr>
        <w:t>项目名称：</w:t>
      </w:r>
      <w:r w:rsidRPr="00922F48">
        <w:rPr>
          <w:rFonts w:ascii="宋体" w:eastAsia="宋体" w:hAnsi="宋体" w:cs="宋体" w:hint="eastAsia"/>
          <w:sz w:val="24"/>
          <w:u w:val="single"/>
        </w:rPr>
        <w:t>广州大学城区域供冷之华南师范大学大学城校区教学区建筑楼宇供冷效果提升及新建实验楼接入区域供冷接口预留项目监理服务采购</w:t>
      </w:r>
    </w:p>
    <w:p w:rsidR="00251860" w:rsidRPr="00FC0C5A" w:rsidRDefault="00251860" w:rsidP="00251860">
      <w:pPr>
        <w:pStyle w:val="1"/>
        <w:numPr>
          <w:ilvl w:val="0"/>
          <w:numId w:val="9"/>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采购限价：9万元。（投标报价超过采购限价为无效投标）。</w:t>
      </w:r>
    </w:p>
    <w:p w:rsidR="00251860" w:rsidRPr="00FC0C5A" w:rsidRDefault="00251860" w:rsidP="00251860">
      <w:pPr>
        <w:pStyle w:val="1"/>
        <w:numPr>
          <w:ilvl w:val="0"/>
          <w:numId w:val="9"/>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采购内容：完成</w:t>
      </w:r>
      <w:r w:rsidRPr="00E11812">
        <w:rPr>
          <w:rFonts w:ascii="宋体" w:eastAsia="宋体" w:hAnsi="宋体" w:cs="宋体" w:hint="eastAsia"/>
          <w:sz w:val="24"/>
          <w:u w:val="single"/>
        </w:rPr>
        <w:t>广州大学城区域供冷之华南师范大学大学城校区教学区建筑楼宇供冷效果提升及新建实验楼接入区域供冷接口预留项目监理服务采购</w:t>
      </w:r>
      <w:r>
        <w:rPr>
          <w:rFonts w:ascii="宋体" w:eastAsia="宋体" w:hAnsi="宋体" w:cs="宋体" w:hint="eastAsia"/>
          <w:sz w:val="24"/>
          <w:u w:val="single"/>
        </w:rPr>
        <w:t>。</w:t>
      </w:r>
      <w:r w:rsidRPr="00FC0C5A">
        <w:rPr>
          <w:rFonts w:ascii="宋体" w:eastAsia="宋体" w:hAnsi="宋体" w:hint="eastAsia"/>
          <w:sz w:val="24"/>
        </w:rPr>
        <w:t>具体详见附件1本项目“采购需求”。</w:t>
      </w:r>
    </w:p>
    <w:p w:rsidR="00251860" w:rsidRPr="00FC0C5A" w:rsidRDefault="00251860" w:rsidP="00251860">
      <w:pPr>
        <w:spacing w:line="360" w:lineRule="auto"/>
        <w:ind w:firstLineChars="200" w:firstLine="482"/>
        <w:rPr>
          <w:rFonts w:ascii="宋体" w:eastAsia="宋体" w:hAnsi="宋体"/>
          <w:b/>
          <w:sz w:val="24"/>
        </w:rPr>
      </w:pPr>
      <w:r w:rsidRPr="00FC0C5A">
        <w:rPr>
          <w:rFonts w:ascii="宋体" w:eastAsia="宋体" w:hAnsi="宋体" w:hint="eastAsia"/>
          <w:b/>
          <w:sz w:val="24"/>
        </w:rPr>
        <w:t>二、合格供应商资格要求</w:t>
      </w:r>
    </w:p>
    <w:p w:rsidR="00251860" w:rsidRPr="00FC0C5A" w:rsidRDefault="00251860" w:rsidP="00251860">
      <w:pPr>
        <w:pStyle w:val="1"/>
        <w:numPr>
          <w:ilvl w:val="0"/>
          <w:numId w:val="2"/>
        </w:numPr>
        <w:tabs>
          <w:tab w:val="left" w:pos="420"/>
        </w:tabs>
        <w:spacing w:line="360" w:lineRule="auto"/>
        <w:ind w:firstLine="480"/>
        <w:rPr>
          <w:rFonts w:ascii="宋体" w:eastAsia="宋体" w:hAnsi="宋体"/>
          <w:sz w:val="24"/>
        </w:rPr>
      </w:pPr>
      <w:r w:rsidRPr="00FC0C5A">
        <w:rPr>
          <w:rFonts w:ascii="宋体" w:eastAsia="宋体" w:hAnsi="宋体" w:hint="eastAsia"/>
          <w:sz w:val="24"/>
        </w:rPr>
        <w:t>必须具有独立承担民事责任能力、在中华人民共和国境内注册的企业法人，或其他组织，按国家法律经营，提供有效的营业执照副本或其他组织证明文件复印件；</w:t>
      </w:r>
    </w:p>
    <w:p w:rsidR="00251860" w:rsidRPr="00FC0C5A" w:rsidRDefault="00251860" w:rsidP="00251860">
      <w:pPr>
        <w:pStyle w:val="1"/>
        <w:numPr>
          <w:ilvl w:val="0"/>
          <w:numId w:val="2"/>
        </w:numPr>
        <w:tabs>
          <w:tab w:val="left" w:pos="420"/>
        </w:tabs>
        <w:spacing w:line="360" w:lineRule="auto"/>
        <w:ind w:firstLine="480"/>
        <w:rPr>
          <w:rFonts w:ascii="宋体" w:eastAsia="宋体" w:hAnsi="宋体"/>
          <w:sz w:val="24"/>
        </w:rPr>
      </w:pPr>
      <w:r w:rsidRPr="00FC0C5A">
        <w:rPr>
          <w:rFonts w:ascii="宋体" w:eastAsia="宋体" w:hAnsi="宋体" w:hint="eastAsia"/>
          <w:sz w:val="24"/>
        </w:rPr>
        <w:t>已办理合法税务登记，具有开具相应增值税专用发票资格；</w:t>
      </w:r>
    </w:p>
    <w:p w:rsidR="00251860" w:rsidRPr="00FC0C5A" w:rsidRDefault="00251860" w:rsidP="00251860">
      <w:pPr>
        <w:pStyle w:val="1"/>
        <w:numPr>
          <w:ilvl w:val="0"/>
          <w:numId w:val="2"/>
        </w:numPr>
        <w:tabs>
          <w:tab w:val="left" w:pos="420"/>
        </w:tabs>
        <w:spacing w:line="360" w:lineRule="auto"/>
        <w:ind w:firstLine="480"/>
        <w:rPr>
          <w:rFonts w:ascii="宋体" w:eastAsia="宋体" w:hAnsi="宋体"/>
          <w:sz w:val="24"/>
        </w:rPr>
      </w:pPr>
      <w:r w:rsidRPr="0001062F">
        <w:rPr>
          <w:rFonts w:ascii="宋体" w:eastAsia="宋体" w:hAnsi="宋体" w:hint="eastAsia"/>
          <w:sz w:val="24"/>
        </w:rPr>
        <w:t>具备</w:t>
      </w:r>
      <w:r>
        <w:rPr>
          <w:rFonts w:ascii="宋体" w:eastAsia="宋体" w:hAnsi="宋体" w:hint="eastAsia"/>
          <w:sz w:val="24"/>
        </w:rPr>
        <w:t>有效的</w:t>
      </w:r>
      <w:r w:rsidRPr="0001062F">
        <w:rPr>
          <w:rFonts w:ascii="宋体" w:eastAsia="宋体" w:hAnsi="宋体" w:hint="eastAsia"/>
          <w:sz w:val="24"/>
        </w:rPr>
        <w:t>工</w:t>
      </w:r>
      <w:r>
        <w:rPr>
          <w:rFonts w:ascii="宋体" w:eastAsia="宋体" w:hAnsi="宋体" w:hint="eastAsia"/>
          <w:sz w:val="24"/>
        </w:rPr>
        <w:t>程监理综合资质或市政公用工程专业乙级及以上资质</w:t>
      </w:r>
      <w:r w:rsidRPr="00FC0C5A">
        <w:rPr>
          <w:rFonts w:ascii="宋体" w:eastAsia="宋体" w:hAnsi="宋体" w:hint="eastAsia"/>
          <w:sz w:val="24"/>
        </w:rPr>
        <w:t>。</w:t>
      </w:r>
    </w:p>
    <w:p w:rsidR="00251860" w:rsidRDefault="00251860" w:rsidP="00251860">
      <w:pPr>
        <w:pStyle w:val="1"/>
        <w:numPr>
          <w:ilvl w:val="0"/>
          <w:numId w:val="2"/>
        </w:numPr>
        <w:tabs>
          <w:tab w:val="left" w:pos="420"/>
        </w:tabs>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251860" w:rsidRPr="00092F92" w:rsidRDefault="00251860" w:rsidP="00251860">
      <w:pPr>
        <w:pStyle w:val="1"/>
        <w:numPr>
          <w:ilvl w:val="0"/>
          <w:numId w:val="2"/>
        </w:numPr>
        <w:tabs>
          <w:tab w:val="left" w:pos="420"/>
        </w:tabs>
        <w:spacing w:line="360" w:lineRule="auto"/>
        <w:ind w:firstLine="480"/>
        <w:rPr>
          <w:rFonts w:ascii="宋体" w:eastAsia="宋体" w:hAnsi="宋体"/>
          <w:sz w:val="24"/>
        </w:rPr>
      </w:pPr>
      <w:r w:rsidRPr="00092F92">
        <w:rPr>
          <w:rFonts w:ascii="宋体" w:eastAsia="宋体" w:hAnsi="宋体" w:hint="eastAsia"/>
          <w:sz w:val="24"/>
        </w:rPr>
        <w:t>承诺按项目总监、总监代表、专业监理工程师、造价工程师及同等级别以上的监理人员组织项目团队，并提供优质服务。</w:t>
      </w:r>
    </w:p>
    <w:p w:rsidR="00251860" w:rsidRPr="00FC0C5A" w:rsidRDefault="00251860" w:rsidP="00251860">
      <w:pPr>
        <w:pStyle w:val="1"/>
        <w:numPr>
          <w:ilvl w:val="0"/>
          <w:numId w:val="2"/>
        </w:numPr>
        <w:tabs>
          <w:tab w:val="left" w:pos="420"/>
        </w:tabs>
        <w:spacing w:line="360" w:lineRule="auto"/>
        <w:ind w:firstLine="480"/>
        <w:rPr>
          <w:rFonts w:ascii="宋体" w:eastAsia="宋体" w:hAnsi="宋体"/>
          <w:sz w:val="24"/>
        </w:rPr>
      </w:pPr>
      <w:r w:rsidRPr="00FC0C5A">
        <w:rPr>
          <w:rFonts w:ascii="宋体" w:eastAsia="宋体" w:hAnsi="宋体" w:hint="eastAsia"/>
          <w:sz w:val="24"/>
        </w:rPr>
        <w:t>不接受联合体报价。</w:t>
      </w:r>
    </w:p>
    <w:p w:rsidR="00251860" w:rsidRPr="00FC0C5A" w:rsidRDefault="00251860" w:rsidP="00251860">
      <w:pPr>
        <w:pStyle w:val="1"/>
        <w:numPr>
          <w:ilvl w:val="0"/>
          <w:numId w:val="3"/>
        </w:numPr>
        <w:spacing w:line="360" w:lineRule="auto"/>
        <w:ind w:left="0" w:firstLine="482"/>
        <w:rPr>
          <w:rFonts w:ascii="宋体" w:eastAsia="宋体" w:hAnsi="宋体"/>
          <w:b/>
          <w:sz w:val="24"/>
        </w:rPr>
      </w:pPr>
      <w:r w:rsidRPr="00FC0C5A">
        <w:rPr>
          <w:rFonts w:ascii="宋体" w:eastAsia="宋体" w:hAnsi="宋体" w:hint="eastAsia"/>
          <w:b/>
          <w:sz w:val="24"/>
        </w:rPr>
        <w:t>费用、支付方式及货期</w:t>
      </w:r>
    </w:p>
    <w:p w:rsidR="00251860" w:rsidRPr="00FC0C5A" w:rsidRDefault="00251860" w:rsidP="00251860">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本项目采用总价包干。</w:t>
      </w:r>
    </w:p>
    <w:p w:rsidR="00251860" w:rsidRPr="00FC0C5A" w:rsidRDefault="00251860" w:rsidP="00251860">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项目报价</w:t>
      </w:r>
    </w:p>
    <w:p w:rsidR="00251860" w:rsidRPr="00FC0C5A" w:rsidRDefault="00251860" w:rsidP="00251860">
      <w:pPr>
        <w:pStyle w:val="a4"/>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投标单位依据工程及自身实际情况自行报价，并按报价计算投标费率（投标费率=投标报价/施工</w:t>
      </w:r>
      <w:r>
        <w:rPr>
          <w:rFonts w:ascii="宋体" w:eastAsia="宋体" w:hAnsi="宋体" w:hint="eastAsia"/>
          <w:sz w:val="24"/>
        </w:rPr>
        <w:t>合同</w:t>
      </w:r>
      <w:r w:rsidRPr="00FC0C5A">
        <w:rPr>
          <w:rFonts w:ascii="宋体" w:eastAsia="宋体" w:hAnsi="宋体" w:hint="eastAsia"/>
          <w:sz w:val="24"/>
        </w:rPr>
        <w:t>价×100%）。（小数点后保留二位小数，第三位小数四舍五入）。监理费报价按项目施工</w:t>
      </w:r>
      <w:r>
        <w:rPr>
          <w:rFonts w:ascii="宋体" w:eastAsia="宋体" w:hAnsi="宋体" w:hint="eastAsia"/>
          <w:sz w:val="24"/>
        </w:rPr>
        <w:t>合同</w:t>
      </w:r>
      <w:r w:rsidRPr="00FC0C5A">
        <w:rPr>
          <w:rFonts w:ascii="宋体" w:eastAsia="宋体" w:hAnsi="宋体" w:hint="eastAsia"/>
          <w:sz w:val="24"/>
        </w:rPr>
        <w:t>价</w:t>
      </w:r>
      <w:r w:rsidRPr="001F4FAB">
        <w:rPr>
          <w:rFonts w:ascii="宋体" w:hAnsi="宋体" w:cs="宋体" w:hint="eastAsia"/>
          <w:kern w:val="0"/>
          <w:sz w:val="24"/>
          <w:u w:val="single"/>
        </w:rPr>
        <w:t>3428009.71</w:t>
      </w:r>
      <w:r w:rsidRPr="00FC0C5A">
        <w:rPr>
          <w:rFonts w:ascii="宋体" w:eastAsia="宋体" w:hAnsi="宋体" w:hint="eastAsia"/>
          <w:sz w:val="24"/>
        </w:rPr>
        <w:t>元为计算基数，监理合同结算时以本工程</w:t>
      </w:r>
      <w:r w:rsidRPr="00FC0C5A">
        <w:rPr>
          <w:rFonts w:ascii="宋体" w:eastAsia="宋体" w:hAnsi="宋体" w:hint="eastAsia"/>
          <w:sz w:val="24"/>
        </w:rPr>
        <w:lastRenderedPageBreak/>
        <w:t>施工合同</w:t>
      </w:r>
      <w:r>
        <w:rPr>
          <w:rFonts w:ascii="宋体" w:eastAsia="宋体" w:hAnsi="宋体" w:hint="eastAsia"/>
          <w:sz w:val="24"/>
        </w:rPr>
        <w:t>结算</w:t>
      </w:r>
      <w:r w:rsidRPr="00FC0C5A">
        <w:rPr>
          <w:rFonts w:ascii="宋体" w:eastAsia="宋体" w:hAnsi="宋体" w:hint="eastAsia"/>
          <w:sz w:val="24"/>
        </w:rPr>
        <w:t>价为计算基数进行监理费结算，即按本工程施工合同</w:t>
      </w:r>
      <w:r>
        <w:rPr>
          <w:rFonts w:ascii="宋体" w:eastAsia="宋体" w:hAnsi="宋体" w:hint="eastAsia"/>
          <w:sz w:val="24"/>
        </w:rPr>
        <w:t>总价</w:t>
      </w:r>
      <w:r w:rsidRPr="00FC0C5A">
        <w:rPr>
          <w:rFonts w:ascii="宋体" w:eastAsia="宋体" w:hAnsi="宋体" w:hint="eastAsia"/>
          <w:sz w:val="24"/>
        </w:rPr>
        <w:t>最终审定结算造价乘以投标费率收取监理酬金。</w:t>
      </w:r>
    </w:p>
    <w:p w:rsidR="00251860" w:rsidRPr="00FC0C5A" w:rsidRDefault="00251860" w:rsidP="00251860">
      <w:pPr>
        <w:pStyle w:val="a4"/>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rsidR="00251860" w:rsidRPr="00FC0C5A" w:rsidRDefault="00251860" w:rsidP="00251860">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付款方式</w:t>
      </w:r>
    </w:p>
    <w:p w:rsidR="00251860" w:rsidRPr="00FC0C5A" w:rsidRDefault="00251860" w:rsidP="00251860">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251860" w:rsidRPr="00FC0C5A" w:rsidRDefault="00251860" w:rsidP="00251860">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合同付款按完成进度支付，具体为：</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监理合同签订，监理人提供经委托人审批的监理规划、监理实施细则，项目监理人员组织机构经委托人审核备案，在施工单位进场后10日内，委托人支付监理人</w:t>
      </w:r>
      <w:r w:rsidRPr="00FC0C5A">
        <w:rPr>
          <w:rFonts w:ascii="宋体" w:eastAsia="宋体" w:hAnsi="宋体" w:cs="Arial"/>
          <w:color w:val="000000"/>
          <w:sz w:val="24"/>
        </w:rPr>
        <w:t>监理合同价</w:t>
      </w:r>
      <w:r w:rsidRPr="00FC0C5A">
        <w:rPr>
          <w:rFonts w:ascii="宋体" w:eastAsia="宋体" w:hAnsi="宋体" w:cs="Arial" w:hint="eastAsia"/>
          <w:color w:val="000000"/>
          <w:sz w:val="24"/>
        </w:rPr>
        <w:t>的10%作首期监理费。</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施工单位进场开工完成经确认的施工合同总工程量50%时，累计支付至合同监理费总价的35%（含预付款）；</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工程竣工验收后，累计支付至监理合同价的85%。</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施工结算经第三方审定且监理费结算办理完毕后，累计支付监理费至监理费结算价的95%。支付本期</w:t>
      </w:r>
      <w:r w:rsidRPr="00FC0C5A">
        <w:rPr>
          <w:rFonts w:ascii="宋体" w:eastAsia="宋体" w:hAnsi="宋体" w:cs="Arial"/>
          <w:color w:val="000000"/>
          <w:sz w:val="24"/>
        </w:rPr>
        <w:t>监理费</w:t>
      </w:r>
      <w:r w:rsidRPr="00FC0C5A">
        <w:rPr>
          <w:rFonts w:ascii="宋体" w:eastAsia="宋体" w:hAnsi="宋体" w:cs="Arial" w:hint="eastAsia"/>
          <w:color w:val="000000"/>
          <w:sz w:val="24"/>
        </w:rPr>
        <w:t>时，需附监理人盖章确认的违约台账，如有违约罚金，需缴清结算阶段的违约金后方可支付。</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工程质量缺陷责任期满，监理人协助委托人完成工程竣工档案备案后，委托人支付监理结算价余款。</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color w:val="000000"/>
          <w:sz w:val="24"/>
        </w:rPr>
        <w:t>本合同所述的支付是指委托人在收到监理人的请款申请后，在规定的时间内开始办理集中支付手续，而非款项划入</w:t>
      </w:r>
      <w:r w:rsidRPr="00FC0C5A">
        <w:rPr>
          <w:rFonts w:ascii="宋体" w:eastAsia="宋体" w:hAnsi="宋体" w:cs="Arial" w:hint="eastAsia"/>
          <w:color w:val="000000"/>
          <w:sz w:val="24"/>
        </w:rPr>
        <w:t>监理人</w:t>
      </w:r>
      <w:r w:rsidRPr="00FC0C5A">
        <w:rPr>
          <w:rFonts w:ascii="宋体" w:eastAsia="宋体" w:hAnsi="宋体" w:cs="Arial"/>
          <w:color w:val="000000"/>
          <w:sz w:val="24"/>
        </w:rPr>
        <w:t>账户。在委托人完成各项支付手续报审批时，审批导致支付时间延长时，不属委托人违约。</w:t>
      </w:r>
    </w:p>
    <w:p w:rsidR="00251860" w:rsidRPr="00FC0C5A" w:rsidRDefault="00251860" w:rsidP="00251860">
      <w:pPr>
        <w:pStyle w:val="a4"/>
        <w:numPr>
          <w:ilvl w:val="0"/>
          <w:numId w:val="11"/>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每次付款前，乙方向甲方提供合格有效的增值税专用发票。</w:t>
      </w:r>
    </w:p>
    <w:p w:rsidR="00251860" w:rsidRPr="00FC0C5A" w:rsidRDefault="00251860" w:rsidP="00251860">
      <w:pPr>
        <w:spacing w:line="360" w:lineRule="auto"/>
        <w:ind w:firstLineChars="200" w:firstLine="482"/>
        <w:rPr>
          <w:rFonts w:ascii="宋体" w:eastAsia="宋体" w:hAnsi="宋体"/>
          <w:sz w:val="24"/>
        </w:rPr>
      </w:pPr>
      <w:r w:rsidRPr="00FC0C5A">
        <w:rPr>
          <w:rFonts w:ascii="宋体" w:eastAsia="宋体" w:hAnsi="宋体" w:hint="eastAsia"/>
          <w:b/>
          <w:sz w:val="24"/>
        </w:rPr>
        <w:t>四、报价响应要求</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本项目采购需求（附件1）中的所有指标均为最低参考标准，其中涉及要求出具</w:t>
      </w:r>
      <w:r w:rsidRPr="00FC0C5A">
        <w:rPr>
          <w:rFonts w:ascii="宋体" w:eastAsia="宋体" w:hAnsi="宋体" w:hint="eastAsia"/>
          <w:sz w:val="24"/>
        </w:rPr>
        <w:lastRenderedPageBreak/>
        <w:t>资质、质保、售后服务、工期确认等相关文书的，默认约定供货时提供（采购需求另有描述的，从其要求）报价文件中的总价金额与分项报价汇总金额或者单价汇总金额不一致的，按就低不就高原则修正金额。</w:t>
      </w:r>
    </w:p>
    <w:p w:rsidR="00251860" w:rsidRPr="00FC0C5A" w:rsidRDefault="00251860" w:rsidP="00251860">
      <w:pPr>
        <w:pStyle w:val="1"/>
        <w:spacing w:line="360" w:lineRule="auto"/>
        <w:ind w:firstLine="482"/>
        <w:rPr>
          <w:rFonts w:ascii="宋体" w:eastAsia="宋体" w:hAnsi="宋体"/>
          <w:b/>
          <w:sz w:val="24"/>
        </w:rPr>
      </w:pPr>
      <w:r w:rsidRPr="00FC0C5A">
        <w:rPr>
          <w:rFonts w:ascii="宋体" w:eastAsia="宋体" w:hAnsi="宋体" w:hint="eastAsia"/>
          <w:b/>
          <w:sz w:val="24"/>
        </w:rPr>
        <w:t>五、投标文件</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根据采购人要求的投标文件格式编制，进行密封报价（盖章）。投标文件应包含以下内容：</w:t>
      </w:r>
    </w:p>
    <w:p w:rsidR="00251860" w:rsidRPr="00FC0C5A" w:rsidRDefault="00251860" w:rsidP="00251860">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价格文件（格式见附件2，加盖公章）</w:t>
      </w:r>
    </w:p>
    <w:p w:rsidR="00251860" w:rsidRPr="00FC0C5A" w:rsidRDefault="00251860" w:rsidP="00251860">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商务部分</w:t>
      </w:r>
    </w:p>
    <w:p w:rsidR="00251860" w:rsidRPr="00FC0C5A" w:rsidRDefault="00251860" w:rsidP="00251860">
      <w:pPr>
        <w:numPr>
          <w:ilvl w:val="0"/>
          <w:numId w:val="10"/>
        </w:numPr>
        <w:spacing w:line="360" w:lineRule="auto"/>
        <w:ind w:firstLine="480"/>
        <w:rPr>
          <w:rFonts w:ascii="宋体" w:eastAsia="宋体" w:hAnsi="宋体"/>
          <w:sz w:val="24"/>
        </w:rPr>
      </w:pPr>
      <w:r w:rsidRPr="00FC0C5A">
        <w:rPr>
          <w:rFonts w:ascii="宋体" w:eastAsia="宋体" w:hAnsi="宋体" w:hint="eastAsia"/>
          <w:sz w:val="24"/>
        </w:rPr>
        <w:t>有效的企业工商营业执照、企业法人组织机构代码证书、税务登记证书（或三证合一）；</w:t>
      </w:r>
    </w:p>
    <w:p w:rsidR="00251860" w:rsidRPr="00FC0C5A" w:rsidRDefault="00251860" w:rsidP="00251860">
      <w:pPr>
        <w:numPr>
          <w:ilvl w:val="0"/>
          <w:numId w:val="10"/>
        </w:numPr>
        <w:spacing w:line="360" w:lineRule="auto"/>
        <w:ind w:firstLine="480"/>
        <w:rPr>
          <w:rFonts w:ascii="宋体" w:eastAsia="宋体" w:hAnsi="宋体"/>
          <w:sz w:val="24"/>
        </w:rPr>
      </w:pPr>
      <w:r w:rsidRPr="0001062F">
        <w:rPr>
          <w:rFonts w:ascii="宋体" w:eastAsia="宋体" w:hAnsi="宋体" w:hint="eastAsia"/>
          <w:sz w:val="24"/>
        </w:rPr>
        <w:t>具备</w:t>
      </w:r>
      <w:r>
        <w:rPr>
          <w:rFonts w:ascii="宋体" w:eastAsia="宋体" w:hAnsi="宋体" w:hint="eastAsia"/>
          <w:sz w:val="24"/>
        </w:rPr>
        <w:t>有效的</w:t>
      </w:r>
      <w:r w:rsidRPr="0001062F">
        <w:rPr>
          <w:rFonts w:ascii="宋体" w:eastAsia="宋体" w:hAnsi="宋体" w:hint="eastAsia"/>
          <w:sz w:val="24"/>
        </w:rPr>
        <w:t>工</w:t>
      </w:r>
      <w:r>
        <w:rPr>
          <w:rFonts w:ascii="宋体" w:eastAsia="宋体" w:hAnsi="宋体" w:hint="eastAsia"/>
          <w:sz w:val="24"/>
        </w:rPr>
        <w:t>程监理综合资质或市政公用工程专业乙级及以上资质</w:t>
      </w:r>
      <w:r w:rsidRPr="00FC0C5A">
        <w:rPr>
          <w:rFonts w:ascii="宋体" w:eastAsia="宋体" w:hAnsi="宋体" w:hint="eastAsia"/>
          <w:sz w:val="24"/>
        </w:rPr>
        <w:t>证明。</w:t>
      </w:r>
    </w:p>
    <w:p w:rsidR="00251860" w:rsidRPr="00FC0C5A" w:rsidRDefault="00251860" w:rsidP="00251860">
      <w:pPr>
        <w:numPr>
          <w:ilvl w:val="0"/>
          <w:numId w:val="10"/>
        </w:numPr>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251860" w:rsidRPr="00FC0C5A" w:rsidRDefault="00251860" w:rsidP="00251860">
      <w:pPr>
        <w:numPr>
          <w:ilvl w:val="0"/>
          <w:numId w:val="10"/>
        </w:numPr>
        <w:spacing w:line="360" w:lineRule="auto"/>
        <w:ind w:firstLine="480"/>
        <w:rPr>
          <w:rFonts w:ascii="宋体" w:eastAsia="宋体" w:hAnsi="宋体"/>
          <w:sz w:val="24"/>
        </w:rPr>
      </w:pPr>
      <w:r w:rsidRPr="00FC0C5A">
        <w:rPr>
          <w:rFonts w:ascii="宋体" w:eastAsia="宋体" w:hAnsi="宋体" w:hint="eastAsia"/>
          <w:sz w:val="24"/>
        </w:rPr>
        <w:t>供应商调查表（格式见附件3）</w:t>
      </w:r>
    </w:p>
    <w:p w:rsidR="00251860" w:rsidRPr="00FC0C5A" w:rsidRDefault="00251860" w:rsidP="00251860">
      <w:pPr>
        <w:numPr>
          <w:ilvl w:val="0"/>
          <w:numId w:val="10"/>
        </w:numPr>
        <w:spacing w:line="360" w:lineRule="auto"/>
        <w:ind w:firstLine="480"/>
        <w:rPr>
          <w:rFonts w:ascii="宋体" w:eastAsia="宋体" w:hAnsi="宋体"/>
          <w:sz w:val="24"/>
        </w:rPr>
      </w:pPr>
      <w:r w:rsidRPr="00FC0C5A">
        <w:rPr>
          <w:rFonts w:ascii="宋体" w:eastAsia="宋体" w:hAnsi="宋体" w:hint="eastAsia"/>
          <w:sz w:val="24"/>
        </w:rPr>
        <w:t>法定代表人证明书、法定代表人授权委托书原件（格式见附件4和附件5）；</w:t>
      </w:r>
    </w:p>
    <w:p w:rsidR="00251860" w:rsidRDefault="00251860" w:rsidP="00251860">
      <w:pPr>
        <w:numPr>
          <w:ilvl w:val="0"/>
          <w:numId w:val="10"/>
        </w:numPr>
        <w:spacing w:line="360" w:lineRule="auto"/>
        <w:ind w:firstLine="485"/>
        <w:rPr>
          <w:rFonts w:ascii="宋体" w:eastAsia="宋体" w:hAnsi="宋体"/>
          <w:sz w:val="24"/>
        </w:rPr>
      </w:pPr>
      <w:r w:rsidRPr="00FC0C5A">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251860" w:rsidRPr="00FC0C5A" w:rsidRDefault="00251860" w:rsidP="00251860">
      <w:pPr>
        <w:numPr>
          <w:ilvl w:val="0"/>
          <w:numId w:val="10"/>
        </w:numPr>
        <w:spacing w:line="360" w:lineRule="auto"/>
        <w:ind w:firstLine="485"/>
        <w:rPr>
          <w:rFonts w:ascii="宋体" w:eastAsia="宋体" w:hAnsi="宋体"/>
          <w:sz w:val="24"/>
        </w:rPr>
      </w:pPr>
      <w:r>
        <w:rPr>
          <w:rFonts w:ascii="宋体" w:eastAsia="宋体" w:hAnsi="宋体" w:hint="eastAsia"/>
          <w:sz w:val="24"/>
        </w:rPr>
        <w:t>提供本项目</w:t>
      </w:r>
      <w:r w:rsidRPr="00092F92">
        <w:rPr>
          <w:rFonts w:ascii="宋体" w:eastAsia="宋体" w:hAnsi="宋体" w:hint="eastAsia"/>
          <w:sz w:val="24"/>
        </w:rPr>
        <w:t>拟投入本项目的监理人员汇总表</w:t>
      </w:r>
      <w:r>
        <w:rPr>
          <w:rFonts w:ascii="宋体" w:eastAsia="宋体" w:hAnsi="宋体" w:hint="eastAsia"/>
          <w:sz w:val="24"/>
        </w:rPr>
        <w:t>（格式见附件7）以及人员的简历表</w:t>
      </w:r>
      <w:r w:rsidRPr="00FC0C5A">
        <w:rPr>
          <w:rFonts w:ascii="宋体" w:eastAsia="宋体" w:hAnsi="宋体" w:hint="eastAsia"/>
          <w:sz w:val="24"/>
        </w:rPr>
        <w:t>（包括姓名、部门和职务、获得认证资质证书及复印件、主要资历、经验及承担过的项目和注册执业证书</w:t>
      </w:r>
      <w:r>
        <w:rPr>
          <w:rFonts w:ascii="宋体" w:eastAsia="宋体" w:hAnsi="宋体" w:hint="eastAsia"/>
          <w:sz w:val="24"/>
        </w:rPr>
        <w:t>）</w:t>
      </w:r>
    </w:p>
    <w:p w:rsidR="00251860" w:rsidRPr="00FC0C5A" w:rsidRDefault="00251860" w:rsidP="00251860">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技术部分（格式自定，加盖公章）</w:t>
      </w:r>
    </w:p>
    <w:p w:rsidR="00251860" w:rsidRPr="00FC0C5A" w:rsidRDefault="00251860" w:rsidP="00251860">
      <w:pPr>
        <w:spacing w:line="360" w:lineRule="auto"/>
        <w:ind w:firstLineChars="253" w:firstLine="607"/>
        <w:rPr>
          <w:rFonts w:ascii="宋体" w:eastAsia="宋体" w:hAnsi="宋体"/>
          <w:sz w:val="24"/>
        </w:rPr>
      </w:pPr>
      <w:r w:rsidRPr="00FC0C5A">
        <w:rPr>
          <w:rFonts w:ascii="宋体" w:eastAsia="宋体" w:hAnsi="宋体" w:hint="eastAsia"/>
          <w:sz w:val="24"/>
        </w:rPr>
        <w:t>监理方案：监理单位应充分了解现场条件，并针对本项目制定切实可行的监理方案，包括但不限于：</w:t>
      </w:r>
    </w:p>
    <w:p w:rsidR="00251860" w:rsidRPr="00FC0C5A" w:rsidRDefault="00251860" w:rsidP="00251860">
      <w:pPr>
        <w:spacing w:line="360" w:lineRule="auto"/>
        <w:ind w:firstLine="560"/>
        <w:rPr>
          <w:rFonts w:ascii="宋体" w:eastAsia="宋体" w:hAnsi="宋体"/>
          <w:sz w:val="24"/>
        </w:rPr>
      </w:pPr>
      <w:r w:rsidRPr="00FC0C5A">
        <w:rPr>
          <w:rFonts w:ascii="宋体" w:eastAsia="宋体" w:hAnsi="宋体" w:hint="eastAsia"/>
          <w:sz w:val="24"/>
        </w:rPr>
        <w:t>1、工程概况；</w:t>
      </w:r>
    </w:p>
    <w:p w:rsidR="00251860" w:rsidRPr="00FC0C5A" w:rsidRDefault="00251860" w:rsidP="00251860">
      <w:pPr>
        <w:spacing w:line="360" w:lineRule="auto"/>
        <w:ind w:firstLine="560"/>
        <w:rPr>
          <w:rFonts w:ascii="宋体" w:eastAsia="宋体" w:hAnsi="宋体"/>
          <w:sz w:val="24"/>
        </w:rPr>
      </w:pPr>
      <w:r w:rsidRPr="00FC0C5A">
        <w:rPr>
          <w:rFonts w:ascii="宋体" w:eastAsia="宋体" w:hAnsi="宋体" w:hint="eastAsia"/>
          <w:sz w:val="24"/>
        </w:rPr>
        <w:t>2、监理</w:t>
      </w:r>
      <w:r w:rsidRPr="00FC0C5A">
        <w:rPr>
          <w:rFonts w:ascii="宋体" w:eastAsia="宋体" w:hAnsi="宋体"/>
          <w:sz w:val="24"/>
        </w:rPr>
        <w:t>依据</w:t>
      </w:r>
      <w:r w:rsidRPr="00FC0C5A">
        <w:rPr>
          <w:rFonts w:ascii="宋体" w:eastAsia="宋体" w:hAnsi="宋体" w:hint="eastAsia"/>
          <w:sz w:val="24"/>
        </w:rPr>
        <w:t>（应包括经审定的施工组织设计或施工方案、施工方法等）；</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3、监理目标的分解；</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4、监理人员职责的分工及作业计划；</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5、质量、投资、进度事前事中事后控制及措施；</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6、重点部位、关键控制点的监理针对措施及隐患控制；</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lastRenderedPageBreak/>
        <w:t>7、组织协调及合同，信息管理控制重点及实施细则；</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8、投标人认为其它需要说明的文字。</w:t>
      </w:r>
    </w:p>
    <w:p w:rsidR="00251860" w:rsidRPr="00FC0C5A" w:rsidRDefault="00251860" w:rsidP="00251860">
      <w:pPr>
        <w:spacing w:line="360" w:lineRule="auto"/>
        <w:ind w:firstLineChars="200" w:firstLine="482"/>
        <w:rPr>
          <w:rFonts w:ascii="宋体" w:eastAsia="宋体" w:hAnsi="宋体"/>
          <w:b/>
          <w:sz w:val="24"/>
        </w:rPr>
      </w:pPr>
      <w:r w:rsidRPr="00FC0C5A">
        <w:rPr>
          <w:rFonts w:ascii="宋体" w:eastAsia="宋体" w:hAnsi="宋体" w:hint="eastAsia"/>
          <w:b/>
          <w:sz w:val="24"/>
        </w:rPr>
        <w:t>六、评标方法：</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本项目采用经评审的最低价中标法确定中标候选人。同时通过投标人资格审查和投标文件有效性审查表（见附件6）后，各投标人按投标报价由低至高的顺序依次排列，排名第一为第一中标候选人。采购人对中标人执行信用评价管理，具体按采购人供应商管理办法执行。</w:t>
      </w:r>
    </w:p>
    <w:p w:rsidR="00251860" w:rsidRPr="00FC0C5A" w:rsidRDefault="00251860" w:rsidP="00251860">
      <w:pPr>
        <w:spacing w:line="360" w:lineRule="auto"/>
        <w:ind w:firstLineChars="200" w:firstLine="482"/>
        <w:rPr>
          <w:rFonts w:ascii="宋体" w:eastAsia="宋体" w:hAnsi="宋体"/>
          <w:b/>
          <w:sz w:val="24"/>
        </w:rPr>
      </w:pPr>
      <w:r w:rsidRPr="00FC0C5A">
        <w:rPr>
          <w:rFonts w:ascii="宋体" w:eastAsia="宋体" w:hAnsi="宋体" w:hint="eastAsia"/>
          <w:b/>
          <w:sz w:val="24"/>
        </w:rPr>
        <w:t>七、</w:t>
      </w:r>
      <w:r w:rsidRPr="00FC0C5A">
        <w:rPr>
          <w:rFonts w:ascii="宋体" w:eastAsia="宋体" w:hAnsi="宋体"/>
          <w:b/>
          <w:sz w:val="24"/>
        </w:rPr>
        <w:t>勘踏现场</w:t>
      </w:r>
    </w:p>
    <w:p w:rsidR="00251860" w:rsidRPr="00FC0C5A" w:rsidRDefault="00251860" w:rsidP="00251860">
      <w:pPr>
        <w:spacing w:line="360" w:lineRule="auto"/>
        <w:ind w:firstLine="560"/>
        <w:rPr>
          <w:rFonts w:ascii="宋体" w:eastAsia="宋体" w:hAnsi="宋体" w:cs="宋体"/>
          <w:sz w:val="24"/>
        </w:rPr>
      </w:pPr>
      <w:r w:rsidRPr="00FC0C5A">
        <w:rPr>
          <w:rFonts w:ascii="宋体" w:eastAsia="宋体" w:hAnsi="宋体" w:cs="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FC0C5A">
        <w:rPr>
          <w:rFonts w:ascii="宋体" w:eastAsia="宋体" w:hAnsi="宋体" w:cs="宋体" w:hint="eastAsia"/>
          <w:color w:val="FF0000"/>
          <w:sz w:val="24"/>
        </w:rPr>
        <w:t>20</w:t>
      </w:r>
      <w:r w:rsidRPr="00FC0C5A">
        <w:rPr>
          <w:rFonts w:ascii="宋体" w:eastAsia="宋体" w:hAnsi="宋体" w:cs="宋体"/>
          <w:color w:val="FF0000"/>
          <w:sz w:val="24"/>
        </w:rPr>
        <w:t>2</w:t>
      </w:r>
      <w:r>
        <w:rPr>
          <w:rFonts w:ascii="宋体" w:eastAsia="宋体" w:hAnsi="宋体" w:cs="宋体" w:hint="eastAsia"/>
          <w:color w:val="FF0000"/>
          <w:sz w:val="24"/>
        </w:rPr>
        <w:t>1</w:t>
      </w:r>
      <w:r w:rsidRPr="00FC0C5A">
        <w:rPr>
          <w:rFonts w:ascii="宋体" w:eastAsia="宋体" w:hAnsi="宋体" w:cs="宋体" w:hint="eastAsia"/>
          <w:color w:val="FF0000"/>
          <w:sz w:val="24"/>
        </w:rPr>
        <w:t>年</w:t>
      </w:r>
      <w:r>
        <w:rPr>
          <w:rFonts w:ascii="宋体" w:eastAsia="宋体" w:hAnsi="宋体" w:cs="宋体" w:hint="eastAsia"/>
          <w:color w:val="FF0000"/>
          <w:sz w:val="24"/>
        </w:rPr>
        <w:t>3</w:t>
      </w:r>
      <w:r w:rsidRPr="00FC0C5A">
        <w:rPr>
          <w:rFonts w:ascii="宋体" w:eastAsia="宋体" w:hAnsi="宋体" w:cs="宋体" w:hint="eastAsia"/>
          <w:color w:val="FF0000"/>
          <w:sz w:val="24"/>
        </w:rPr>
        <w:t>月</w:t>
      </w:r>
      <w:r>
        <w:rPr>
          <w:rFonts w:ascii="宋体" w:eastAsia="宋体" w:hAnsi="宋体" w:cs="宋体" w:hint="eastAsia"/>
          <w:color w:val="FF0000"/>
          <w:sz w:val="24"/>
        </w:rPr>
        <w:t>22</w:t>
      </w:r>
      <w:r w:rsidRPr="00FC0C5A">
        <w:rPr>
          <w:rFonts w:ascii="宋体" w:eastAsia="宋体" w:hAnsi="宋体" w:cs="宋体" w:hint="eastAsia"/>
          <w:color w:val="FF0000"/>
          <w:sz w:val="24"/>
        </w:rPr>
        <w:t>日</w:t>
      </w:r>
      <w:r w:rsidRPr="00FC0C5A">
        <w:rPr>
          <w:rFonts w:ascii="宋体" w:eastAsia="宋体" w:hAnsi="宋体" w:cs="宋体"/>
          <w:color w:val="FF0000"/>
          <w:sz w:val="24"/>
        </w:rPr>
        <w:t>10</w:t>
      </w:r>
      <w:r w:rsidRPr="00FC0C5A">
        <w:rPr>
          <w:rFonts w:ascii="宋体" w:eastAsia="宋体" w:hAnsi="宋体" w:cs="宋体" w:hint="eastAsia"/>
          <w:color w:val="FF0000"/>
          <w:sz w:val="24"/>
        </w:rPr>
        <w:t>:0</w:t>
      </w:r>
      <w:r w:rsidRPr="00FC0C5A">
        <w:rPr>
          <w:rFonts w:ascii="宋体" w:eastAsia="宋体" w:hAnsi="宋体" w:cs="宋体"/>
          <w:color w:val="FF0000"/>
          <w:sz w:val="24"/>
        </w:rPr>
        <w:t>0</w:t>
      </w:r>
      <w:r w:rsidRPr="00FC0C5A">
        <w:rPr>
          <w:rFonts w:ascii="宋体" w:eastAsia="宋体" w:hAnsi="宋体" w:cs="宋体" w:hint="eastAsia"/>
          <w:color w:val="FF0000"/>
          <w:sz w:val="24"/>
        </w:rPr>
        <w:t>时</w:t>
      </w:r>
      <w:r w:rsidRPr="00FC0C5A">
        <w:rPr>
          <w:rFonts w:ascii="宋体" w:eastAsia="宋体" w:hAnsi="宋体" w:cs="宋体" w:hint="eastAsia"/>
          <w:sz w:val="24"/>
        </w:rPr>
        <w:t>，集中地点：广州市番禺区大学城明志街1号信息枢纽楼一楼西门。勘踏现场联系人</w:t>
      </w:r>
      <w:r>
        <w:rPr>
          <w:rFonts w:ascii="宋体" w:eastAsia="宋体" w:hAnsi="宋体" w:cs="宋体" w:hint="eastAsia"/>
          <w:sz w:val="24"/>
        </w:rPr>
        <w:t>汤</w:t>
      </w:r>
      <w:r w:rsidRPr="00FC0C5A">
        <w:rPr>
          <w:rFonts w:ascii="宋体" w:eastAsia="宋体" w:hAnsi="宋体" w:cs="宋体" w:hint="eastAsia"/>
          <w:sz w:val="24"/>
        </w:rPr>
        <w:t>工，联系电话：</w:t>
      </w:r>
      <w:r w:rsidRPr="00FC0C5A">
        <w:rPr>
          <w:rFonts w:ascii="宋体" w:eastAsia="宋体" w:hAnsi="宋体" w:cs="宋体"/>
          <w:sz w:val="24"/>
        </w:rPr>
        <w:t>020-</w:t>
      </w:r>
      <w:r>
        <w:rPr>
          <w:rFonts w:ascii="宋体" w:eastAsia="宋体" w:hAnsi="宋体" w:cs="宋体" w:hint="eastAsia"/>
          <w:sz w:val="24"/>
        </w:rPr>
        <w:t>39302005</w:t>
      </w:r>
      <w:r w:rsidRPr="00FC0C5A">
        <w:rPr>
          <w:rFonts w:ascii="宋体" w:eastAsia="宋体" w:hAnsi="宋体" w:cs="宋体" w:hint="eastAsia"/>
          <w:sz w:val="24"/>
        </w:rPr>
        <w:t>。投标人未在规定时间勘踏现场的，甲方不再另行组织，由投标人自行前往勘踏。</w:t>
      </w:r>
    </w:p>
    <w:p w:rsidR="00251860" w:rsidRPr="00FC0C5A" w:rsidRDefault="00251860" w:rsidP="00251860">
      <w:pPr>
        <w:spacing w:line="360" w:lineRule="auto"/>
        <w:ind w:firstLineChars="200" w:firstLine="482"/>
        <w:rPr>
          <w:rFonts w:ascii="宋体" w:eastAsia="宋体" w:hAnsi="宋体"/>
          <w:b/>
          <w:sz w:val="24"/>
        </w:rPr>
      </w:pPr>
      <w:r w:rsidRPr="00FC0C5A">
        <w:rPr>
          <w:rFonts w:ascii="宋体" w:eastAsia="宋体" w:hAnsi="宋体" w:hint="eastAsia"/>
          <w:b/>
          <w:sz w:val="24"/>
        </w:rPr>
        <w:t>八、递交投标文件</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投标文件纸质文件一式一份，盖章扫描件电子版一份。纸质文件递交截止时间：</w:t>
      </w:r>
      <w:r w:rsidRPr="00FC0C5A">
        <w:rPr>
          <w:rFonts w:ascii="宋体" w:eastAsia="宋体" w:hAnsi="宋体" w:hint="eastAsia"/>
          <w:color w:val="FF0000"/>
          <w:sz w:val="24"/>
        </w:rPr>
        <w:t>2021年</w:t>
      </w:r>
      <w:r>
        <w:rPr>
          <w:rFonts w:ascii="宋体" w:eastAsia="宋体" w:hAnsi="宋体" w:hint="eastAsia"/>
          <w:color w:val="FF0000"/>
          <w:sz w:val="24"/>
        </w:rPr>
        <w:t>3</w:t>
      </w:r>
      <w:r w:rsidRPr="00FC0C5A">
        <w:rPr>
          <w:rFonts w:ascii="宋体" w:eastAsia="宋体" w:hAnsi="宋体" w:hint="eastAsia"/>
          <w:color w:val="FF0000"/>
          <w:sz w:val="24"/>
        </w:rPr>
        <w:t>月</w:t>
      </w:r>
      <w:r>
        <w:rPr>
          <w:rFonts w:ascii="宋体" w:eastAsia="宋体" w:hAnsi="宋体" w:hint="eastAsia"/>
          <w:color w:val="FF0000"/>
          <w:sz w:val="24"/>
        </w:rPr>
        <w:t>29</w:t>
      </w:r>
      <w:r w:rsidRPr="00FC0C5A">
        <w:rPr>
          <w:rFonts w:ascii="宋体" w:eastAsia="宋体" w:hAnsi="宋体" w:hint="eastAsia"/>
          <w:color w:val="FF0000"/>
          <w:sz w:val="24"/>
        </w:rPr>
        <w:t>日</w:t>
      </w:r>
      <w:r w:rsidRPr="00FC0C5A">
        <w:rPr>
          <w:rFonts w:ascii="宋体" w:eastAsia="宋体" w:hAnsi="宋体"/>
          <w:sz w:val="24"/>
        </w:rPr>
        <w:t>10</w:t>
      </w:r>
      <w:r w:rsidRPr="00FC0C5A">
        <w:rPr>
          <w:rFonts w:ascii="宋体" w:eastAsia="宋体" w:hAnsi="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922F48">
        <w:rPr>
          <w:rFonts w:ascii="宋体" w:eastAsia="宋体" w:hAnsi="宋体" w:cs="宋体" w:hint="eastAsia"/>
          <w:sz w:val="24"/>
          <w:u w:val="single"/>
        </w:rPr>
        <w:t>广州大学城区域供冷之华南师范大学大学城校区教学区建筑楼宇供冷效果提升及新建实验楼接入区域供冷接口预留项目监理服务采购</w:t>
      </w:r>
      <w:r w:rsidRPr="00FC0C5A">
        <w:rPr>
          <w:rFonts w:ascii="宋体" w:eastAsia="宋体" w:hAnsi="宋体" w:hint="eastAsia"/>
          <w:sz w:val="24"/>
        </w:rPr>
        <w:t>”字样。电子版可随纸质文件一同投递，或在截标后24小时内以电子邮件方式投递到邮箱：26073338@qq.com。投标供应商递交投标文件后，请联系采购人确认。</w:t>
      </w:r>
    </w:p>
    <w:p w:rsidR="00251860" w:rsidRPr="00FC0C5A" w:rsidRDefault="00251860" w:rsidP="00251860">
      <w:pPr>
        <w:spacing w:line="360" w:lineRule="auto"/>
        <w:ind w:firstLineChars="200" w:firstLine="480"/>
        <w:rPr>
          <w:rFonts w:ascii="宋体" w:eastAsia="宋体" w:hAnsi="宋体"/>
          <w:sz w:val="24"/>
        </w:rPr>
      </w:pPr>
      <w:r w:rsidRPr="00FC0C5A">
        <w:rPr>
          <w:rFonts w:ascii="宋体" w:eastAsia="宋体" w:hAnsi="宋体" w:hint="eastAsia"/>
          <w:sz w:val="24"/>
        </w:rPr>
        <w:t>投标文件逾期递交、未送达指定地点的、或未按要求密封的，采购人有权不予受理。</w:t>
      </w:r>
    </w:p>
    <w:p w:rsidR="00251860" w:rsidRPr="00FC0C5A" w:rsidRDefault="00251860" w:rsidP="00251860">
      <w:pPr>
        <w:spacing w:line="360" w:lineRule="auto"/>
        <w:ind w:firstLineChars="200" w:firstLine="482"/>
        <w:rPr>
          <w:rFonts w:ascii="宋体" w:eastAsia="宋体" w:hAnsi="宋体"/>
          <w:b/>
          <w:sz w:val="24"/>
        </w:rPr>
      </w:pPr>
      <w:r w:rsidRPr="00FC0C5A">
        <w:rPr>
          <w:rFonts w:ascii="宋体" w:eastAsia="宋体" w:hAnsi="宋体" w:hint="eastAsia"/>
          <w:b/>
          <w:sz w:val="24"/>
        </w:rPr>
        <w:t>九、采购人地址和联系方式</w:t>
      </w:r>
    </w:p>
    <w:p w:rsidR="00251860" w:rsidRPr="00FC0C5A" w:rsidRDefault="00251860" w:rsidP="00251860">
      <w:pPr>
        <w:pStyle w:val="a4"/>
        <w:numPr>
          <w:ilvl w:val="0"/>
          <w:numId w:val="6"/>
        </w:numPr>
        <w:spacing w:line="360" w:lineRule="auto"/>
        <w:ind w:firstLineChars="0"/>
        <w:rPr>
          <w:rFonts w:ascii="宋体" w:eastAsia="宋体" w:hAnsi="宋体"/>
          <w:sz w:val="24"/>
        </w:rPr>
      </w:pPr>
      <w:r w:rsidRPr="00FC0C5A">
        <w:rPr>
          <w:rFonts w:ascii="宋体" w:eastAsia="宋体" w:hAnsi="宋体" w:hint="eastAsia"/>
          <w:sz w:val="24"/>
        </w:rPr>
        <w:t>采购单位：广州大学城投资经营管理有限公司</w:t>
      </w:r>
    </w:p>
    <w:p w:rsidR="00251860" w:rsidRPr="00FC0C5A" w:rsidRDefault="00251860" w:rsidP="00251860">
      <w:pPr>
        <w:pStyle w:val="a4"/>
        <w:numPr>
          <w:ilvl w:val="0"/>
          <w:numId w:val="6"/>
        </w:numPr>
        <w:spacing w:line="360" w:lineRule="auto"/>
        <w:ind w:firstLineChars="0"/>
        <w:rPr>
          <w:rFonts w:ascii="宋体" w:eastAsia="宋体" w:hAnsi="宋体"/>
          <w:sz w:val="24"/>
        </w:rPr>
      </w:pPr>
      <w:r w:rsidRPr="00FC0C5A">
        <w:rPr>
          <w:rFonts w:ascii="宋体" w:eastAsia="宋体" w:hAnsi="宋体" w:hint="eastAsia"/>
          <w:sz w:val="24"/>
        </w:rPr>
        <w:t>联系地址：广州市番禺区大学城明志街1号信息枢纽楼9楼</w:t>
      </w:r>
    </w:p>
    <w:p w:rsidR="00251860" w:rsidRPr="00FC0C5A" w:rsidRDefault="00251860" w:rsidP="00251860">
      <w:pPr>
        <w:pStyle w:val="1"/>
        <w:numPr>
          <w:ilvl w:val="0"/>
          <w:numId w:val="6"/>
        </w:numPr>
        <w:spacing w:line="360" w:lineRule="auto"/>
        <w:ind w:left="0" w:firstLineChars="0" w:firstLine="480"/>
        <w:rPr>
          <w:rFonts w:ascii="宋体" w:eastAsia="宋体" w:hAnsi="宋体"/>
          <w:sz w:val="24"/>
        </w:rPr>
      </w:pPr>
      <w:r w:rsidRPr="00FC0C5A">
        <w:rPr>
          <w:rFonts w:ascii="宋体" w:eastAsia="宋体" w:hAnsi="宋体" w:hint="eastAsia"/>
          <w:sz w:val="24"/>
        </w:rPr>
        <w:lastRenderedPageBreak/>
        <w:t>联系人：何工 ，联系电话：020-39302077，电子邮件：26073338@qq.com</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附件1、采购需求</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附件2、价格文件</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附件3</w:t>
      </w:r>
      <w:r w:rsidRPr="00FC0C5A">
        <w:rPr>
          <w:rFonts w:ascii="宋体" w:eastAsia="宋体" w:hAnsi="宋体"/>
          <w:sz w:val="24"/>
        </w:rPr>
        <w:t>、供应商调查表</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附件4、法定代表人证明书</w:t>
      </w:r>
    </w:p>
    <w:p w:rsidR="00251860" w:rsidRPr="00FC0C5A"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附件5、法定代表人授权委托证明书</w:t>
      </w:r>
    </w:p>
    <w:p w:rsidR="00251860" w:rsidRDefault="00251860" w:rsidP="00251860">
      <w:pPr>
        <w:pStyle w:val="1"/>
        <w:spacing w:line="360" w:lineRule="auto"/>
        <w:ind w:firstLine="480"/>
        <w:rPr>
          <w:rFonts w:ascii="宋体" w:eastAsia="宋体" w:hAnsi="宋体"/>
          <w:sz w:val="24"/>
        </w:rPr>
      </w:pPr>
      <w:r w:rsidRPr="00FC0C5A">
        <w:rPr>
          <w:rFonts w:ascii="宋体" w:eastAsia="宋体" w:hAnsi="宋体" w:hint="eastAsia"/>
          <w:sz w:val="24"/>
        </w:rPr>
        <w:t>附件6</w:t>
      </w:r>
      <w:r w:rsidRPr="00FC0C5A">
        <w:rPr>
          <w:rFonts w:ascii="宋体" w:eastAsia="宋体" w:hAnsi="宋体"/>
          <w:sz w:val="24"/>
        </w:rPr>
        <w:t>、资格性和有效性审查表</w:t>
      </w:r>
    </w:p>
    <w:p w:rsidR="00251860" w:rsidRPr="00092F92" w:rsidRDefault="00251860" w:rsidP="00251860">
      <w:pPr>
        <w:pStyle w:val="1"/>
        <w:spacing w:line="360" w:lineRule="auto"/>
        <w:ind w:firstLine="480"/>
        <w:rPr>
          <w:rFonts w:ascii="宋体" w:eastAsia="宋体" w:hAnsi="宋体"/>
          <w:sz w:val="24"/>
        </w:rPr>
      </w:pPr>
      <w:r>
        <w:rPr>
          <w:rFonts w:ascii="宋体" w:eastAsia="宋体" w:hAnsi="宋体" w:hint="eastAsia"/>
          <w:sz w:val="24"/>
        </w:rPr>
        <w:t>附件7、</w:t>
      </w:r>
      <w:r w:rsidRPr="00092F92">
        <w:rPr>
          <w:rFonts w:ascii="宋体" w:eastAsia="宋体" w:hAnsi="宋体" w:hint="eastAsia"/>
          <w:sz w:val="24"/>
        </w:rPr>
        <w:t>拟投入本项目的监理人员汇总表</w:t>
      </w:r>
    </w:p>
    <w:p w:rsidR="00251860" w:rsidRDefault="00251860" w:rsidP="00251860">
      <w:pPr>
        <w:pStyle w:val="1"/>
        <w:spacing w:line="360" w:lineRule="auto"/>
        <w:ind w:firstLine="480"/>
        <w:rPr>
          <w:rFonts w:ascii="宋体" w:eastAsia="宋体" w:hAnsi="宋体"/>
          <w:sz w:val="24"/>
        </w:rPr>
      </w:pPr>
    </w:p>
    <w:p w:rsidR="00251860" w:rsidRPr="00FC0C5A" w:rsidRDefault="00251860" w:rsidP="00251860">
      <w:pPr>
        <w:pStyle w:val="1"/>
        <w:spacing w:line="360" w:lineRule="auto"/>
        <w:ind w:firstLine="480"/>
        <w:rPr>
          <w:rFonts w:ascii="宋体" w:eastAsia="宋体" w:hAnsi="宋体"/>
          <w:sz w:val="24"/>
        </w:rPr>
      </w:pPr>
    </w:p>
    <w:p w:rsidR="00251860" w:rsidRPr="00FC0C5A" w:rsidRDefault="00251860" w:rsidP="00251860">
      <w:pPr>
        <w:pStyle w:val="1"/>
        <w:spacing w:line="360" w:lineRule="auto"/>
        <w:ind w:firstLine="480"/>
        <w:jc w:val="center"/>
        <w:rPr>
          <w:rFonts w:ascii="宋体" w:eastAsia="宋体" w:hAnsi="宋体"/>
          <w:sz w:val="24"/>
        </w:rPr>
      </w:pPr>
      <w:r w:rsidRPr="00FC0C5A">
        <w:rPr>
          <w:rFonts w:ascii="宋体" w:eastAsia="宋体" w:hAnsi="宋体" w:hint="eastAsia"/>
          <w:sz w:val="24"/>
        </w:rPr>
        <w:t>采购人：广州大学城投资经营管理有限公司</w:t>
      </w:r>
    </w:p>
    <w:p w:rsidR="00251860" w:rsidRPr="00FC0C5A" w:rsidRDefault="00251860" w:rsidP="00251860">
      <w:pPr>
        <w:pStyle w:val="1"/>
        <w:spacing w:line="360" w:lineRule="auto"/>
        <w:ind w:right="960" w:firstLineChars="1775" w:firstLine="4260"/>
        <w:rPr>
          <w:rFonts w:ascii="宋体" w:eastAsia="宋体" w:hAnsi="宋体"/>
          <w:sz w:val="24"/>
        </w:rPr>
      </w:pPr>
      <w:r w:rsidRPr="00FC0C5A">
        <w:rPr>
          <w:rFonts w:ascii="宋体" w:eastAsia="宋体" w:hAnsi="宋体" w:hint="eastAsia"/>
          <w:sz w:val="24"/>
        </w:rPr>
        <w:t>2021年</w:t>
      </w:r>
      <w:r>
        <w:rPr>
          <w:rFonts w:ascii="宋体" w:eastAsia="宋体" w:hAnsi="宋体" w:hint="eastAsia"/>
          <w:sz w:val="24"/>
        </w:rPr>
        <w:t>3</w:t>
      </w:r>
      <w:r w:rsidRPr="00FC0C5A">
        <w:rPr>
          <w:rFonts w:ascii="宋体" w:eastAsia="宋体" w:hAnsi="宋体" w:hint="eastAsia"/>
          <w:sz w:val="24"/>
        </w:rPr>
        <w:t>月</w:t>
      </w:r>
      <w:bookmarkStart w:id="0" w:name="_GoBack"/>
      <w:bookmarkEnd w:id="0"/>
      <w:r>
        <w:rPr>
          <w:rFonts w:ascii="宋体" w:eastAsia="宋体" w:hAnsi="宋体" w:hint="eastAsia"/>
          <w:sz w:val="24"/>
        </w:rPr>
        <w:t>18</w:t>
      </w:r>
      <w:r w:rsidRPr="00FC0C5A">
        <w:rPr>
          <w:rFonts w:ascii="宋体" w:eastAsia="宋体" w:hAnsi="宋体" w:hint="eastAsia"/>
          <w:sz w:val="24"/>
        </w:rPr>
        <w:t>日</w:t>
      </w:r>
    </w:p>
    <w:p w:rsidR="00251860" w:rsidRPr="001F38C3" w:rsidRDefault="00251860" w:rsidP="00251860">
      <w:pPr>
        <w:widowControl/>
        <w:jc w:val="left"/>
      </w:pPr>
    </w:p>
    <w:p w:rsidR="00251860" w:rsidRDefault="00251860" w:rsidP="00251860">
      <w:pPr>
        <w:widowControl/>
        <w:ind w:leftChars="-135" w:left="-283" w:firstLineChars="88" w:firstLine="282"/>
        <w:jc w:val="left"/>
        <w:rPr>
          <w:rFonts w:ascii="宋体" w:hAnsi="宋体"/>
          <w:sz w:val="32"/>
        </w:rPr>
      </w:pPr>
      <w:r w:rsidRPr="001F38C3">
        <w:rPr>
          <w:rFonts w:ascii="宋体" w:hAnsi="宋体"/>
          <w:sz w:val="32"/>
        </w:rPr>
        <w:br w:type="page"/>
      </w:r>
      <w:r w:rsidRPr="00F76647">
        <w:rPr>
          <w:rFonts w:ascii="宋体" w:hAnsi="宋体" w:hint="eastAsia"/>
          <w:sz w:val="24"/>
        </w:rPr>
        <w:lastRenderedPageBreak/>
        <w:t>附件</w:t>
      </w:r>
      <w:r w:rsidRPr="00F76647">
        <w:rPr>
          <w:rFonts w:ascii="宋体" w:hAnsi="宋体"/>
          <w:sz w:val="24"/>
        </w:rPr>
        <w:t>1：</w:t>
      </w:r>
    </w:p>
    <w:p w:rsidR="00251860" w:rsidRPr="008F4929" w:rsidRDefault="00251860" w:rsidP="00251860">
      <w:pPr>
        <w:spacing w:line="360" w:lineRule="auto"/>
        <w:jc w:val="center"/>
        <w:rPr>
          <w:b/>
          <w:sz w:val="28"/>
          <w:szCs w:val="28"/>
        </w:rPr>
      </w:pPr>
      <w:r w:rsidRPr="008F4929">
        <w:rPr>
          <w:rFonts w:hint="eastAsia"/>
          <w:b/>
          <w:sz w:val="28"/>
          <w:szCs w:val="28"/>
        </w:rPr>
        <w:t>广州大学城区域供冷之华南师范大学大学城校区教学区建筑楼宇供冷效果提升及新建实验楼接入区域供冷接口预留项目监理任务书</w:t>
      </w:r>
    </w:p>
    <w:p w:rsidR="00251860" w:rsidRPr="00E53635" w:rsidRDefault="00251860" w:rsidP="00251860">
      <w:pPr>
        <w:pStyle w:val="a4"/>
        <w:numPr>
          <w:ilvl w:val="0"/>
          <w:numId w:val="8"/>
        </w:numPr>
        <w:spacing w:line="360" w:lineRule="auto"/>
        <w:ind w:left="0" w:firstLineChars="0" w:firstLine="0"/>
        <w:jc w:val="left"/>
        <w:rPr>
          <w:sz w:val="30"/>
          <w:szCs w:val="30"/>
        </w:rPr>
      </w:pPr>
      <w:r>
        <w:rPr>
          <w:rFonts w:hint="eastAsia"/>
          <w:sz w:val="30"/>
          <w:szCs w:val="30"/>
        </w:rPr>
        <w:t>项目介绍</w:t>
      </w:r>
    </w:p>
    <w:p w:rsidR="00251860" w:rsidRPr="00A33432" w:rsidRDefault="00251860" w:rsidP="00251860">
      <w:pPr>
        <w:widowControl/>
        <w:adjustRightInd w:val="0"/>
        <w:snapToGrid w:val="0"/>
        <w:spacing w:line="360" w:lineRule="auto"/>
        <w:ind w:firstLineChars="177" w:firstLine="425"/>
        <w:jc w:val="left"/>
        <w:rPr>
          <w:rFonts w:ascii="宋体" w:hAnsi="宋体" w:cs="宋体"/>
          <w:kern w:val="0"/>
          <w:sz w:val="24"/>
        </w:rPr>
      </w:pPr>
      <w:r>
        <w:rPr>
          <w:rFonts w:ascii="宋体" w:hAnsi="宋体" w:cs="宋体"/>
          <w:kern w:val="0"/>
          <w:sz w:val="24"/>
        </w:rPr>
        <w:t>1、</w:t>
      </w:r>
      <w:r w:rsidRPr="00A33432">
        <w:rPr>
          <w:rFonts w:ascii="宋体" w:hAnsi="宋体" w:cs="宋体"/>
          <w:kern w:val="0"/>
          <w:sz w:val="24"/>
        </w:rPr>
        <w:t>工程名称：</w:t>
      </w:r>
      <w:r w:rsidRPr="001F4FAB">
        <w:rPr>
          <w:rFonts w:ascii="宋体" w:hAnsi="宋体" w:cs="宋体" w:hint="eastAsia"/>
          <w:kern w:val="0"/>
          <w:sz w:val="24"/>
          <w:u w:val="single"/>
        </w:rPr>
        <w:t>广州大学城区域供冷之华南师范大学大学城校区教学区建筑楼宇供冷效果提升及新建实验楼接入区域供冷接口预留项目</w:t>
      </w:r>
    </w:p>
    <w:p w:rsidR="00251860" w:rsidRPr="00A33432" w:rsidRDefault="00251860" w:rsidP="00251860">
      <w:pPr>
        <w:widowControl/>
        <w:adjustRightInd w:val="0"/>
        <w:snapToGrid w:val="0"/>
        <w:spacing w:line="360" w:lineRule="auto"/>
        <w:ind w:firstLineChars="177" w:firstLine="425"/>
        <w:jc w:val="left"/>
        <w:rPr>
          <w:rFonts w:ascii="宋体" w:hAnsi="宋体" w:cs="宋体"/>
          <w:kern w:val="0"/>
          <w:sz w:val="24"/>
        </w:rPr>
      </w:pPr>
      <w:r>
        <w:rPr>
          <w:rFonts w:ascii="宋体" w:hAnsi="宋体" w:cs="宋体"/>
          <w:kern w:val="0"/>
          <w:sz w:val="24"/>
        </w:rPr>
        <w:t>2</w:t>
      </w:r>
      <w:r w:rsidRPr="00A33432">
        <w:rPr>
          <w:rFonts w:ascii="宋体" w:hAnsi="宋体" w:cs="宋体"/>
          <w:kern w:val="0"/>
          <w:sz w:val="24"/>
        </w:rPr>
        <w:t>、建设地点：</w:t>
      </w:r>
      <w:r>
        <w:rPr>
          <w:rFonts w:ascii="宋体" w:hAnsi="宋体" w:hint="eastAsia"/>
          <w:sz w:val="24"/>
          <w:u w:val="single"/>
        </w:rPr>
        <w:t>大学城外环西路，华南师范大学教学区</w:t>
      </w:r>
      <w:r w:rsidRPr="00A33432">
        <w:rPr>
          <w:rFonts w:ascii="宋体" w:hAnsi="宋体" w:hint="eastAsia"/>
          <w:sz w:val="24"/>
          <w:u w:val="single"/>
        </w:rPr>
        <w:t>。</w:t>
      </w:r>
    </w:p>
    <w:p w:rsidR="00251860" w:rsidRPr="00C53637" w:rsidRDefault="00251860" w:rsidP="00251860">
      <w:pPr>
        <w:shd w:val="clear" w:color="auto" w:fill="FFFFFF"/>
        <w:adjustRightInd w:val="0"/>
        <w:snapToGrid w:val="0"/>
        <w:spacing w:line="360" w:lineRule="auto"/>
        <w:ind w:firstLineChars="177" w:firstLine="425"/>
        <w:jc w:val="left"/>
        <w:rPr>
          <w:rFonts w:ascii="宋体" w:hAnsi="宋体"/>
          <w:sz w:val="24"/>
          <w:u w:val="single"/>
        </w:rPr>
      </w:pPr>
      <w:r>
        <w:rPr>
          <w:rFonts w:ascii="宋体" w:hAnsi="宋体" w:cs="宋体"/>
          <w:kern w:val="0"/>
          <w:sz w:val="24"/>
        </w:rPr>
        <w:t>3、</w:t>
      </w:r>
      <w:r w:rsidRPr="00A33432">
        <w:rPr>
          <w:rFonts w:ascii="宋体" w:hAnsi="宋体" w:cs="宋体" w:hint="eastAsia"/>
          <w:kern w:val="0"/>
          <w:sz w:val="24"/>
        </w:rPr>
        <w:t>项目概况</w:t>
      </w:r>
      <w:r w:rsidRPr="00C53637">
        <w:rPr>
          <w:rFonts w:ascii="宋体" w:hAnsi="宋体" w:cs="宋体"/>
          <w:kern w:val="0"/>
          <w:sz w:val="24"/>
          <w:u w:val="single"/>
        </w:rPr>
        <w:t>：</w:t>
      </w:r>
      <w:r w:rsidRPr="001F4FAB">
        <w:rPr>
          <w:rFonts w:ascii="宋体" w:hAnsi="宋体" w:hint="eastAsia"/>
          <w:sz w:val="24"/>
          <w:u w:val="single"/>
        </w:rPr>
        <w:t>本工程从北亭村西侧外环路原DN500冷冻水管上引出DN400支管沿外环路人行道往北敷设至华师理3栋西侧，并往东侧绿化带接入校内。同时将理3栋和理4栋附近绿化带原有的DN150管道，DN250管道，DN300管道拆除并更换为DN350管道，与新敷设的DN400支管接驳，另外，在第三冷站原有的DN350主管上增加阀门井，作为切换使用。新增DN400供回水管道长约1176米，更换为DN350供回水管道约404米。（具体以招标人提供的招标图纸及工程量清单为准）</w:t>
      </w:r>
    </w:p>
    <w:p w:rsidR="00251860" w:rsidRDefault="00251860" w:rsidP="00251860">
      <w:pPr>
        <w:shd w:val="clear" w:color="auto" w:fill="FFFFFF"/>
        <w:adjustRightInd w:val="0"/>
        <w:snapToGrid w:val="0"/>
        <w:spacing w:line="360" w:lineRule="auto"/>
        <w:ind w:firstLineChars="177" w:firstLine="425"/>
        <w:jc w:val="left"/>
        <w:rPr>
          <w:rFonts w:ascii="宋体" w:hAnsi="宋体"/>
          <w:sz w:val="24"/>
          <w:u w:val="single"/>
        </w:rPr>
      </w:pPr>
      <w:r w:rsidRPr="00C53637">
        <w:rPr>
          <w:rFonts w:ascii="宋体" w:hAnsi="宋体" w:hint="eastAsia"/>
          <w:sz w:val="24"/>
          <w:u w:val="single"/>
        </w:rPr>
        <w:t>包括预制发泡聚氨酯保温钢管及管道配件和阀门；</w:t>
      </w:r>
      <w:r>
        <w:rPr>
          <w:rFonts w:ascii="宋体" w:hAnsi="宋体" w:hint="eastAsia"/>
          <w:sz w:val="24"/>
          <w:u w:val="single"/>
        </w:rPr>
        <w:t>阀门井制作、路面开挖恢复</w:t>
      </w:r>
      <w:r w:rsidRPr="00C53637">
        <w:rPr>
          <w:rFonts w:ascii="宋体" w:hAnsi="宋体" w:hint="eastAsia"/>
          <w:sz w:val="24"/>
          <w:u w:val="single"/>
        </w:rPr>
        <w:t>等（具体以图纸、工程量清单及相关资料为准）。</w:t>
      </w:r>
    </w:p>
    <w:p w:rsidR="00251860" w:rsidRPr="00A33432" w:rsidRDefault="00251860" w:rsidP="00251860">
      <w:pPr>
        <w:shd w:val="clear" w:color="auto" w:fill="FFFFFF"/>
        <w:adjustRightInd w:val="0"/>
        <w:snapToGrid w:val="0"/>
        <w:spacing w:line="360" w:lineRule="auto"/>
        <w:ind w:firstLineChars="177" w:firstLine="425"/>
        <w:jc w:val="left"/>
        <w:rPr>
          <w:rFonts w:ascii="宋体" w:hAnsi="宋体" w:cs="宋体"/>
          <w:kern w:val="0"/>
          <w:sz w:val="24"/>
          <w:u w:val="single"/>
        </w:rPr>
      </w:pPr>
      <w:r w:rsidRPr="00A33432">
        <w:rPr>
          <w:rFonts w:ascii="宋体" w:hAnsi="宋体" w:cs="宋体"/>
          <w:kern w:val="0"/>
          <w:sz w:val="24"/>
        </w:rPr>
        <w:t>本工程划分为1个标段</w:t>
      </w:r>
      <w:r>
        <w:rPr>
          <w:rFonts w:ascii="宋体" w:hAnsi="宋体" w:cs="宋体"/>
          <w:kern w:val="0"/>
          <w:sz w:val="24"/>
        </w:rPr>
        <w:t>，</w:t>
      </w:r>
      <w:r>
        <w:rPr>
          <w:rFonts w:ascii="宋体" w:hAnsi="宋体" w:cs="宋体" w:hint="eastAsia"/>
          <w:kern w:val="0"/>
          <w:sz w:val="24"/>
        </w:rPr>
        <w:t>施工</w:t>
      </w:r>
      <w:r w:rsidRPr="00A33432">
        <w:rPr>
          <w:rFonts w:ascii="宋体" w:hAnsi="宋体" w:cs="宋体" w:hint="eastAsia"/>
          <w:kern w:val="0"/>
          <w:sz w:val="24"/>
          <w:u w:val="single"/>
        </w:rPr>
        <w:t>招标控制价为：</w:t>
      </w:r>
      <w:r w:rsidRPr="001F4FAB">
        <w:rPr>
          <w:rFonts w:ascii="宋体" w:hAnsi="宋体" w:cs="宋体" w:hint="eastAsia"/>
          <w:kern w:val="0"/>
          <w:sz w:val="24"/>
          <w:u w:val="single"/>
        </w:rPr>
        <w:t>3428009.71 元</w:t>
      </w:r>
      <w:r>
        <w:rPr>
          <w:rFonts w:ascii="宋体" w:hAnsi="宋体" w:cs="宋体"/>
          <w:kern w:val="0"/>
          <w:sz w:val="24"/>
          <w:u w:val="single"/>
        </w:rPr>
        <w:t>，</w:t>
      </w:r>
      <w:r>
        <w:rPr>
          <w:rFonts w:ascii="宋体" w:hAnsi="宋体" w:cs="宋体" w:hint="eastAsia"/>
          <w:kern w:val="0"/>
          <w:sz w:val="24"/>
          <w:u w:val="single"/>
        </w:rPr>
        <w:t>目前正处于招标流程中。</w:t>
      </w:r>
    </w:p>
    <w:p w:rsidR="00251860" w:rsidRDefault="00251860" w:rsidP="00251860">
      <w:pPr>
        <w:widowControl/>
        <w:adjustRightInd w:val="0"/>
        <w:snapToGrid w:val="0"/>
        <w:spacing w:line="360" w:lineRule="auto"/>
        <w:ind w:firstLineChars="177" w:firstLine="425"/>
        <w:jc w:val="left"/>
        <w:rPr>
          <w:rFonts w:ascii="宋体" w:hAnsi="宋体" w:cs="宋体"/>
          <w:kern w:val="0"/>
          <w:sz w:val="24"/>
          <w:u w:val="single"/>
        </w:rPr>
      </w:pPr>
      <w:r>
        <w:rPr>
          <w:rFonts w:ascii="宋体" w:hAnsi="宋体" w:cs="宋体" w:hint="eastAsia"/>
          <w:kern w:val="0"/>
          <w:sz w:val="24"/>
        </w:rPr>
        <w:t>4、</w:t>
      </w:r>
      <w:r w:rsidRPr="00A33432">
        <w:rPr>
          <w:rFonts w:ascii="宋体" w:hAnsi="宋体" w:cs="宋体"/>
          <w:kern w:val="0"/>
          <w:sz w:val="24"/>
        </w:rPr>
        <w:t>资金来源：</w:t>
      </w:r>
      <w:r w:rsidRPr="00A33432">
        <w:rPr>
          <w:rFonts w:ascii="宋体" w:hAnsi="宋体" w:cs="宋体"/>
          <w:kern w:val="0"/>
          <w:sz w:val="24"/>
          <w:u w:val="single"/>
        </w:rPr>
        <w:t>自筹资金</w:t>
      </w:r>
    </w:p>
    <w:p w:rsidR="00251860" w:rsidRPr="001B767D" w:rsidRDefault="00251860" w:rsidP="00251860">
      <w:pPr>
        <w:widowControl/>
        <w:adjustRightInd w:val="0"/>
        <w:snapToGrid w:val="0"/>
        <w:spacing w:line="360" w:lineRule="auto"/>
        <w:ind w:firstLineChars="177" w:firstLine="425"/>
        <w:jc w:val="left"/>
        <w:rPr>
          <w:sz w:val="24"/>
        </w:rPr>
      </w:pPr>
      <w:r>
        <w:rPr>
          <w:rFonts w:ascii="宋体" w:hAnsi="宋体" w:cs="宋体"/>
          <w:kern w:val="0"/>
          <w:sz w:val="24"/>
          <w:u w:val="single"/>
        </w:rPr>
        <w:t>5、</w:t>
      </w:r>
      <w:r>
        <w:rPr>
          <w:rFonts w:ascii="宋体" w:hAnsi="宋体" w:cs="宋体" w:hint="eastAsia"/>
          <w:kern w:val="0"/>
          <w:sz w:val="24"/>
          <w:u w:val="single"/>
        </w:rPr>
        <w:t>施工计划：预计20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4</w:t>
      </w:r>
      <w:r>
        <w:rPr>
          <w:rFonts w:ascii="宋体" w:hAnsi="宋体" w:cs="宋体" w:hint="eastAsia"/>
          <w:kern w:val="0"/>
          <w:sz w:val="24"/>
          <w:u w:val="single"/>
        </w:rPr>
        <w:t>月1</w:t>
      </w:r>
      <w:r>
        <w:rPr>
          <w:rFonts w:ascii="宋体" w:hAnsi="宋体" w:cs="宋体"/>
          <w:kern w:val="0"/>
          <w:sz w:val="24"/>
          <w:u w:val="single"/>
        </w:rPr>
        <w:t>5</w:t>
      </w:r>
      <w:r>
        <w:rPr>
          <w:rFonts w:ascii="宋体" w:hAnsi="宋体" w:cs="宋体" w:hint="eastAsia"/>
          <w:kern w:val="0"/>
          <w:sz w:val="24"/>
          <w:u w:val="single"/>
        </w:rPr>
        <w:t>日进场施工，20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6</w:t>
      </w:r>
      <w:r>
        <w:rPr>
          <w:rFonts w:ascii="宋体" w:hAnsi="宋体" w:cs="宋体" w:hint="eastAsia"/>
          <w:kern w:val="0"/>
          <w:sz w:val="24"/>
          <w:u w:val="single"/>
        </w:rPr>
        <w:t>月25日主体施工完工，20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6</w:t>
      </w:r>
      <w:r>
        <w:rPr>
          <w:rFonts w:ascii="宋体" w:hAnsi="宋体" w:cs="宋体" w:hint="eastAsia"/>
          <w:kern w:val="0"/>
          <w:sz w:val="24"/>
          <w:u w:val="single"/>
        </w:rPr>
        <w:t>月</w:t>
      </w:r>
      <w:r>
        <w:rPr>
          <w:rFonts w:ascii="宋体" w:hAnsi="宋体" w:cs="宋体"/>
          <w:kern w:val="0"/>
          <w:sz w:val="24"/>
          <w:u w:val="single"/>
        </w:rPr>
        <w:t>30</w:t>
      </w:r>
      <w:r>
        <w:rPr>
          <w:rFonts w:ascii="宋体" w:hAnsi="宋体" w:cs="宋体" w:hint="eastAsia"/>
          <w:kern w:val="0"/>
          <w:sz w:val="24"/>
          <w:u w:val="single"/>
        </w:rPr>
        <w:t>日竣工验收。</w:t>
      </w:r>
    </w:p>
    <w:p w:rsidR="00251860" w:rsidRDefault="00251860" w:rsidP="00251860">
      <w:pPr>
        <w:pStyle w:val="a4"/>
        <w:numPr>
          <w:ilvl w:val="0"/>
          <w:numId w:val="8"/>
        </w:numPr>
        <w:spacing w:line="360" w:lineRule="auto"/>
        <w:ind w:left="0" w:firstLineChars="0" w:firstLine="482"/>
        <w:jc w:val="left"/>
        <w:rPr>
          <w:b/>
          <w:sz w:val="24"/>
        </w:rPr>
      </w:pPr>
      <w:r>
        <w:rPr>
          <w:rFonts w:hint="eastAsia"/>
          <w:b/>
          <w:sz w:val="24"/>
        </w:rPr>
        <w:t>监理工作内容</w:t>
      </w:r>
    </w:p>
    <w:p w:rsidR="00251860" w:rsidRDefault="00251860" w:rsidP="00251860">
      <w:pPr>
        <w:pStyle w:val="1"/>
        <w:spacing w:line="360" w:lineRule="auto"/>
        <w:ind w:firstLine="480"/>
        <w:rPr>
          <w:rFonts w:ascii="宋体" w:hAnsi="宋体"/>
          <w:sz w:val="24"/>
        </w:rPr>
      </w:pPr>
      <w:r>
        <w:rPr>
          <w:rFonts w:ascii="宋体" w:hAnsi="宋体"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251860" w:rsidRDefault="00251860" w:rsidP="00251860">
      <w:pPr>
        <w:pStyle w:val="1"/>
        <w:spacing w:line="360" w:lineRule="auto"/>
        <w:ind w:firstLine="480"/>
        <w:rPr>
          <w:rFonts w:ascii="宋体" w:hAnsi="宋体"/>
          <w:sz w:val="24"/>
        </w:rPr>
      </w:pPr>
      <w:r>
        <w:rPr>
          <w:rFonts w:ascii="宋体" w:hAnsi="宋体"/>
          <w:sz w:val="24"/>
        </w:rPr>
        <w:t>1、编制监理规划及监理细则；</w:t>
      </w:r>
    </w:p>
    <w:p w:rsidR="00251860" w:rsidRDefault="00251860" w:rsidP="00251860">
      <w:pPr>
        <w:pStyle w:val="1"/>
        <w:spacing w:line="360" w:lineRule="auto"/>
        <w:ind w:firstLine="480"/>
        <w:rPr>
          <w:rFonts w:ascii="宋体" w:hAnsi="宋体"/>
          <w:sz w:val="24"/>
        </w:rPr>
      </w:pPr>
      <w:r>
        <w:rPr>
          <w:rFonts w:ascii="宋体" w:hAnsi="宋体"/>
          <w:sz w:val="24"/>
        </w:rPr>
        <w:t>2、熟悉合同文件，了解施工现场并组织项目监理机构人员进驻场地；</w:t>
      </w:r>
    </w:p>
    <w:p w:rsidR="00251860" w:rsidRDefault="00251860" w:rsidP="00251860">
      <w:pPr>
        <w:pStyle w:val="1"/>
        <w:spacing w:line="360" w:lineRule="auto"/>
        <w:ind w:firstLine="480"/>
        <w:rPr>
          <w:rFonts w:ascii="宋体" w:hAnsi="宋体"/>
          <w:sz w:val="24"/>
        </w:rPr>
      </w:pPr>
      <w:r>
        <w:rPr>
          <w:rFonts w:ascii="宋体" w:hAnsi="宋体"/>
          <w:sz w:val="24"/>
        </w:rPr>
        <w:t>3</w:t>
      </w:r>
      <w:r>
        <w:rPr>
          <w:rFonts w:ascii="宋体" w:hAnsi="宋体" w:hint="eastAsia"/>
          <w:sz w:val="24"/>
        </w:rPr>
        <w:t>、监理工程师每周主持召开工地例会；</w:t>
      </w:r>
    </w:p>
    <w:p w:rsidR="00251860" w:rsidRDefault="00251860" w:rsidP="00251860">
      <w:pPr>
        <w:pStyle w:val="1"/>
        <w:spacing w:line="360" w:lineRule="auto"/>
        <w:ind w:firstLine="480"/>
        <w:rPr>
          <w:rFonts w:ascii="宋体" w:hAnsi="宋体"/>
          <w:sz w:val="24"/>
        </w:rPr>
      </w:pPr>
      <w:r>
        <w:rPr>
          <w:rFonts w:ascii="宋体" w:hAnsi="宋体"/>
          <w:sz w:val="24"/>
        </w:rPr>
        <w:lastRenderedPageBreak/>
        <w:t>4</w:t>
      </w:r>
      <w:r>
        <w:rPr>
          <w:rFonts w:ascii="宋体" w:hAnsi="宋体" w:hint="eastAsia"/>
          <w:sz w:val="24"/>
        </w:rPr>
        <w:t>、审核施工单位授权的常驻现场代表的资格，以及其他派驻到现场的主要技术、管理人员资格；</w:t>
      </w:r>
    </w:p>
    <w:p w:rsidR="00251860" w:rsidRDefault="00251860" w:rsidP="00251860">
      <w:pPr>
        <w:pStyle w:val="1"/>
        <w:spacing w:line="360" w:lineRule="auto"/>
        <w:ind w:firstLine="480"/>
        <w:rPr>
          <w:rFonts w:ascii="宋体" w:hAnsi="宋体"/>
          <w:sz w:val="24"/>
        </w:rPr>
      </w:pPr>
      <w:r>
        <w:rPr>
          <w:rFonts w:ascii="宋体" w:hAnsi="宋体"/>
          <w:sz w:val="24"/>
        </w:rPr>
        <w:t>5</w:t>
      </w:r>
      <w:r>
        <w:rPr>
          <w:rFonts w:ascii="宋体" w:hAnsi="宋体" w:hint="eastAsia"/>
          <w:sz w:val="24"/>
        </w:rPr>
        <w:t>、建立项目监理组的抽样送检、检查检测工作体系，按照规定的频率独立开展送检、平行检测工作；</w:t>
      </w:r>
    </w:p>
    <w:p w:rsidR="00251860" w:rsidRDefault="00251860" w:rsidP="00251860">
      <w:pPr>
        <w:pStyle w:val="1"/>
        <w:spacing w:line="360" w:lineRule="auto"/>
        <w:ind w:firstLine="480"/>
        <w:rPr>
          <w:rFonts w:ascii="宋体" w:hAnsi="宋体"/>
          <w:sz w:val="24"/>
        </w:rPr>
      </w:pPr>
      <w:r>
        <w:rPr>
          <w:rFonts w:ascii="宋体" w:hAnsi="宋体"/>
          <w:sz w:val="24"/>
        </w:rPr>
        <w:t>6</w:t>
      </w:r>
      <w:r>
        <w:rPr>
          <w:rFonts w:ascii="宋体" w:hAnsi="宋体" w:hint="eastAsia"/>
          <w:sz w:val="24"/>
        </w:rPr>
        <w:t>、审批施工标中标单位及设备标中标单位实施本工程的施工方案及主要施工方法或工艺；</w:t>
      </w:r>
    </w:p>
    <w:p w:rsidR="00251860" w:rsidRDefault="00251860" w:rsidP="00251860">
      <w:pPr>
        <w:pStyle w:val="1"/>
        <w:spacing w:line="360" w:lineRule="auto"/>
        <w:ind w:firstLine="480"/>
        <w:rPr>
          <w:rFonts w:ascii="宋体" w:hAnsi="宋体"/>
          <w:sz w:val="24"/>
        </w:rPr>
      </w:pPr>
      <w:r>
        <w:rPr>
          <w:rFonts w:ascii="宋体" w:hAnsi="宋体"/>
          <w:sz w:val="24"/>
        </w:rPr>
        <w:t>7</w:t>
      </w:r>
      <w:r>
        <w:rPr>
          <w:rFonts w:ascii="宋体" w:hAnsi="宋体" w:hint="eastAsia"/>
          <w:sz w:val="24"/>
        </w:rPr>
        <w:t>、审批施工标中标单位及设备标中标单位提交的总体进度计划，检查和督促施工单位实施进度计划，核批施工单位的修正计划；</w:t>
      </w:r>
    </w:p>
    <w:p w:rsidR="00251860" w:rsidRDefault="00251860" w:rsidP="00251860">
      <w:pPr>
        <w:pStyle w:val="1"/>
        <w:spacing w:line="360" w:lineRule="auto"/>
        <w:ind w:firstLine="480"/>
        <w:rPr>
          <w:rFonts w:ascii="宋体" w:hAnsi="宋体"/>
          <w:sz w:val="24"/>
        </w:rPr>
      </w:pPr>
      <w:r>
        <w:rPr>
          <w:rFonts w:ascii="宋体" w:hAnsi="宋体"/>
          <w:sz w:val="24"/>
        </w:rPr>
        <w:t>8</w:t>
      </w:r>
      <w:r>
        <w:rPr>
          <w:rFonts w:ascii="宋体" w:hAnsi="宋体" w:hint="eastAsia"/>
          <w:sz w:val="24"/>
        </w:rPr>
        <w:t>、要求中标单位按照合同约定、技术规范和监理程序进行工程施工，通过旁站、巡视、检测、试验等手段，检查和控制工程质量和安全；</w:t>
      </w:r>
    </w:p>
    <w:p w:rsidR="00251860" w:rsidRDefault="00251860" w:rsidP="00251860">
      <w:pPr>
        <w:pStyle w:val="1"/>
        <w:spacing w:line="360" w:lineRule="auto"/>
        <w:ind w:firstLine="480"/>
        <w:rPr>
          <w:rFonts w:ascii="宋体" w:hAnsi="宋体"/>
          <w:sz w:val="24"/>
        </w:rPr>
      </w:pPr>
      <w:r>
        <w:rPr>
          <w:rFonts w:ascii="宋体" w:hAnsi="宋体"/>
          <w:sz w:val="24"/>
        </w:rPr>
        <w:t>9</w:t>
      </w:r>
      <w:r>
        <w:rPr>
          <w:rFonts w:ascii="宋体" w:hAnsi="宋体" w:hint="eastAsia"/>
          <w:sz w:val="24"/>
        </w:rPr>
        <w:t>、调查、处理施工单位建设、安装质量缺陷和事故；</w:t>
      </w:r>
    </w:p>
    <w:p w:rsidR="00251860" w:rsidRDefault="00251860" w:rsidP="00251860">
      <w:pPr>
        <w:pStyle w:val="1"/>
        <w:spacing w:line="360" w:lineRule="auto"/>
        <w:ind w:firstLine="480"/>
        <w:rPr>
          <w:rFonts w:ascii="宋体" w:hAnsi="宋体"/>
          <w:sz w:val="24"/>
        </w:rPr>
      </w:pPr>
      <w:r>
        <w:rPr>
          <w:rFonts w:ascii="宋体" w:hAnsi="宋体"/>
          <w:sz w:val="24"/>
        </w:rPr>
        <w:t>10</w:t>
      </w:r>
      <w:r>
        <w:rPr>
          <w:rFonts w:ascii="宋体" w:hAnsi="宋体" w:hint="eastAsia"/>
          <w:sz w:val="24"/>
        </w:rPr>
        <w:t>、对已完工的工程进行初步计量和计价，出具完整的初步计量和计价意见；</w:t>
      </w:r>
    </w:p>
    <w:p w:rsidR="00251860" w:rsidRDefault="00251860" w:rsidP="00251860">
      <w:pPr>
        <w:pStyle w:val="1"/>
        <w:spacing w:line="360" w:lineRule="auto"/>
        <w:ind w:firstLine="480"/>
        <w:rPr>
          <w:rFonts w:ascii="宋体" w:hAnsi="宋体"/>
          <w:sz w:val="24"/>
        </w:rPr>
      </w:pPr>
      <w:r>
        <w:rPr>
          <w:rFonts w:ascii="宋体" w:hAnsi="宋体"/>
          <w:sz w:val="24"/>
        </w:rPr>
        <w:t>11</w:t>
      </w:r>
      <w:r>
        <w:rPr>
          <w:rFonts w:ascii="宋体" w:hAnsi="宋体" w:hint="eastAsia"/>
          <w:sz w:val="24"/>
        </w:rPr>
        <w:t>、编制监理工作周报和月报；</w:t>
      </w:r>
    </w:p>
    <w:p w:rsidR="00251860" w:rsidRDefault="00251860" w:rsidP="00251860">
      <w:pPr>
        <w:pStyle w:val="1"/>
        <w:spacing w:line="360" w:lineRule="auto"/>
        <w:ind w:firstLine="480"/>
        <w:rPr>
          <w:rFonts w:ascii="宋体" w:hAnsi="宋体"/>
          <w:sz w:val="24"/>
        </w:rPr>
      </w:pPr>
      <w:r>
        <w:rPr>
          <w:rFonts w:ascii="宋体" w:hAnsi="宋体"/>
          <w:sz w:val="24"/>
        </w:rPr>
        <w:t>12</w:t>
      </w:r>
      <w:r>
        <w:rPr>
          <w:rFonts w:ascii="宋体" w:hAnsi="宋体" w:hint="eastAsia"/>
          <w:sz w:val="24"/>
        </w:rPr>
        <w:t>、督促、检查中标单位按工程管理部门和业主的要求编制竣工文件；</w:t>
      </w:r>
    </w:p>
    <w:p w:rsidR="00251860" w:rsidRDefault="00251860" w:rsidP="00251860">
      <w:pPr>
        <w:pStyle w:val="1"/>
        <w:spacing w:line="360" w:lineRule="auto"/>
        <w:ind w:firstLine="480"/>
        <w:rPr>
          <w:rFonts w:ascii="宋体" w:hAnsi="宋体"/>
          <w:sz w:val="24"/>
        </w:rPr>
      </w:pPr>
      <w:r>
        <w:rPr>
          <w:rFonts w:ascii="宋体" w:hAnsi="宋体"/>
          <w:sz w:val="24"/>
        </w:rPr>
        <w:t>13</w:t>
      </w:r>
      <w:r>
        <w:rPr>
          <w:rFonts w:ascii="宋体" w:hAnsi="宋体" w:hint="eastAsia"/>
          <w:sz w:val="24"/>
        </w:rPr>
        <w:t>、编制监理方面的竣工文件；</w:t>
      </w:r>
    </w:p>
    <w:p w:rsidR="00251860" w:rsidRDefault="00251860" w:rsidP="00251860">
      <w:pPr>
        <w:pStyle w:val="1"/>
        <w:spacing w:line="360" w:lineRule="auto"/>
        <w:ind w:firstLine="480"/>
        <w:rPr>
          <w:rFonts w:ascii="宋体" w:hAnsi="宋体"/>
          <w:sz w:val="24"/>
        </w:rPr>
      </w:pPr>
      <w:r>
        <w:rPr>
          <w:rFonts w:ascii="宋体" w:hAnsi="宋体"/>
          <w:sz w:val="24"/>
        </w:rPr>
        <w:t>14</w:t>
      </w:r>
      <w:r>
        <w:rPr>
          <w:rFonts w:ascii="宋体" w:hAnsi="宋体" w:hint="eastAsia"/>
          <w:sz w:val="24"/>
        </w:rPr>
        <w:t>、审核工程结算，出具监理结算审核意见书（附审核计算书）；</w:t>
      </w:r>
    </w:p>
    <w:p w:rsidR="00251860" w:rsidRDefault="00251860" w:rsidP="00251860">
      <w:pPr>
        <w:pStyle w:val="1"/>
        <w:spacing w:line="360" w:lineRule="auto"/>
        <w:ind w:firstLine="480"/>
        <w:rPr>
          <w:rFonts w:ascii="宋体" w:hAnsi="宋体"/>
          <w:sz w:val="24"/>
        </w:rPr>
      </w:pPr>
      <w:r>
        <w:rPr>
          <w:rFonts w:ascii="宋体" w:hAnsi="宋体"/>
          <w:sz w:val="24"/>
        </w:rPr>
        <w:t>15</w:t>
      </w:r>
      <w:r>
        <w:rPr>
          <w:rFonts w:ascii="宋体" w:hAnsi="宋体" w:hint="eastAsia"/>
          <w:sz w:val="24"/>
        </w:rPr>
        <w:t>、提出工程质量评估报告；</w:t>
      </w:r>
    </w:p>
    <w:p w:rsidR="00251860" w:rsidRDefault="00251860" w:rsidP="00251860">
      <w:pPr>
        <w:pStyle w:val="1"/>
        <w:spacing w:line="360" w:lineRule="auto"/>
        <w:ind w:firstLine="480"/>
        <w:rPr>
          <w:rFonts w:ascii="宋体" w:hAnsi="宋体"/>
          <w:sz w:val="24"/>
        </w:rPr>
      </w:pPr>
      <w:r>
        <w:rPr>
          <w:rFonts w:ascii="宋体" w:hAnsi="宋体"/>
          <w:sz w:val="24"/>
        </w:rPr>
        <w:t>16</w:t>
      </w:r>
      <w:r>
        <w:rPr>
          <w:rFonts w:ascii="宋体" w:hAnsi="宋体" w:hint="eastAsia"/>
          <w:sz w:val="24"/>
        </w:rPr>
        <w:t>、配合业主的竣工验收、工程实物及资料移交工作；</w:t>
      </w:r>
    </w:p>
    <w:p w:rsidR="00251860" w:rsidRDefault="00251860" w:rsidP="00251860">
      <w:pPr>
        <w:pStyle w:val="1"/>
        <w:spacing w:line="360" w:lineRule="auto"/>
        <w:ind w:firstLine="480"/>
        <w:rPr>
          <w:rFonts w:ascii="宋体" w:hAnsi="宋体"/>
          <w:sz w:val="24"/>
        </w:rPr>
      </w:pPr>
      <w:r>
        <w:rPr>
          <w:rFonts w:ascii="宋体" w:hAnsi="宋体"/>
          <w:sz w:val="24"/>
        </w:rPr>
        <w:t>17</w:t>
      </w:r>
      <w:r>
        <w:rPr>
          <w:rFonts w:ascii="宋体" w:hAnsi="宋体" w:hint="eastAsia"/>
          <w:sz w:val="24"/>
        </w:rPr>
        <w:t>、提交监理工作总结。</w:t>
      </w:r>
    </w:p>
    <w:p w:rsidR="00251860" w:rsidRDefault="00251860" w:rsidP="00251860">
      <w:pPr>
        <w:pStyle w:val="a4"/>
        <w:numPr>
          <w:ilvl w:val="0"/>
          <w:numId w:val="8"/>
        </w:numPr>
        <w:spacing w:line="360" w:lineRule="auto"/>
        <w:ind w:left="0" w:firstLineChars="0" w:firstLine="482"/>
        <w:jc w:val="left"/>
        <w:rPr>
          <w:b/>
          <w:sz w:val="24"/>
        </w:rPr>
      </w:pPr>
      <w:r>
        <w:rPr>
          <w:rFonts w:hint="eastAsia"/>
          <w:b/>
          <w:sz w:val="24"/>
        </w:rPr>
        <w:t>监理目标</w:t>
      </w:r>
    </w:p>
    <w:p w:rsidR="00251860" w:rsidRDefault="00251860" w:rsidP="00251860">
      <w:pPr>
        <w:pStyle w:val="1"/>
        <w:spacing w:line="360" w:lineRule="auto"/>
        <w:ind w:firstLine="480"/>
        <w:rPr>
          <w:rFonts w:ascii="宋体" w:hAnsi="宋体"/>
          <w:sz w:val="24"/>
        </w:rPr>
      </w:pPr>
      <w:r>
        <w:rPr>
          <w:rFonts w:ascii="宋体" w:hAnsi="宋体"/>
          <w:sz w:val="24"/>
        </w:rPr>
        <w:t>1、投资控制目标：所监理项目的结算的建安工程费不超过本项目控制价对应的建安工程费；</w:t>
      </w:r>
    </w:p>
    <w:p w:rsidR="00251860" w:rsidRDefault="00251860" w:rsidP="00251860">
      <w:pPr>
        <w:pStyle w:val="1"/>
        <w:spacing w:line="360" w:lineRule="auto"/>
        <w:ind w:firstLine="480"/>
        <w:rPr>
          <w:rFonts w:ascii="宋体" w:hAnsi="宋体"/>
          <w:sz w:val="24"/>
        </w:rPr>
      </w:pPr>
      <w:r>
        <w:rPr>
          <w:rFonts w:ascii="宋体" w:hAnsi="宋体"/>
          <w:sz w:val="24"/>
        </w:rPr>
        <w:t>2、进度控制目标：施工进度计划</w:t>
      </w:r>
      <w:r>
        <w:rPr>
          <w:rFonts w:ascii="宋体" w:hAnsi="宋体" w:cs="宋体" w:hint="eastAsia"/>
          <w:kern w:val="0"/>
          <w:sz w:val="24"/>
          <w:u w:val="single"/>
        </w:rPr>
        <w:t>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4</w:t>
      </w:r>
      <w:r>
        <w:rPr>
          <w:rFonts w:ascii="宋体" w:hAnsi="宋体" w:cs="宋体" w:hint="eastAsia"/>
          <w:kern w:val="0"/>
          <w:sz w:val="24"/>
          <w:u w:val="single"/>
        </w:rPr>
        <w:t>月1</w:t>
      </w:r>
      <w:r>
        <w:rPr>
          <w:rFonts w:ascii="宋体" w:hAnsi="宋体" w:cs="宋体"/>
          <w:kern w:val="0"/>
          <w:sz w:val="24"/>
          <w:u w:val="single"/>
        </w:rPr>
        <w:t>5</w:t>
      </w:r>
      <w:r>
        <w:rPr>
          <w:rFonts w:ascii="宋体" w:hAnsi="宋体" w:cs="宋体" w:hint="eastAsia"/>
          <w:kern w:val="0"/>
          <w:sz w:val="24"/>
          <w:u w:val="single"/>
        </w:rPr>
        <w:t>日进场施工，20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6</w:t>
      </w:r>
      <w:r>
        <w:rPr>
          <w:rFonts w:ascii="宋体" w:hAnsi="宋体" w:cs="宋体" w:hint="eastAsia"/>
          <w:kern w:val="0"/>
          <w:sz w:val="24"/>
          <w:u w:val="single"/>
        </w:rPr>
        <w:t>月25日主体施工完工，20</w:t>
      </w:r>
      <w:r>
        <w:rPr>
          <w:rFonts w:ascii="宋体" w:hAnsi="宋体" w:cs="宋体"/>
          <w:kern w:val="0"/>
          <w:sz w:val="24"/>
          <w:u w:val="single"/>
        </w:rPr>
        <w:t>21</w:t>
      </w:r>
      <w:r>
        <w:rPr>
          <w:rFonts w:ascii="宋体" w:hAnsi="宋体" w:cs="宋体" w:hint="eastAsia"/>
          <w:kern w:val="0"/>
          <w:sz w:val="24"/>
          <w:u w:val="single"/>
        </w:rPr>
        <w:t>年</w:t>
      </w:r>
      <w:r>
        <w:rPr>
          <w:rFonts w:ascii="宋体" w:hAnsi="宋体" w:cs="宋体"/>
          <w:kern w:val="0"/>
          <w:sz w:val="24"/>
          <w:u w:val="single"/>
        </w:rPr>
        <w:t>6</w:t>
      </w:r>
      <w:r>
        <w:rPr>
          <w:rFonts w:ascii="宋体" w:hAnsi="宋体" w:cs="宋体" w:hint="eastAsia"/>
          <w:kern w:val="0"/>
          <w:sz w:val="24"/>
          <w:u w:val="single"/>
        </w:rPr>
        <w:t>月</w:t>
      </w:r>
      <w:r>
        <w:rPr>
          <w:rFonts w:ascii="宋体" w:hAnsi="宋体" w:cs="宋体"/>
          <w:kern w:val="0"/>
          <w:sz w:val="24"/>
          <w:u w:val="single"/>
        </w:rPr>
        <w:t>30</w:t>
      </w:r>
      <w:r>
        <w:rPr>
          <w:rFonts w:ascii="宋体" w:hAnsi="宋体" w:cs="宋体" w:hint="eastAsia"/>
          <w:kern w:val="0"/>
          <w:sz w:val="24"/>
          <w:u w:val="single"/>
        </w:rPr>
        <w:t>日竣工验收</w:t>
      </w:r>
      <w:r>
        <w:rPr>
          <w:rFonts w:ascii="宋体" w:hAnsi="宋体" w:hint="eastAsia"/>
          <w:sz w:val="24"/>
        </w:rPr>
        <w:t>。</w:t>
      </w:r>
    </w:p>
    <w:p w:rsidR="00251860" w:rsidRDefault="00251860" w:rsidP="00251860">
      <w:pPr>
        <w:pStyle w:val="1"/>
        <w:spacing w:line="360" w:lineRule="auto"/>
        <w:ind w:firstLine="480"/>
        <w:rPr>
          <w:rFonts w:ascii="宋体" w:hAnsi="宋体"/>
          <w:sz w:val="24"/>
        </w:rPr>
      </w:pPr>
      <w:r>
        <w:rPr>
          <w:rFonts w:ascii="宋体" w:hAnsi="宋体"/>
          <w:sz w:val="24"/>
        </w:rPr>
        <w:t>3、质量控制目标：按照施工图的设计要求及应达到《建筑工程施工质量验收统一标准》GB50300-2001</w:t>
      </w:r>
      <w:r>
        <w:rPr>
          <w:rFonts w:ascii="宋体" w:hAnsi="宋体" w:hint="eastAsia"/>
          <w:sz w:val="24"/>
        </w:rPr>
        <w:t>、</w:t>
      </w:r>
      <w:r>
        <w:rPr>
          <w:rFonts w:ascii="宋体" w:hAnsi="宋体"/>
          <w:sz w:val="24"/>
        </w:rPr>
        <w:t>给水排水管道工程施工及验收规范（GB50268-2008）</w:t>
      </w:r>
      <w:r>
        <w:rPr>
          <w:rFonts w:ascii="宋体" w:hAnsi="宋体" w:hint="eastAsia"/>
          <w:sz w:val="24"/>
        </w:rPr>
        <w:t>等国家现行规范、行业标准、工程所在地地方标准等相关要求，验收达到合格标准；</w:t>
      </w:r>
    </w:p>
    <w:p w:rsidR="00251860" w:rsidRDefault="00251860" w:rsidP="00251860">
      <w:pPr>
        <w:pStyle w:val="1"/>
        <w:spacing w:line="360" w:lineRule="auto"/>
        <w:ind w:firstLine="480"/>
        <w:rPr>
          <w:rFonts w:ascii="宋体" w:hAnsi="宋体"/>
          <w:sz w:val="24"/>
        </w:rPr>
      </w:pPr>
      <w:r>
        <w:rPr>
          <w:rFonts w:ascii="宋体" w:hAnsi="宋体"/>
          <w:sz w:val="24"/>
        </w:rPr>
        <w:t>4、安全文明控制目标：确保工程无重大安全事故，确保现场达到省级文明工地标准。</w:t>
      </w:r>
    </w:p>
    <w:p w:rsidR="00251860" w:rsidRDefault="00251860" w:rsidP="00251860">
      <w:pPr>
        <w:rPr>
          <w:rFonts w:ascii="宋体" w:hAnsi="宋体"/>
        </w:rPr>
      </w:pPr>
    </w:p>
    <w:p w:rsidR="00251860" w:rsidRPr="001F38C3" w:rsidRDefault="00251860" w:rsidP="00251860">
      <w:pPr>
        <w:widowControl/>
        <w:jc w:val="left"/>
        <w:rPr>
          <w:rFonts w:hAnsi="宋体"/>
        </w:rPr>
      </w:pPr>
      <w:r w:rsidRPr="001F38C3">
        <w:rPr>
          <w:rFonts w:ascii="宋体" w:hAnsi="宋体" w:hint="eastAsia"/>
          <w:sz w:val="32"/>
        </w:rPr>
        <w:lastRenderedPageBreak/>
        <w:t>附件2</w:t>
      </w:r>
    </w:p>
    <w:p w:rsidR="00251860" w:rsidRDefault="00251860" w:rsidP="00251860">
      <w:pPr>
        <w:spacing w:line="360" w:lineRule="auto"/>
        <w:jc w:val="center"/>
        <w:rPr>
          <w:rFonts w:ascii="宋体" w:hAnsi="宋体"/>
          <w:sz w:val="32"/>
        </w:rPr>
      </w:pPr>
      <w:r>
        <w:rPr>
          <w:rFonts w:ascii="宋体" w:hAnsi="宋体" w:hint="eastAsia"/>
          <w:sz w:val="32"/>
        </w:rPr>
        <w:t>报价一览表</w:t>
      </w:r>
    </w:p>
    <w:p w:rsidR="00251860" w:rsidRDefault="00251860" w:rsidP="00251860">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251860" w:rsidTr="00656F61">
        <w:trPr>
          <w:trHeight w:val="711"/>
          <w:jc w:val="center"/>
        </w:trPr>
        <w:tc>
          <w:tcPr>
            <w:tcW w:w="737" w:type="dxa"/>
            <w:vAlign w:val="center"/>
          </w:tcPr>
          <w:p w:rsidR="00251860" w:rsidRDefault="00251860" w:rsidP="00656F61">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251860" w:rsidRDefault="00251860" w:rsidP="00656F61">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251860" w:rsidRDefault="00251860" w:rsidP="00656F61">
            <w:pPr>
              <w:jc w:val="center"/>
              <w:rPr>
                <w:rFonts w:asciiTheme="minorEastAsia" w:hAnsiTheme="minorEastAsia"/>
                <w:bCs/>
                <w:sz w:val="24"/>
              </w:rPr>
            </w:pPr>
            <w:r>
              <w:rPr>
                <w:rFonts w:asciiTheme="minorEastAsia" w:hAnsiTheme="minorEastAsia" w:hint="eastAsia"/>
                <w:bCs/>
                <w:sz w:val="24"/>
              </w:rPr>
              <w:t>投标价（单位：人民币元）</w:t>
            </w:r>
          </w:p>
        </w:tc>
      </w:tr>
      <w:tr w:rsidR="00251860" w:rsidTr="00656F61">
        <w:trPr>
          <w:trHeight w:val="706"/>
          <w:jc w:val="center"/>
        </w:trPr>
        <w:tc>
          <w:tcPr>
            <w:tcW w:w="737" w:type="dxa"/>
            <w:vMerge w:val="restart"/>
            <w:vAlign w:val="center"/>
          </w:tcPr>
          <w:p w:rsidR="00251860" w:rsidRDefault="00251860" w:rsidP="00656F61">
            <w:pPr>
              <w:jc w:val="center"/>
              <w:rPr>
                <w:rFonts w:asciiTheme="minorEastAsia" w:hAnsiTheme="minorEastAsia"/>
                <w:sz w:val="24"/>
              </w:rPr>
            </w:pPr>
            <w:r>
              <w:rPr>
                <w:rFonts w:asciiTheme="minorEastAsia" w:hAnsiTheme="minorEastAsia"/>
                <w:sz w:val="24"/>
              </w:rPr>
              <w:t>1</w:t>
            </w:r>
          </w:p>
        </w:tc>
        <w:tc>
          <w:tcPr>
            <w:tcW w:w="2268"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251860" w:rsidRDefault="00251860" w:rsidP="00656F61">
            <w:pPr>
              <w:rPr>
                <w:rFonts w:asciiTheme="minorEastAsia" w:hAnsiTheme="minorEastAsia"/>
                <w:sz w:val="24"/>
              </w:rPr>
            </w:pPr>
            <w:r>
              <w:rPr>
                <w:rFonts w:asciiTheme="minorEastAsia" w:hAnsiTheme="minorEastAsia" w:hint="eastAsia"/>
                <w:sz w:val="24"/>
              </w:rPr>
              <w:t>大写（含税）：</w:t>
            </w:r>
          </w:p>
          <w:p w:rsidR="00251860" w:rsidRDefault="00251860" w:rsidP="00656F61">
            <w:pPr>
              <w:rPr>
                <w:rFonts w:asciiTheme="minorEastAsia" w:hAnsiTheme="minorEastAsia"/>
                <w:sz w:val="24"/>
              </w:rPr>
            </w:pPr>
            <w:r>
              <w:rPr>
                <w:rFonts w:asciiTheme="minorEastAsia" w:hAnsiTheme="minorEastAsia" w:hint="eastAsia"/>
                <w:sz w:val="24"/>
              </w:rPr>
              <w:t>小写（含税）：</w:t>
            </w:r>
          </w:p>
        </w:tc>
      </w:tr>
      <w:tr w:rsidR="00251860" w:rsidTr="00656F61">
        <w:trPr>
          <w:trHeight w:val="835"/>
          <w:jc w:val="center"/>
        </w:trPr>
        <w:tc>
          <w:tcPr>
            <w:tcW w:w="737" w:type="dxa"/>
            <w:vMerge/>
            <w:vAlign w:val="center"/>
          </w:tcPr>
          <w:p w:rsidR="00251860" w:rsidRDefault="00251860" w:rsidP="00656F61">
            <w:pPr>
              <w:jc w:val="center"/>
              <w:rPr>
                <w:rFonts w:asciiTheme="minorEastAsia" w:hAnsiTheme="minorEastAsia"/>
                <w:sz w:val="24"/>
              </w:rPr>
            </w:pPr>
          </w:p>
        </w:tc>
        <w:tc>
          <w:tcPr>
            <w:tcW w:w="2268"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251860" w:rsidRDefault="00251860" w:rsidP="00656F61">
            <w:pPr>
              <w:rPr>
                <w:rFonts w:asciiTheme="minorEastAsia" w:hAnsiTheme="minorEastAsia"/>
                <w:sz w:val="24"/>
              </w:rPr>
            </w:pPr>
            <w:r>
              <w:rPr>
                <w:rFonts w:asciiTheme="minorEastAsia" w:hAnsiTheme="minorEastAsia" w:hint="eastAsia"/>
                <w:sz w:val="24"/>
              </w:rPr>
              <w:t>大写：</w:t>
            </w:r>
          </w:p>
          <w:p w:rsidR="00251860" w:rsidRDefault="00251860" w:rsidP="00656F61">
            <w:pPr>
              <w:rPr>
                <w:rFonts w:asciiTheme="minorEastAsia" w:hAnsiTheme="minorEastAsia"/>
                <w:sz w:val="24"/>
              </w:rPr>
            </w:pPr>
            <w:r>
              <w:rPr>
                <w:rFonts w:asciiTheme="minorEastAsia" w:hAnsiTheme="minorEastAsia" w:hint="eastAsia"/>
                <w:sz w:val="24"/>
              </w:rPr>
              <w:t>小写：</w:t>
            </w:r>
          </w:p>
        </w:tc>
      </w:tr>
      <w:tr w:rsidR="00251860" w:rsidTr="00656F61">
        <w:trPr>
          <w:trHeight w:val="835"/>
          <w:jc w:val="center"/>
        </w:trPr>
        <w:tc>
          <w:tcPr>
            <w:tcW w:w="737"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2</w:t>
            </w:r>
          </w:p>
        </w:tc>
        <w:tc>
          <w:tcPr>
            <w:tcW w:w="2268" w:type="dxa"/>
            <w:vAlign w:val="center"/>
          </w:tcPr>
          <w:p w:rsidR="00251860" w:rsidRDefault="00251860" w:rsidP="00656F61">
            <w:pPr>
              <w:jc w:val="center"/>
              <w:rPr>
                <w:rFonts w:ascii="宋体" w:hAnsi="宋体"/>
                <w:sz w:val="24"/>
              </w:rPr>
            </w:pPr>
            <w:r w:rsidRPr="000658CA">
              <w:rPr>
                <w:rFonts w:ascii="宋体" w:hAnsi="宋体" w:hint="eastAsia"/>
                <w:sz w:val="24"/>
              </w:rPr>
              <w:t>投标费率</w:t>
            </w:r>
          </w:p>
          <w:p w:rsidR="00251860" w:rsidRDefault="00251860" w:rsidP="00656F61">
            <w:pPr>
              <w:jc w:val="center"/>
              <w:rPr>
                <w:rFonts w:asciiTheme="minorEastAsia" w:hAnsiTheme="minorEastAsia"/>
                <w:sz w:val="24"/>
              </w:rPr>
            </w:pPr>
            <w:r w:rsidRPr="00D670DD">
              <w:rPr>
                <w:rFonts w:ascii="宋体" w:hAnsi="宋体" w:hint="eastAsia"/>
                <w:sz w:val="24"/>
              </w:rPr>
              <w:t>（投标费率=投标报价/施工</w:t>
            </w:r>
            <w:r>
              <w:rPr>
                <w:rFonts w:ascii="宋体" w:hAnsi="宋体" w:hint="eastAsia"/>
                <w:sz w:val="24"/>
              </w:rPr>
              <w:t>合同价</w:t>
            </w:r>
            <w:r w:rsidRPr="00D670DD">
              <w:rPr>
                <w:rFonts w:ascii="宋体" w:hAnsi="宋体" w:hint="eastAsia"/>
                <w:sz w:val="24"/>
              </w:rPr>
              <w:t>×100%）</w:t>
            </w:r>
          </w:p>
        </w:tc>
        <w:tc>
          <w:tcPr>
            <w:tcW w:w="5923" w:type="dxa"/>
            <w:gridSpan w:val="2"/>
            <w:vAlign w:val="center"/>
          </w:tcPr>
          <w:p w:rsidR="00251860" w:rsidRPr="003461C9" w:rsidRDefault="00251860" w:rsidP="00656F61">
            <w:pPr>
              <w:rPr>
                <w:rFonts w:asciiTheme="minorEastAsia" w:hAnsiTheme="minorEastAsia"/>
                <w:sz w:val="24"/>
              </w:rPr>
            </w:pPr>
            <w:r>
              <w:rPr>
                <w:rFonts w:asciiTheme="minorEastAsia" w:hAnsiTheme="minorEastAsia" w:hint="eastAsia"/>
                <w:sz w:val="24"/>
              </w:rPr>
              <w:t>____________%</w:t>
            </w:r>
          </w:p>
        </w:tc>
      </w:tr>
      <w:tr w:rsidR="00251860" w:rsidTr="00656F61">
        <w:trPr>
          <w:trHeight w:val="417"/>
          <w:jc w:val="center"/>
        </w:trPr>
        <w:tc>
          <w:tcPr>
            <w:tcW w:w="737" w:type="dxa"/>
            <w:vMerge w:val="restart"/>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251860" w:rsidRDefault="00251860" w:rsidP="00656F61">
            <w:pPr>
              <w:jc w:val="center"/>
              <w:rPr>
                <w:rFonts w:asciiTheme="minorEastAsia" w:hAnsiTheme="minorEastAsia"/>
                <w:sz w:val="24"/>
              </w:rPr>
            </w:pPr>
          </w:p>
        </w:tc>
      </w:tr>
      <w:tr w:rsidR="00251860" w:rsidTr="00656F61">
        <w:trPr>
          <w:trHeight w:val="417"/>
          <w:jc w:val="center"/>
        </w:trPr>
        <w:tc>
          <w:tcPr>
            <w:tcW w:w="737" w:type="dxa"/>
            <w:vMerge/>
            <w:vAlign w:val="center"/>
          </w:tcPr>
          <w:p w:rsidR="00251860" w:rsidRDefault="00251860" w:rsidP="00656F61">
            <w:pPr>
              <w:jc w:val="center"/>
              <w:rPr>
                <w:rFonts w:asciiTheme="minorEastAsia" w:hAnsiTheme="minorEastAsia"/>
                <w:sz w:val="24"/>
              </w:rPr>
            </w:pPr>
          </w:p>
        </w:tc>
        <w:tc>
          <w:tcPr>
            <w:tcW w:w="2268" w:type="dxa"/>
            <w:vMerge/>
            <w:vAlign w:val="center"/>
          </w:tcPr>
          <w:p w:rsidR="00251860" w:rsidRDefault="00251860" w:rsidP="00656F61">
            <w:pPr>
              <w:jc w:val="center"/>
              <w:rPr>
                <w:rFonts w:asciiTheme="minorEastAsia" w:hAnsiTheme="minorEastAsia"/>
                <w:sz w:val="24"/>
              </w:rPr>
            </w:pPr>
          </w:p>
        </w:tc>
        <w:tc>
          <w:tcPr>
            <w:tcW w:w="1871"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251860" w:rsidRDefault="00251860" w:rsidP="00656F61">
            <w:pPr>
              <w:jc w:val="center"/>
              <w:rPr>
                <w:rFonts w:asciiTheme="minorEastAsia" w:hAnsiTheme="minorEastAsia"/>
                <w:sz w:val="24"/>
              </w:rPr>
            </w:pPr>
          </w:p>
        </w:tc>
      </w:tr>
      <w:tr w:rsidR="00251860" w:rsidTr="00656F61">
        <w:trPr>
          <w:trHeight w:val="417"/>
          <w:jc w:val="center"/>
        </w:trPr>
        <w:tc>
          <w:tcPr>
            <w:tcW w:w="737" w:type="dxa"/>
            <w:vMerge/>
            <w:vAlign w:val="center"/>
          </w:tcPr>
          <w:p w:rsidR="00251860" w:rsidRDefault="00251860" w:rsidP="00656F61">
            <w:pPr>
              <w:jc w:val="center"/>
              <w:rPr>
                <w:rFonts w:asciiTheme="minorEastAsia" w:hAnsiTheme="minorEastAsia"/>
                <w:sz w:val="24"/>
              </w:rPr>
            </w:pPr>
          </w:p>
        </w:tc>
        <w:tc>
          <w:tcPr>
            <w:tcW w:w="2268" w:type="dxa"/>
            <w:vMerge/>
            <w:vAlign w:val="center"/>
          </w:tcPr>
          <w:p w:rsidR="00251860" w:rsidRDefault="00251860" w:rsidP="00656F61">
            <w:pPr>
              <w:jc w:val="center"/>
              <w:rPr>
                <w:rFonts w:asciiTheme="minorEastAsia" w:hAnsiTheme="minorEastAsia"/>
                <w:sz w:val="24"/>
              </w:rPr>
            </w:pPr>
          </w:p>
        </w:tc>
        <w:tc>
          <w:tcPr>
            <w:tcW w:w="1871" w:type="dxa"/>
            <w:vAlign w:val="center"/>
          </w:tcPr>
          <w:p w:rsidR="00251860" w:rsidRDefault="00251860" w:rsidP="00656F61">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251860" w:rsidRDefault="00251860" w:rsidP="00656F61">
            <w:pPr>
              <w:jc w:val="center"/>
              <w:rPr>
                <w:rFonts w:asciiTheme="minorEastAsia" w:hAnsiTheme="minorEastAsia"/>
                <w:sz w:val="24"/>
              </w:rPr>
            </w:pPr>
          </w:p>
        </w:tc>
      </w:tr>
    </w:tbl>
    <w:p w:rsidR="00251860" w:rsidRDefault="00251860" w:rsidP="00251860">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251860" w:rsidRDefault="00251860" w:rsidP="00251860">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251860" w:rsidRDefault="00251860" w:rsidP="00251860">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251860" w:rsidRDefault="00251860" w:rsidP="00251860">
      <w:pPr>
        <w:spacing w:beforeLines="30" w:line="400" w:lineRule="exact"/>
        <w:ind w:firstLineChars="1800" w:firstLine="3780"/>
        <w:rPr>
          <w:rFonts w:hAnsi="宋体"/>
        </w:rPr>
      </w:pPr>
      <w:r>
        <w:rPr>
          <w:rFonts w:hAnsi="宋体" w:hint="eastAsia"/>
        </w:rPr>
        <w:t>供应商名称（盖章）：</w:t>
      </w:r>
    </w:p>
    <w:p w:rsidR="00251860" w:rsidRDefault="00251860" w:rsidP="00251860">
      <w:pPr>
        <w:rPr>
          <w:rFonts w:hAnsi="宋体"/>
        </w:rPr>
      </w:pPr>
    </w:p>
    <w:p w:rsidR="00251860" w:rsidRDefault="00251860" w:rsidP="00251860">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251860" w:rsidRDefault="00251860" w:rsidP="00251860">
      <w:pPr>
        <w:widowControl/>
        <w:jc w:val="left"/>
        <w:rPr>
          <w:sz w:val="24"/>
        </w:rPr>
      </w:pPr>
    </w:p>
    <w:p w:rsidR="00251860" w:rsidRDefault="00251860" w:rsidP="00251860">
      <w:pPr>
        <w:widowControl/>
        <w:jc w:val="left"/>
        <w:rPr>
          <w:sz w:val="24"/>
        </w:rPr>
      </w:pPr>
      <w:r>
        <w:rPr>
          <w:sz w:val="24"/>
        </w:rPr>
        <w:br w:type="page"/>
      </w:r>
    </w:p>
    <w:p w:rsidR="00251860" w:rsidRPr="001F38C3" w:rsidRDefault="00251860" w:rsidP="00251860">
      <w:pPr>
        <w:widowControl/>
        <w:jc w:val="left"/>
        <w:rPr>
          <w:rFonts w:ascii="宋体" w:hAnsi="宋体"/>
          <w:sz w:val="32"/>
        </w:rPr>
      </w:pPr>
      <w:r w:rsidRPr="001F38C3">
        <w:rPr>
          <w:rFonts w:ascii="宋体" w:hAnsi="宋体" w:hint="eastAsia"/>
          <w:sz w:val="32"/>
        </w:rPr>
        <w:lastRenderedPageBreak/>
        <w:t>附件3</w:t>
      </w:r>
    </w:p>
    <w:p w:rsidR="00251860" w:rsidRDefault="00251860" w:rsidP="00251860">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251860" w:rsidTr="00656F61">
        <w:trPr>
          <w:trHeight w:val="444"/>
        </w:trPr>
        <w:tc>
          <w:tcPr>
            <w:tcW w:w="9356" w:type="dxa"/>
            <w:gridSpan w:val="15"/>
            <w:tcBorders>
              <w:top w:val="nil"/>
              <w:left w:val="nil"/>
              <w:bottom w:val="nil"/>
              <w:right w:val="nil"/>
            </w:tcBorders>
            <w:shd w:val="clear" w:color="auto" w:fill="auto"/>
            <w:vAlign w:val="center"/>
          </w:tcPr>
          <w:p w:rsidR="00251860" w:rsidRDefault="00251860" w:rsidP="00656F61">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251860" w:rsidTr="00656F61">
        <w:trPr>
          <w:trHeight w:val="399"/>
        </w:trPr>
        <w:tc>
          <w:tcPr>
            <w:tcW w:w="9356" w:type="dxa"/>
            <w:gridSpan w:val="15"/>
            <w:tcBorders>
              <w:top w:val="nil"/>
              <w:left w:val="nil"/>
              <w:bottom w:val="single" w:sz="8" w:space="0" w:color="auto"/>
              <w:right w:val="nil"/>
            </w:tcBorders>
            <w:shd w:val="clear" w:color="auto" w:fill="auto"/>
            <w:vAlign w:val="center"/>
          </w:tcPr>
          <w:p w:rsidR="00251860" w:rsidRDefault="00251860" w:rsidP="00656F61">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ind w:firstLine="200"/>
              <w:jc w:val="center"/>
              <w:rPr>
                <w:rFonts w:ascii="宋体" w:hAnsi="宋体" w:cs="宋体"/>
                <w:kern w:val="0"/>
                <w:sz w:val="24"/>
              </w:rPr>
            </w:pP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ind w:firstLine="200"/>
              <w:jc w:val="center"/>
              <w:rPr>
                <w:rFonts w:ascii="宋体" w:hAnsi="宋体" w:cs="宋体"/>
                <w:kern w:val="0"/>
                <w:sz w:val="24"/>
              </w:rPr>
            </w:pPr>
          </w:p>
        </w:tc>
      </w:tr>
      <w:tr w:rsidR="00251860" w:rsidTr="00656F61">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ind w:firstLine="200"/>
              <w:jc w:val="center"/>
              <w:rPr>
                <w:rFonts w:ascii="宋体" w:hAnsi="宋体" w:cs="宋体"/>
                <w:kern w:val="0"/>
                <w:sz w:val="24"/>
              </w:rPr>
            </w:pP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ind w:firstLine="200"/>
              <w:jc w:val="center"/>
              <w:rPr>
                <w:rFonts w:ascii="宋体" w:hAnsi="宋体" w:cs="宋体"/>
                <w:kern w:val="0"/>
                <w:sz w:val="24"/>
              </w:rPr>
            </w:pP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left"/>
              <w:rPr>
                <w:rFonts w:ascii="宋体" w:hAnsi="宋体" w:cs="宋体"/>
                <w:b/>
                <w:bCs/>
                <w:kern w:val="0"/>
                <w:sz w:val="24"/>
              </w:rPr>
            </w:pP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left"/>
              <w:rPr>
                <w:rFonts w:ascii="宋体" w:hAnsi="宋体" w:cs="宋体"/>
                <w:b/>
                <w:bCs/>
                <w:kern w:val="0"/>
                <w:sz w:val="24"/>
              </w:rPr>
            </w:pPr>
          </w:p>
        </w:tc>
      </w:tr>
      <w:tr w:rsidR="00251860" w:rsidTr="00656F6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rPr>
                <w:rFonts w:ascii="宋体" w:hAnsi="宋体" w:cs="宋体"/>
                <w:b/>
                <w:bCs/>
                <w:kern w:val="0"/>
                <w:sz w:val="24"/>
              </w:rPr>
            </w:pPr>
          </w:p>
          <w:p w:rsidR="00251860" w:rsidRDefault="00251860" w:rsidP="00656F61">
            <w:pPr>
              <w:widowControl/>
              <w:rPr>
                <w:rFonts w:ascii="宋体" w:hAnsi="宋体" w:cs="宋体"/>
                <w:b/>
                <w:bCs/>
                <w:kern w:val="0"/>
                <w:sz w:val="24"/>
              </w:rPr>
            </w:pPr>
          </w:p>
          <w:p w:rsidR="00251860" w:rsidRDefault="00251860" w:rsidP="00656F61">
            <w:pPr>
              <w:widowControl/>
              <w:rPr>
                <w:rFonts w:ascii="宋体" w:hAnsi="宋体" w:cs="宋体"/>
                <w:b/>
                <w:bCs/>
                <w:kern w:val="0"/>
                <w:sz w:val="24"/>
              </w:rPr>
            </w:pPr>
          </w:p>
          <w:p w:rsidR="00251860" w:rsidRDefault="00251860" w:rsidP="00656F61">
            <w:pPr>
              <w:widowControl/>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发证机关</w:t>
            </w: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近三年类似业绩</w:t>
            </w: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项目内容</w:t>
            </w: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r>
      <w:tr w:rsidR="00251860" w:rsidTr="00656F6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51860" w:rsidRDefault="00251860" w:rsidP="00656F6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251860" w:rsidRDefault="00251860" w:rsidP="00656F61">
            <w:pPr>
              <w:widowControl/>
              <w:jc w:val="center"/>
              <w:rPr>
                <w:b/>
                <w:bCs/>
                <w:kern w:val="0"/>
                <w:sz w:val="24"/>
              </w:rPr>
            </w:pPr>
          </w:p>
        </w:tc>
      </w:tr>
      <w:tr w:rsidR="00251860" w:rsidTr="00656F61">
        <w:trPr>
          <w:trHeight w:val="399"/>
        </w:trPr>
        <w:tc>
          <w:tcPr>
            <w:tcW w:w="1072" w:type="dxa"/>
            <w:gridSpan w:val="2"/>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251860" w:rsidRDefault="00251860" w:rsidP="00656F61">
            <w:pPr>
              <w:widowControl/>
              <w:ind w:firstLine="200"/>
              <w:jc w:val="left"/>
              <w:rPr>
                <w:rFonts w:ascii="Calibri" w:hAnsi="Calibri" w:cs="宋体"/>
                <w:kern w:val="0"/>
                <w:szCs w:val="21"/>
              </w:rPr>
            </w:pPr>
          </w:p>
        </w:tc>
      </w:tr>
      <w:tr w:rsidR="00251860" w:rsidTr="00656F61">
        <w:trPr>
          <w:trHeight w:val="399"/>
        </w:trPr>
        <w:tc>
          <w:tcPr>
            <w:tcW w:w="9356" w:type="dxa"/>
            <w:gridSpan w:val="15"/>
            <w:tcBorders>
              <w:top w:val="nil"/>
              <w:left w:val="nil"/>
              <w:bottom w:val="nil"/>
              <w:right w:val="nil"/>
            </w:tcBorders>
            <w:shd w:val="clear" w:color="auto" w:fill="auto"/>
            <w:vAlign w:val="center"/>
          </w:tcPr>
          <w:p w:rsidR="00251860" w:rsidRDefault="00251860" w:rsidP="00656F61">
            <w:pPr>
              <w:spacing w:line="400" w:lineRule="exact"/>
              <w:ind w:firstLine="200"/>
              <w:rPr>
                <w:sz w:val="28"/>
                <w:szCs w:val="28"/>
              </w:rPr>
            </w:pPr>
          </w:p>
          <w:p w:rsidR="00251860" w:rsidRDefault="00251860" w:rsidP="00656F61">
            <w:pPr>
              <w:spacing w:line="400" w:lineRule="exact"/>
              <w:rPr>
                <w:sz w:val="28"/>
                <w:szCs w:val="28"/>
              </w:rPr>
            </w:pPr>
            <w:r>
              <w:rPr>
                <w:rFonts w:hint="eastAsia"/>
                <w:sz w:val="28"/>
                <w:szCs w:val="28"/>
              </w:rPr>
              <w:t>供应商单位（盖章）：</w:t>
            </w:r>
          </w:p>
        </w:tc>
      </w:tr>
    </w:tbl>
    <w:p w:rsidR="00251860" w:rsidRDefault="00251860" w:rsidP="00251860">
      <w:pPr>
        <w:spacing w:line="400" w:lineRule="exact"/>
        <w:ind w:left="560" w:hangingChars="200" w:hanging="560"/>
        <w:rPr>
          <w:sz w:val="28"/>
          <w:szCs w:val="28"/>
        </w:rPr>
      </w:pPr>
    </w:p>
    <w:p w:rsidR="00251860" w:rsidRDefault="00251860" w:rsidP="00251860">
      <w:pPr>
        <w:spacing w:line="400" w:lineRule="exact"/>
        <w:ind w:left="560" w:hangingChars="200" w:hanging="560"/>
        <w:rPr>
          <w:sz w:val="28"/>
          <w:szCs w:val="28"/>
        </w:rPr>
      </w:pPr>
      <w:r>
        <w:rPr>
          <w:rFonts w:hint="eastAsia"/>
          <w:sz w:val="28"/>
          <w:szCs w:val="28"/>
        </w:rPr>
        <w:t>日期：</w:t>
      </w:r>
      <w:r>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51860" w:rsidRDefault="00251860" w:rsidP="00251860">
      <w:pPr>
        <w:widowControl/>
        <w:jc w:val="left"/>
        <w:rPr>
          <w:rFonts w:ascii="宋体" w:hAnsi="宋体"/>
          <w:sz w:val="32"/>
        </w:rPr>
      </w:pPr>
      <w:r>
        <w:rPr>
          <w:sz w:val="28"/>
          <w:szCs w:val="28"/>
        </w:rPr>
        <w:br w:type="page"/>
      </w:r>
      <w:r w:rsidRPr="001F38C3">
        <w:rPr>
          <w:rFonts w:ascii="宋体" w:hAnsi="宋体" w:hint="eastAsia"/>
          <w:sz w:val="32"/>
        </w:rPr>
        <w:lastRenderedPageBreak/>
        <w:t>附件4</w:t>
      </w:r>
    </w:p>
    <w:p w:rsidR="00251860" w:rsidRDefault="00251860" w:rsidP="00251860">
      <w:pPr>
        <w:spacing w:line="500" w:lineRule="exact"/>
        <w:jc w:val="center"/>
        <w:rPr>
          <w:rFonts w:eastAsia="黑体"/>
          <w:b/>
          <w:bCs/>
          <w:sz w:val="36"/>
        </w:rPr>
      </w:pPr>
      <w:r>
        <w:rPr>
          <w:rFonts w:eastAsia="黑体" w:hint="eastAsia"/>
          <w:b/>
          <w:bCs/>
          <w:sz w:val="36"/>
        </w:rPr>
        <w:t>法定代表人证明书</w:t>
      </w:r>
    </w:p>
    <w:p w:rsidR="00251860" w:rsidRDefault="00251860" w:rsidP="00251860">
      <w:pPr>
        <w:spacing w:line="500" w:lineRule="exact"/>
        <w:jc w:val="center"/>
        <w:rPr>
          <w:b/>
          <w:bCs/>
          <w:szCs w:val="21"/>
        </w:rPr>
      </w:pPr>
    </w:p>
    <w:p w:rsidR="00251860" w:rsidRDefault="00251860" w:rsidP="00251860">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251860" w:rsidRDefault="00251860" w:rsidP="00251860">
      <w:pPr>
        <w:spacing w:line="500" w:lineRule="exact"/>
        <w:ind w:firstLineChars="224" w:firstLine="627"/>
        <w:jc w:val="left"/>
        <w:rPr>
          <w:rFonts w:ascii="宋体" w:hAnsi="宋体" w:cs="宋体"/>
          <w:sz w:val="28"/>
        </w:rPr>
      </w:pPr>
    </w:p>
    <w:p w:rsidR="00251860" w:rsidRDefault="00251860" w:rsidP="00251860">
      <w:pPr>
        <w:spacing w:line="500" w:lineRule="exact"/>
        <w:jc w:val="center"/>
        <w:rPr>
          <w:rFonts w:ascii="宋体" w:hAnsi="宋体" w:cs="宋体"/>
          <w:sz w:val="28"/>
        </w:rPr>
      </w:pPr>
      <w:r>
        <w:rPr>
          <w:rFonts w:ascii="宋体" w:hAnsi="宋体" w:cs="宋体" w:hint="eastAsia"/>
          <w:sz w:val="28"/>
        </w:rPr>
        <w:t>（单位盖章）</w:t>
      </w:r>
    </w:p>
    <w:p w:rsidR="00251860" w:rsidRDefault="00251860" w:rsidP="00251860">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251860" w:rsidRDefault="00251860" w:rsidP="00251860">
      <w:pPr>
        <w:spacing w:line="500" w:lineRule="exact"/>
        <w:jc w:val="left"/>
        <w:rPr>
          <w:rFonts w:ascii="宋体" w:hAnsi="宋体" w:cs="宋体"/>
          <w:sz w:val="28"/>
        </w:rPr>
      </w:pPr>
      <w:r>
        <w:rPr>
          <w:rFonts w:ascii="宋体" w:hAnsi="宋体" w:cs="宋体" w:hint="eastAsia"/>
          <w:sz w:val="28"/>
        </w:rPr>
        <w:t xml:space="preserve">单位通信地址：                                </w:t>
      </w:r>
    </w:p>
    <w:p w:rsidR="00251860" w:rsidRDefault="00251860" w:rsidP="00251860">
      <w:pPr>
        <w:spacing w:line="500" w:lineRule="exact"/>
        <w:jc w:val="left"/>
        <w:rPr>
          <w:rFonts w:ascii="宋体" w:hAnsi="宋体" w:cs="宋体"/>
          <w:sz w:val="28"/>
        </w:rPr>
      </w:pPr>
      <w:r>
        <w:rPr>
          <w:rFonts w:ascii="宋体" w:hAnsi="宋体" w:cs="宋体" w:hint="eastAsia"/>
          <w:sz w:val="28"/>
        </w:rPr>
        <w:t xml:space="preserve">邮政编码：                 单位联系电话：   </w:t>
      </w:r>
    </w:p>
    <w:p w:rsidR="00251860" w:rsidRDefault="00251860" w:rsidP="00251860"/>
    <w:p w:rsidR="00251860" w:rsidRDefault="00251860" w:rsidP="00251860">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251860" w:rsidRDefault="00251860" w:rsidP="00251860">
      <w:pPr>
        <w:spacing w:line="360" w:lineRule="auto"/>
        <w:ind w:right="420"/>
        <w:jc w:val="left"/>
        <w:rPr>
          <w:rFonts w:ascii="宋体" w:hAnsi="宋体" w:cs="Arial"/>
          <w:color w:val="000000"/>
          <w:sz w:val="28"/>
          <w:szCs w:val="28"/>
        </w:rPr>
      </w:pPr>
    </w:p>
    <w:p w:rsidR="00251860" w:rsidRDefault="00251860" w:rsidP="00251860">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251860" w:rsidRDefault="00251860" w:rsidP="00251860">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251860" w:rsidRDefault="00251860" w:rsidP="00251860">
      <w:pPr>
        <w:spacing w:line="500" w:lineRule="exact"/>
        <w:jc w:val="center"/>
        <w:rPr>
          <w:rFonts w:eastAsia="黑体"/>
          <w:b/>
          <w:bCs/>
          <w:sz w:val="36"/>
        </w:rPr>
      </w:pPr>
      <w:r>
        <w:rPr>
          <w:rFonts w:eastAsia="黑体" w:hint="eastAsia"/>
          <w:b/>
          <w:bCs/>
          <w:sz w:val="36"/>
        </w:rPr>
        <w:t>法定代表人授权委托证明书</w:t>
      </w:r>
    </w:p>
    <w:p w:rsidR="00251860" w:rsidRDefault="00251860" w:rsidP="00251860">
      <w:pPr>
        <w:pStyle w:val="10"/>
        <w:spacing w:line="360" w:lineRule="auto"/>
        <w:ind w:firstLineChars="177" w:firstLine="425"/>
        <w:rPr>
          <w:rFonts w:hAnsi="宋体"/>
          <w:bCs/>
          <w:sz w:val="24"/>
          <w:szCs w:val="24"/>
        </w:rPr>
      </w:pPr>
    </w:p>
    <w:p w:rsidR="00251860" w:rsidRDefault="00251860" w:rsidP="00251860">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251860" w:rsidRDefault="00251860" w:rsidP="00251860">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251860" w:rsidRDefault="00251860" w:rsidP="00251860">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251860" w:rsidRDefault="00251860" w:rsidP="00251860">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251860" w:rsidRDefault="00251860" w:rsidP="00251860">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251860" w:rsidRDefault="00251860" w:rsidP="00251860">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251860" w:rsidRDefault="00251860" w:rsidP="00251860">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251860" w:rsidRDefault="00251860" w:rsidP="00251860">
      <w:pPr>
        <w:pStyle w:val="1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251860" w:rsidRDefault="00251860" w:rsidP="00251860">
      <w:pPr>
        <w:pStyle w:val="11"/>
        <w:spacing w:line="360" w:lineRule="auto"/>
        <w:rPr>
          <w:rFonts w:hAnsi="宋体"/>
          <w:sz w:val="24"/>
          <w:szCs w:val="24"/>
        </w:rPr>
      </w:pPr>
    </w:p>
    <w:p w:rsidR="00251860" w:rsidRDefault="00251860" w:rsidP="00251860">
      <w:pPr>
        <w:pStyle w:val="11"/>
        <w:spacing w:line="360" w:lineRule="auto"/>
        <w:jc w:val="center"/>
        <w:rPr>
          <w:rFonts w:eastAsia="宋体" w:hAnsi="宋体" w:cs="宋体"/>
          <w:sz w:val="28"/>
        </w:rPr>
      </w:pPr>
    </w:p>
    <w:p w:rsidR="00251860" w:rsidRDefault="00251860" w:rsidP="00251860">
      <w:pPr>
        <w:pStyle w:val="11"/>
        <w:spacing w:line="360" w:lineRule="auto"/>
        <w:jc w:val="center"/>
        <w:rPr>
          <w:rFonts w:eastAsia="宋体" w:hAnsi="宋体" w:cs="宋体"/>
          <w:sz w:val="28"/>
        </w:rPr>
      </w:pPr>
    </w:p>
    <w:p w:rsidR="00251860" w:rsidRDefault="00251860" w:rsidP="00251860">
      <w:pPr>
        <w:pStyle w:val="11"/>
        <w:spacing w:line="360" w:lineRule="auto"/>
        <w:jc w:val="center"/>
        <w:rPr>
          <w:rFonts w:eastAsia="宋体" w:hAnsi="宋体" w:cs="宋体"/>
          <w:sz w:val="28"/>
        </w:rPr>
      </w:pPr>
    </w:p>
    <w:p w:rsidR="00251860" w:rsidRDefault="00251860" w:rsidP="00251860">
      <w:pPr>
        <w:pStyle w:val="11"/>
        <w:spacing w:line="360" w:lineRule="auto"/>
        <w:rPr>
          <w:rFonts w:eastAsia="宋体" w:hAnsi="宋体" w:cs="宋体"/>
          <w:sz w:val="28"/>
        </w:rPr>
      </w:pPr>
    </w:p>
    <w:p w:rsidR="00251860" w:rsidRDefault="00251860" w:rsidP="00251860">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251860" w:rsidRDefault="00251860" w:rsidP="00251860">
      <w:pPr>
        <w:pStyle w:val="11"/>
        <w:spacing w:line="360" w:lineRule="auto"/>
        <w:rPr>
          <w:rFonts w:eastAsia="宋体" w:hAnsi="宋体" w:cs="宋体"/>
          <w:sz w:val="28"/>
          <w:szCs w:val="28"/>
        </w:rPr>
      </w:pPr>
    </w:p>
    <w:p w:rsidR="00251860" w:rsidRDefault="00251860" w:rsidP="00251860">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251860" w:rsidRDefault="00251860" w:rsidP="00251860">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251860" w:rsidRDefault="00251860" w:rsidP="00251860">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251860" w:rsidRDefault="00251860" w:rsidP="00251860">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251860" w:rsidRDefault="00251860" w:rsidP="00251860">
      <w:pPr>
        <w:adjustRightInd w:val="0"/>
        <w:spacing w:line="460" w:lineRule="exact"/>
        <w:jc w:val="left"/>
        <w:rPr>
          <w:rFonts w:ascii="宋体" w:hAnsi="宋体"/>
          <w:b/>
          <w:sz w:val="32"/>
          <w:szCs w:val="32"/>
        </w:rPr>
      </w:pPr>
      <w:r>
        <w:rPr>
          <w:rFonts w:ascii="宋体" w:hAnsi="宋体" w:hint="eastAsia"/>
          <w:b/>
          <w:sz w:val="32"/>
          <w:szCs w:val="32"/>
        </w:rPr>
        <w:br w:type="page"/>
      </w:r>
    </w:p>
    <w:p w:rsidR="00251860" w:rsidRPr="000025EC" w:rsidRDefault="00251860" w:rsidP="00251860">
      <w:pPr>
        <w:widowControl/>
        <w:jc w:val="left"/>
        <w:rPr>
          <w:rFonts w:ascii="宋体" w:hAnsi="宋体"/>
          <w:sz w:val="32"/>
        </w:rPr>
      </w:pPr>
      <w:r>
        <w:rPr>
          <w:rFonts w:ascii="宋体" w:hAnsi="宋体" w:hint="eastAsia"/>
          <w:sz w:val="32"/>
        </w:rPr>
        <w:lastRenderedPageBreak/>
        <w:t>附件6</w:t>
      </w:r>
    </w:p>
    <w:p w:rsidR="00251860" w:rsidRPr="001F38C3" w:rsidRDefault="00251860" w:rsidP="00251860">
      <w:pPr>
        <w:widowControl/>
        <w:jc w:val="center"/>
        <w:rPr>
          <w:rFonts w:ascii="宋体" w:hAnsi="宋体"/>
          <w:b/>
          <w:kern w:val="0"/>
          <w:sz w:val="24"/>
        </w:rPr>
      </w:pPr>
      <w:r w:rsidRPr="001F38C3">
        <w:rPr>
          <w:rFonts w:ascii="宋体" w:hAnsi="宋体" w:hint="eastAsia"/>
          <w:b/>
          <w:kern w:val="0"/>
          <w:sz w:val="36"/>
        </w:rPr>
        <w:t>资格性和有效性审查表</w:t>
      </w:r>
    </w:p>
    <w:p w:rsidR="00251860" w:rsidRPr="001F38C3" w:rsidRDefault="00251860" w:rsidP="00251860">
      <w:pPr>
        <w:ind w:firstLineChars="200" w:firstLine="420"/>
        <w:rPr>
          <w:rFonts w:ascii="宋体" w:hAnsi="宋体"/>
        </w:rPr>
      </w:pPr>
    </w:p>
    <w:p w:rsidR="00251860" w:rsidRPr="001F38C3" w:rsidRDefault="00251860" w:rsidP="00251860">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51860" w:rsidRPr="001F38C3" w:rsidTr="00656F6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jc w:val="center"/>
              <w:rPr>
                <w:rFonts w:ascii="宋体" w:hAnsi="宋体"/>
                <w:b/>
              </w:rPr>
            </w:pPr>
            <w:r w:rsidRPr="001F38C3">
              <w:rPr>
                <w:rFonts w:ascii="宋体" w:hAnsi="宋体" w:hint="eastAsia"/>
                <w:b/>
              </w:rPr>
              <w:t>供应商</w:t>
            </w: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Default="00251860" w:rsidP="00656F61">
            <w:pPr>
              <w:widowControl/>
              <w:jc w:val="left"/>
              <w:rPr>
                <w:rFonts w:ascii="宋体" w:hAnsi="宋体"/>
              </w:rPr>
            </w:pPr>
            <w:r w:rsidRPr="0001062F">
              <w:rPr>
                <w:rFonts w:ascii="宋体" w:hAnsi="宋体" w:hint="eastAsia"/>
              </w:rPr>
              <w:t>具备</w:t>
            </w:r>
            <w:r>
              <w:rPr>
                <w:rFonts w:ascii="宋体" w:hAnsi="宋体" w:hint="eastAsia"/>
              </w:rPr>
              <w:t>有效的</w:t>
            </w:r>
            <w:r w:rsidRPr="0001062F">
              <w:rPr>
                <w:rFonts w:ascii="宋体" w:hAnsi="宋体" w:hint="eastAsia"/>
              </w:rPr>
              <w:t>工程监理综合资质或市政公用工程专业</w:t>
            </w:r>
            <w:r>
              <w:rPr>
                <w:rFonts w:ascii="宋体" w:hAnsi="宋体" w:hint="eastAsia"/>
              </w:rPr>
              <w:t>乙</w:t>
            </w:r>
            <w:r w:rsidRPr="0001062F">
              <w:rPr>
                <w:rFonts w:ascii="宋体" w:hAnsi="宋体" w:hint="eastAsia"/>
              </w:rPr>
              <w:t>级</w:t>
            </w:r>
            <w:r>
              <w:rPr>
                <w:rFonts w:ascii="宋体" w:hAnsi="宋体" w:hint="eastAsia"/>
              </w:rPr>
              <w:t>及</w:t>
            </w:r>
            <w:r w:rsidRPr="0001062F">
              <w:rPr>
                <w:rFonts w:ascii="宋体" w:hAnsi="宋体" w:hint="eastAsia"/>
              </w:rPr>
              <w:t>以上资质。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CF2D7C" w:rsidDel="0040624C" w:rsidRDefault="00251860" w:rsidP="00656F61">
            <w:pPr>
              <w:widowControl/>
              <w:jc w:val="left"/>
              <w:rPr>
                <w:rFonts w:ascii="宋体" w:hAnsi="宋体"/>
              </w:rPr>
            </w:pPr>
            <w:r w:rsidRPr="0040624C">
              <w:rPr>
                <w:rFonts w:ascii="宋体" w:hAnsi="宋体" w:hint="eastAsia"/>
              </w:rPr>
              <w:t>自2018年1月1日起（以合同生效时间为准）完成过质量合格的类似的建筑工程项目监理服务业绩，提供合同和竣工报告等相关证明材料。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Default="00251860" w:rsidP="00656F61">
            <w:pPr>
              <w:widowControl/>
              <w:jc w:val="center"/>
              <w:rPr>
                <w:rFonts w:ascii="宋体" w:hAnsi="宋体"/>
                <w:kern w:val="0"/>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D30C21" w:rsidRDefault="00251860" w:rsidP="00656F61">
            <w:pPr>
              <w:widowControl/>
              <w:jc w:val="left"/>
              <w:rPr>
                <w:rFonts w:ascii="宋体" w:hAnsi="宋体"/>
              </w:rPr>
            </w:pPr>
            <w:r w:rsidRPr="00D30C21">
              <w:rPr>
                <w:rFonts w:ascii="宋体" w:hAnsi="宋体" w:hint="eastAsia"/>
              </w:rPr>
              <w:t>承诺按项目总监、总监代表、专业监理工程师、造价工程师及同等级别以上的监理人员组织项目团队，并提供优质服务。</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Pr="001F38C3" w:rsidRDefault="00251860" w:rsidP="00656F61">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Default="00251860" w:rsidP="00656F61">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251860" w:rsidRPr="001F38C3" w:rsidRDefault="00251860" w:rsidP="00656F61">
            <w:pPr>
              <w:widowControl/>
              <w:jc w:val="center"/>
              <w:rPr>
                <w:rFonts w:ascii="宋体" w:hAnsi="宋体"/>
                <w:kern w:val="0"/>
              </w:rPr>
            </w:pPr>
            <w:r>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1860" w:rsidRDefault="00251860" w:rsidP="00656F61">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r w:rsidR="00251860" w:rsidRPr="001F38C3" w:rsidTr="00656F6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251860" w:rsidRPr="001F38C3" w:rsidRDefault="00251860" w:rsidP="00656F61">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251860" w:rsidRPr="001F38C3" w:rsidRDefault="00251860" w:rsidP="00656F61">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251860" w:rsidRPr="001F38C3" w:rsidRDefault="00251860" w:rsidP="00656F61">
            <w:pPr>
              <w:adjustRightInd w:val="0"/>
              <w:snapToGrid w:val="0"/>
              <w:spacing w:line="360" w:lineRule="auto"/>
              <w:jc w:val="center"/>
              <w:rPr>
                <w:rFonts w:ascii="宋体" w:hAnsi="宋体"/>
                <w:b/>
              </w:rPr>
            </w:pPr>
          </w:p>
        </w:tc>
      </w:tr>
    </w:tbl>
    <w:p w:rsidR="00251860" w:rsidRPr="001F38C3" w:rsidRDefault="00251860" w:rsidP="00251860">
      <w:pPr>
        <w:spacing w:line="400" w:lineRule="exact"/>
        <w:ind w:firstLine="440"/>
        <w:rPr>
          <w:rFonts w:ascii="宋体" w:hAnsi="宋体"/>
        </w:rPr>
      </w:pPr>
      <w:r w:rsidRPr="001F38C3">
        <w:rPr>
          <w:rFonts w:ascii="宋体" w:hAnsi="宋体" w:hint="eastAsia"/>
        </w:rPr>
        <w:t>注：</w:t>
      </w:r>
    </w:p>
    <w:p w:rsidR="00251860" w:rsidRPr="001F38C3" w:rsidRDefault="00251860" w:rsidP="00251860">
      <w:pPr>
        <w:numPr>
          <w:ilvl w:val="0"/>
          <w:numId w:val="7"/>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251860" w:rsidRPr="001F38C3" w:rsidRDefault="00251860" w:rsidP="00251860">
      <w:pPr>
        <w:numPr>
          <w:ilvl w:val="0"/>
          <w:numId w:val="7"/>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251860" w:rsidRPr="001F38C3" w:rsidRDefault="00251860" w:rsidP="00251860">
      <w:pPr>
        <w:numPr>
          <w:ilvl w:val="0"/>
          <w:numId w:val="7"/>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251860" w:rsidRPr="001F38C3" w:rsidRDefault="00251860" w:rsidP="00251860">
      <w:pPr>
        <w:numPr>
          <w:ilvl w:val="0"/>
          <w:numId w:val="7"/>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251860" w:rsidRPr="001F38C3" w:rsidRDefault="00251860" w:rsidP="00251860">
      <w:pPr>
        <w:spacing w:beforeLines="30" w:line="400" w:lineRule="exact"/>
        <w:ind w:left="420" w:hangingChars="200" w:hanging="420"/>
        <w:rPr>
          <w:rFonts w:ascii="宋体" w:hAnsi="宋体"/>
        </w:rPr>
      </w:pPr>
      <w:r w:rsidRPr="001F38C3">
        <w:rPr>
          <w:rFonts w:ascii="宋体" w:hAnsi="宋体" w:hint="eastAsia"/>
        </w:rPr>
        <w:t xml:space="preserve">评委签名：                                                                                </w:t>
      </w:r>
    </w:p>
    <w:p w:rsidR="00251860" w:rsidRPr="001F38C3" w:rsidRDefault="00251860" w:rsidP="00251860">
      <w:pPr>
        <w:spacing w:line="360" w:lineRule="auto"/>
      </w:pPr>
      <w:r w:rsidRPr="001F38C3">
        <w:rPr>
          <w:rFonts w:ascii="宋体" w:hAnsi="宋体" w:hint="eastAsia"/>
        </w:rPr>
        <w:t>日 期：    年   月   日</w:t>
      </w:r>
    </w:p>
    <w:p w:rsidR="00251860" w:rsidRPr="001F38C3" w:rsidRDefault="00251860" w:rsidP="00251860">
      <w:pPr>
        <w:spacing w:line="360" w:lineRule="auto"/>
        <w:sectPr w:rsidR="00251860" w:rsidRPr="001F38C3" w:rsidSect="008B2933">
          <w:footerReference w:type="default" r:id="rId5"/>
          <w:pgSz w:w="11906" w:h="16838"/>
          <w:pgMar w:top="1276" w:right="1558" w:bottom="1440" w:left="1560" w:header="851" w:footer="992" w:gutter="0"/>
          <w:cols w:space="720"/>
          <w:docGrid w:type="lines" w:linePitch="312"/>
        </w:sectPr>
      </w:pPr>
      <w:r>
        <w:rPr>
          <w:rFonts w:hint="eastAsia"/>
        </w:rPr>
        <w:t xml:space="preserve">    </w:t>
      </w:r>
    </w:p>
    <w:p w:rsidR="00251860" w:rsidRDefault="00251860" w:rsidP="00251860">
      <w:pPr>
        <w:spacing w:line="360" w:lineRule="auto"/>
      </w:pPr>
      <w:r>
        <w:rPr>
          <w:rFonts w:hint="eastAsia"/>
        </w:rPr>
        <w:lastRenderedPageBreak/>
        <w:t>附件</w:t>
      </w:r>
      <w:r>
        <w:rPr>
          <w:rFonts w:hint="eastAsia"/>
        </w:rPr>
        <w:t>7</w:t>
      </w:r>
    </w:p>
    <w:p w:rsidR="00251860" w:rsidRDefault="00251860" w:rsidP="00251860">
      <w:pPr>
        <w:spacing w:beforeLines="100" w:afterLines="100" w:line="360" w:lineRule="auto"/>
        <w:jc w:val="center"/>
        <w:rPr>
          <w:rFonts w:ascii="宋体" w:hAnsi="宋体" w:cs="宋体"/>
          <w:b/>
          <w:sz w:val="28"/>
          <w:szCs w:val="28"/>
        </w:rPr>
      </w:pPr>
      <w:r w:rsidRPr="0058044C">
        <w:rPr>
          <w:rFonts w:ascii="宋体" w:hAnsi="宋体" w:cs="宋体" w:hint="eastAsia"/>
          <w:b/>
          <w:sz w:val="28"/>
          <w:szCs w:val="28"/>
        </w:rPr>
        <w:t>拟投入本项目的监理人员汇总表</w:t>
      </w:r>
    </w:p>
    <w:tbl>
      <w:tblPr>
        <w:tblW w:w="9820" w:type="dxa"/>
        <w:tblInd w:w="-755" w:type="dxa"/>
        <w:tblBorders>
          <w:top w:val="single" w:sz="4" w:space="0" w:color="auto"/>
          <w:left w:val="single" w:sz="4" w:space="0" w:color="auto"/>
          <w:bottom w:val="single" w:sz="4" w:space="0" w:color="auto"/>
          <w:right w:val="single" w:sz="4" w:space="0" w:color="auto"/>
        </w:tblBorders>
        <w:tblLayout w:type="fixed"/>
        <w:tblLook w:val="04A0"/>
      </w:tblPr>
      <w:tblGrid>
        <w:gridCol w:w="437"/>
        <w:gridCol w:w="1135"/>
        <w:gridCol w:w="1276"/>
        <w:gridCol w:w="1134"/>
        <w:gridCol w:w="992"/>
        <w:gridCol w:w="1088"/>
        <w:gridCol w:w="709"/>
        <w:gridCol w:w="708"/>
        <w:gridCol w:w="1127"/>
        <w:gridCol w:w="1214"/>
      </w:tblGrid>
      <w:tr w:rsidR="00251860" w:rsidRPr="00740818" w:rsidTr="00656F61">
        <w:trPr>
          <w:cantSplit/>
          <w:trHeight w:val="237"/>
        </w:trPr>
        <w:tc>
          <w:tcPr>
            <w:tcW w:w="437" w:type="dxa"/>
            <w:vMerge w:val="restart"/>
            <w:tcBorders>
              <w:top w:val="single" w:sz="12"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姓 名</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联系电话</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拟在本项目任职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rPr>
                <w:rFonts w:asciiTheme="minorEastAsia" w:hAnsiTheme="minorEastAsia" w:cs="宋体"/>
                <w:spacing w:val="18"/>
                <w:sz w:val="18"/>
                <w:szCs w:val="18"/>
              </w:rPr>
            </w:pPr>
            <w:r w:rsidRPr="00740818">
              <w:rPr>
                <w:rFonts w:asciiTheme="minorEastAsia" w:hAnsiTheme="minorEastAsia" w:cs="宋体" w:hint="eastAsia"/>
                <w:spacing w:val="18"/>
                <w:sz w:val="18"/>
                <w:szCs w:val="18"/>
              </w:rPr>
              <w:t>资质证号</w:t>
            </w:r>
          </w:p>
        </w:tc>
        <w:tc>
          <w:tcPr>
            <w:tcW w:w="1088" w:type="dxa"/>
            <w:vMerge w:val="restart"/>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专 业</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职  称</w:t>
            </w:r>
          </w:p>
        </w:tc>
        <w:tc>
          <w:tcPr>
            <w:tcW w:w="1127" w:type="dxa"/>
            <w:vMerge w:val="restart"/>
            <w:tcBorders>
              <w:top w:val="single" w:sz="12" w:space="0" w:color="auto"/>
              <w:left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从事监理工作时间</w:t>
            </w:r>
          </w:p>
        </w:tc>
        <w:tc>
          <w:tcPr>
            <w:tcW w:w="1214" w:type="dxa"/>
            <w:vMerge w:val="restart"/>
            <w:tcBorders>
              <w:top w:val="single" w:sz="12" w:space="0" w:color="auto"/>
              <w:left w:val="single" w:sz="4" w:space="0" w:color="auto"/>
              <w:right w:val="single" w:sz="12"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相关工作经历时间</w:t>
            </w:r>
          </w:p>
        </w:tc>
      </w:tr>
      <w:tr w:rsidR="00251860" w:rsidRPr="00740818" w:rsidTr="00656F61">
        <w:trPr>
          <w:cantSplit/>
          <w:trHeight w:val="301"/>
        </w:trPr>
        <w:tc>
          <w:tcPr>
            <w:tcW w:w="437" w:type="dxa"/>
            <w:vMerge/>
            <w:tcBorders>
              <w:top w:val="single" w:sz="12" w:space="0" w:color="auto"/>
              <w:left w:val="single" w:sz="12"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1135" w:type="dxa"/>
            <w:vMerge/>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1276" w:type="dxa"/>
            <w:vMerge/>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1088" w:type="dxa"/>
            <w:vMerge/>
            <w:tcBorders>
              <w:top w:val="single" w:sz="12" w:space="0" w:color="auto"/>
              <w:left w:val="single" w:sz="4" w:space="0" w:color="auto"/>
              <w:bottom w:val="single" w:sz="4" w:space="0" w:color="auto"/>
              <w:right w:val="single" w:sz="4" w:space="0" w:color="auto"/>
            </w:tcBorders>
            <w:vAlign w:val="center"/>
          </w:tcPr>
          <w:p w:rsidR="00251860" w:rsidRPr="00740818" w:rsidRDefault="00251860" w:rsidP="00656F61">
            <w:pPr>
              <w:widowControl/>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中级</w:t>
            </w: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高级</w:t>
            </w:r>
          </w:p>
        </w:tc>
        <w:tc>
          <w:tcPr>
            <w:tcW w:w="1127" w:type="dxa"/>
            <w:vMerge/>
            <w:tcBorders>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214" w:type="dxa"/>
            <w:vMerge/>
            <w:tcBorders>
              <w:left w:val="single" w:sz="4" w:space="0" w:color="auto"/>
              <w:bottom w:val="single" w:sz="4" w:space="0" w:color="auto"/>
              <w:right w:val="single" w:sz="12"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r>
      <w:tr w:rsidR="00251860" w:rsidRPr="00740818" w:rsidTr="00656F61">
        <w:trPr>
          <w:trHeight w:val="81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r>
              <w:rPr>
                <w:rFonts w:asciiTheme="minorEastAsia" w:hAnsiTheme="minorEastAsia" w:cs="宋体" w:hint="eastAsia"/>
                <w:spacing w:val="18"/>
                <w:sz w:val="18"/>
                <w:szCs w:val="18"/>
              </w:rPr>
              <w:t>总监理</w:t>
            </w:r>
          </w:p>
          <w:p w:rsidR="00251860" w:rsidRDefault="00251860" w:rsidP="00656F61">
            <w:pPr>
              <w:spacing w:line="360" w:lineRule="auto"/>
              <w:rPr>
                <w:rFonts w:asciiTheme="minorEastAsia" w:hAnsiTheme="minorEastAsia" w:cs="宋体"/>
                <w:spacing w:val="18"/>
                <w:sz w:val="18"/>
                <w:szCs w:val="18"/>
              </w:rPr>
            </w:pPr>
            <w:r>
              <w:rPr>
                <w:rFonts w:asciiTheme="minorEastAsia" w:hAnsiTheme="minorEastAsia" w:cs="宋体" w:hint="eastAsia"/>
                <w:spacing w:val="18"/>
                <w:sz w:val="18"/>
                <w:szCs w:val="18"/>
              </w:rPr>
              <w:t>工程师</w:t>
            </w:r>
          </w:p>
        </w:tc>
        <w:tc>
          <w:tcPr>
            <w:tcW w:w="992"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990"/>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r>
              <w:rPr>
                <w:rFonts w:asciiTheme="minorEastAsia" w:hAnsiTheme="minorEastAsia" w:cs="宋体" w:hint="eastAsia"/>
                <w:spacing w:val="18"/>
                <w:sz w:val="18"/>
                <w:szCs w:val="18"/>
              </w:rPr>
              <w:t>总监代表</w:t>
            </w:r>
          </w:p>
        </w:tc>
        <w:tc>
          <w:tcPr>
            <w:tcW w:w="992"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r>
      <w:tr w:rsidR="00251860" w:rsidRPr="00740818" w:rsidTr="00656F61">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Pr>
                <w:rFonts w:asciiTheme="minorEastAsia" w:hAnsiTheme="minorEastAsia" w:cs="宋体" w:hint="eastAsia"/>
                <w:spacing w:val="18"/>
                <w:sz w:val="18"/>
                <w:szCs w:val="18"/>
              </w:rPr>
              <w:t>造价监理工程师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Pr="00740818"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Pr>
                <w:rFonts w:asciiTheme="minorEastAsia" w:hAnsiTheme="minorEastAsia" w:cs="宋体" w:hint="eastAsia"/>
                <w:spacing w:val="18"/>
                <w:sz w:val="18"/>
                <w:szCs w:val="18"/>
              </w:rPr>
              <w:t>专业监理工程师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Pr="00740818"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Pr>
                <w:rFonts w:asciiTheme="minorEastAsia" w:hAnsiTheme="minorEastAsia" w:cs="宋体" w:hint="eastAsia"/>
                <w:spacing w:val="18"/>
                <w:sz w:val="18"/>
                <w:szCs w:val="18"/>
              </w:rPr>
              <w:t>专业监理工程师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Pr="00740818"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6</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Pr="00740818"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7</w:t>
            </w:r>
          </w:p>
        </w:tc>
        <w:tc>
          <w:tcPr>
            <w:tcW w:w="1135"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251860" w:rsidRPr="00740818" w:rsidRDefault="00251860" w:rsidP="00656F61">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251860" w:rsidRPr="00740818" w:rsidRDefault="00251860" w:rsidP="00656F61">
            <w:pPr>
              <w:spacing w:line="360" w:lineRule="auto"/>
              <w:ind w:leftChars="-40" w:left="-11" w:rightChars="-80" w:right="-168" w:hangingChars="34" w:hanging="73"/>
              <w:jc w:val="center"/>
              <w:rPr>
                <w:rFonts w:asciiTheme="minorEastAsia" w:hAnsiTheme="minorEastAsia" w:cs="宋体"/>
                <w:spacing w:val="18"/>
                <w:sz w:val="18"/>
                <w:szCs w:val="18"/>
              </w:rPr>
            </w:pPr>
          </w:p>
        </w:tc>
      </w:tr>
      <w:tr w:rsidR="00251860" w:rsidRPr="00740818" w:rsidTr="00656F61">
        <w:trPr>
          <w:trHeight w:val="1165"/>
        </w:trPr>
        <w:tc>
          <w:tcPr>
            <w:tcW w:w="9820" w:type="dxa"/>
            <w:gridSpan w:val="10"/>
            <w:tcBorders>
              <w:top w:val="single" w:sz="4" w:space="0" w:color="auto"/>
              <w:left w:val="single" w:sz="12" w:space="0" w:color="auto"/>
              <w:bottom w:val="single" w:sz="12" w:space="0" w:color="auto"/>
              <w:right w:val="single" w:sz="12" w:space="0" w:color="auto"/>
            </w:tcBorders>
            <w:vAlign w:val="center"/>
          </w:tcPr>
          <w:p w:rsidR="00251860" w:rsidRPr="00740818" w:rsidRDefault="00251860" w:rsidP="00656F61">
            <w:pPr>
              <w:spacing w:line="360" w:lineRule="auto"/>
              <w:rPr>
                <w:rFonts w:asciiTheme="minorEastAsia" w:hAnsiTheme="minorEastAsia" w:cs="宋体"/>
                <w:spacing w:val="18"/>
                <w:sz w:val="18"/>
                <w:szCs w:val="18"/>
              </w:rPr>
            </w:pPr>
            <w:r w:rsidRPr="00740818">
              <w:rPr>
                <w:rFonts w:asciiTheme="minorEastAsia" w:hAnsiTheme="minorEastAsia" w:cs="宋体" w:hint="eastAsia"/>
                <w:spacing w:val="18"/>
                <w:sz w:val="18"/>
                <w:szCs w:val="18"/>
              </w:rPr>
              <w:t>说明：</w:t>
            </w:r>
          </w:p>
        </w:tc>
      </w:tr>
    </w:tbl>
    <w:p w:rsidR="00251860" w:rsidRDefault="00251860" w:rsidP="00251860">
      <w:pPr>
        <w:spacing w:line="360" w:lineRule="auto"/>
      </w:pPr>
    </w:p>
    <w:p w:rsidR="001B7056" w:rsidRDefault="001B7056"/>
    <w:sectPr w:rsidR="001B7056" w:rsidSect="001360A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251860">
    <w:pPr>
      <w:pStyle w:val="a3"/>
      <w:jc w:val="right"/>
    </w:pPr>
    <w:r w:rsidRPr="00BE22C8">
      <w:fldChar w:fldCharType="begin"/>
    </w:r>
    <w:r>
      <w:instrText xml:space="preserve"> PAGE   \* MERGEFORMAT </w:instrText>
    </w:r>
    <w:r w:rsidRPr="00BE22C8">
      <w:fldChar w:fldCharType="separate"/>
    </w:r>
    <w:r w:rsidRPr="00251860">
      <w:rPr>
        <w:noProof/>
        <w:lang w:val="zh-CN"/>
      </w:rPr>
      <w:t>1</w:t>
    </w:r>
    <w:r>
      <w:rPr>
        <w:lang w:val="zh-CN"/>
      </w:rPr>
      <w:fldChar w:fldCharType="end"/>
    </w:r>
  </w:p>
  <w:p w:rsidR="00340385" w:rsidRDefault="0025186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10"/>
  </w:num>
  <w:num w:numId="2">
    <w:abstractNumId w:val="9"/>
  </w:num>
  <w:num w:numId="3">
    <w:abstractNumId w:val="1"/>
  </w:num>
  <w:num w:numId="4">
    <w:abstractNumId w:val="6"/>
  </w:num>
  <w:num w:numId="5">
    <w:abstractNumId w:val="4"/>
  </w:num>
  <w:num w:numId="6">
    <w:abstractNumId w:val="2"/>
  </w:num>
  <w:num w:numId="7">
    <w:abstractNumId w:val="8"/>
  </w:num>
  <w:num w:numId="8">
    <w:abstractNumId w:val="7"/>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860"/>
    <w:rsid w:val="001B7056"/>
    <w:rsid w:val="0024524D"/>
    <w:rsid w:val="00251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6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51860"/>
    <w:pPr>
      <w:tabs>
        <w:tab w:val="center" w:pos="4153"/>
        <w:tab w:val="right" w:pos="8306"/>
      </w:tabs>
      <w:snapToGrid w:val="0"/>
      <w:jc w:val="left"/>
    </w:pPr>
    <w:rPr>
      <w:sz w:val="18"/>
    </w:rPr>
  </w:style>
  <w:style w:type="character" w:customStyle="1" w:styleId="Char">
    <w:name w:val="页脚 Char"/>
    <w:basedOn w:val="a0"/>
    <w:link w:val="a3"/>
    <w:uiPriority w:val="99"/>
    <w:rsid w:val="00251860"/>
    <w:rPr>
      <w:sz w:val="18"/>
      <w:szCs w:val="24"/>
    </w:rPr>
  </w:style>
  <w:style w:type="paragraph" w:customStyle="1" w:styleId="1">
    <w:name w:val="列出段落1"/>
    <w:basedOn w:val="a"/>
    <w:uiPriority w:val="34"/>
    <w:unhideWhenUsed/>
    <w:qFormat/>
    <w:rsid w:val="00251860"/>
    <w:pPr>
      <w:ind w:firstLineChars="200" w:firstLine="420"/>
    </w:pPr>
  </w:style>
  <w:style w:type="paragraph" w:styleId="a4">
    <w:name w:val="List Paragraph"/>
    <w:basedOn w:val="a"/>
    <w:uiPriority w:val="34"/>
    <w:unhideWhenUsed/>
    <w:qFormat/>
    <w:rsid w:val="00251860"/>
    <w:pPr>
      <w:ind w:firstLineChars="200" w:firstLine="420"/>
    </w:pPr>
  </w:style>
  <w:style w:type="paragraph" w:customStyle="1" w:styleId="10">
    <w:name w:val="1_0"/>
    <w:basedOn w:val="a"/>
    <w:next w:val="11"/>
    <w:qFormat/>
    <w:rsid w:val="00251860"/>
    <w:rPr>
      <w:rFonts w:ascii="宋体" w:eastAsia="宋体" w:hAnsi="Courier New" w:cs="Times New Roman"/>
      <w:szCs w:val="22"/>
    </w:rPr>
  </w:style>
  <w:style w:type="paragraph" w:customStyle="1" w:styleId="11">
    <w:name w:val="纯文本1"/>
    <w:basedOn w:val="a"/>
    <w:qFormat/>
    <w:rsid w:val="00251860"/>
    <w:pPr>
      <w:widowControl/>
      <w:jc w:val="left"/>
    </w:pPr>
    <w:rPr>
      <w:rFonts w:ascii="宋体" w:eastAsia="微软雅黑"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1020</Words>
  <Characters>5820</Characters>
  <Application>Microsoft Office Word</Application>
  <DocSecurity>0</DocSecurity>
  <Lines>48</Lines>
  <Paragraphs>13</Paragraphs>
  <ScaleCrop>false</ScaleCrop>
  <Company>dxc</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cp:revision>
  <dcterms:created xsi:type="dcterms:W3CDTF">2021-03-18T02:07:00Z</dcterms:created>
  <dcterms:modified xsi:type="dcterms:W3CDTF">2021-03-18T02:08:00Z</dcterms:modified>
</cp:coreProperties>
</file>