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59" w:rsidRPr="007867D3" w:rsidRDefault="00C062D1" w:rsidP="009B4753">
      <w:pPr>
        <w:tabs>
          <w:tab w:val="left" w:pos="720"/>
        </w:tabs>
        <w:spacing w:line="360" w:lineRule="auto"/>
        <w:jc w:val="center"/>
        <w:rPr>
          <w:b/>
          <w:sz w:val="36"/>
          <w:szCs w:val="36"/>
        </w:rPr>
      </w:pPr>
      <w:r w:rsidRPr="007867D3">
        <w:rPr>
          <w:b/>
          <w:sz w:val="36"/>
          <w:szCs w:val="36"/>
        </w:rPr>
        <w:t>广州大学城投资经营管理有限公司</w:t>
      </w:r>
    </w:p>
    <w:p w:rsidR="00E47B59" w:rsidRPr="007867D3" w:rsidRDefault="00FD43A5" w:rsidP="007867D3">
      <w:pPr>
        <w:tabs>
          <w:tab w:val="left" w:pos="720"/>
        </w:tabs>
        <w:spacing w:line="360" w:lineRule="auto"/>
        <w:jc w:val="center"/>
        <w:rPr>
          <w:b/>
          <w:sz w:val="36"/>
          <w:szCs w:val="36"/>
        </w:rPr>
      </w:pPr>
      <w:r>
        <w:rPr>
          <w:rFonts w:hint="eastAsia"/>
          <w:b/>
          <w:sz w:val="36"/>
          <w:szCs w:val="36"/>
        </w:rPr>
        <w:t>2021</w:t>
      </w:r>
      <w:r>
        <w:rPr>
          <w:rFonts w:hint="eastAsia"/>
          <w:b/>
          <w:sz w:val="36"/>
          <w:szCs w:val="36"/>
        </w:rPr>
        <w:t>年冷站电动阀维修工程</w:t>
      </w:r>
      <w:r w:rsidR="006B2E51" w:rsidRPr="007867D3">
        <w:rPr>
          <w:rFonts w:hint="eastAsia"/>
          <w:b/>
          <w:sz w:val="36"/>
          <w:szCs w:val="36"/>
        </w:rPr>
        <w:t>竞选文件</w:t>
      </w:r>
    </w:p>
    <w:p w:rsidR="00AF442C" w:rsidRPr="007867D3" w:rsidRDefault="00AF442C" w:rsidP="00C9758C">
      <w:pPr>
        <w:tabs>
          <w:tab w:val="left" w:pos="540"/>
          <w:tab w:val="left" w:pos="720"/>
        </w:tabs>
        <w:spacing w:line="560" w:lineRule="exact"/>
        <w:ind w:firstLineChars="200" w:firstLine="562"/>
        <w:rPr>
          <w:b/>
          <w:sz w:val="28"/>
          <w:szCs w:val="28"/>
        </w:rPr>
      </w:pPr>
    </w:p>
    <w:p w:rsidR="00E47B59" w:rsidRDefault="006B2E51" w:rsidP="00AF442C">
      <w:pPr>
        <w:tabs>
          <w:tab w:val="left" w:pos="540"/>
          <w:tab w:val="left" w:pos="720"/>
        </w:tabs>
        <w:spacing w:line="520" w:lineRule="exact"/>
        <w:ind w:firstLineChars="200" w:firstLine="562"/>
        <w:rPr>
          <w:b/>
          <w:sz w:val="28"/>
          <w:szCs w:val="28"/>
        </w:rPr>
      </w:pPr>
      <w:r>
        <w:rPr>
          <w:rFonts w:hint="eastAsia"/>
          <w:b/>
          <w:sz w:val="28"/>
          <w:szCs w:val="28"/>
        </w:rPr>
        <w:t>一、项目基本情况</w:t>
      </w:r>
    </w:p>
    <w:p w:rsidR="00E47B59" w:rsidRDefault="006B2E51" w:rsidP="00AF442C">
      <w:pPr>
        <w:spacing w:line="520" w:lineRule="exact"/>
        <w:ind w:firstLineChars="200" w:firstLine="560"/>
        <w:rPr>
          <w:sz w:val="28"/>
          <w:szCs w:val="28"/>
        </w:rPr>
      </w:pPr>
      <w:r>
        <w:rPr>
          <w:rFonts w:hint="eastAsia"/>
          <w:sz w:val="28"/>
          <w:szCs w:val="28"/>
        </w:rPr>
        <w:t>（一）项目名称：</w:t>
      </w:r>
      <w:r w:rsidR="00FD43A5">
        <w:rPr>
          <w:rFonts w:hint="eastAsia"/>
          <w:sz w:val="28"/>
          <w:szCs w:val="28"/>
        </w:rPr>
        <w:t>2021</w:t>
      </w:r>
      <w:r w:rsidR="00FD43A5">
        <w:rPr>
          <w:rFonts w:hint="eastAsia"/>
          <w:sz w:val="28"/>
          <w:szCs w:val="28"/>
        </w:rPr>
        <w:t>年冷站电动阀维修工程</w:t>
      </w:r>
    </w:p>
    <w:p w:rsidR="00E47B59" w:rsidRDefault="006B2E51" w:rsidP="00AF442C">
      <w:pPr>
        <w:spacing w:line="520" w:lineRule="exact"/>
        <w:ind w:firstLineChars="200" w:firstLine="560"/>
        <w:rPr>
          <w:sz w:val="28"/>
          <w:szCs w:val="28"/>
        </w:rPr>
      </w:pPr>
      <w:r>
        <w:rPr>
          <w:rFonts w:hint="eastAsia"/>
          <w:sz w:val="28"/>
          <w:szCs w:val="28"/>
        </w:rPr>
        <w:t>（二）项目地点：</w:t>
      </w:r>
      <w:r w:rsidR="004469BA" w:rsidRPr="004469BA">
        <w:rPr>
          <w:rFonts w:hint="eastAsia"/>
          <w:sz w:val="28"/>
          <w:szCs w:val="28"/>
        </w:rPr>
        <w:t>广州大学城</w:t>
      </w:r>
    </w:p>
    <w:p w:rsidR="00B30809" w:rsidRPr="00B30809" w:rsidRDefault="00B30809" w:rsidP="00AF442C">
      <w:pPr>
        <w:spacing w:line="520" w:lineRule="exact"/>
        <w:ind w:firstLineChars="200" w:firstLine="560"/>
        <w:rPr>
          <w:sz w:val="28"/>
          <w:szCs w:val="28"/>
        </w:rPr>
      </w:pPr>
      <w:r>
        <w:rPr>
          <w:rFonts w:hint="eastAsia"/>
          <w:sz w:val="28"/>
          <w:szCs w:val="28"/>
        </w:rPr>
        <w:t>（三）采购限价：</w:t>
      </w:r>
      <w:r w:rsidR="00836800">
        <w:rPr>
          <w:sz w:val="28"/>
          <w:szCs w:val="28"/>
        </w:rPr>
        <w:t>3</w:t>
      </w:r>
      <w:r w:rsidR="00FD43A5">
        <w:rPr>
          <w:sz w:val="28"/>
          <w:szCs w:val="28"/>
        </w:rPr>
        <w:t>.8</w:t>
      </w:r>
      <w:r>
        <w:rPr>
          <w:rFonts w:hint="eastAsia"/>
          <w:sz w:val="28"/>
          <w:szCs w:val="28"/>
        </w:rPr>
        <w:t>万元</w:t>
      </w:r>
    </w:p>
    <w:p w:rsidR="00E47B59" w:rsidRDefault="004469BA" w:rsidP="00AF442C">
      <w:pPr>
        <w:spacing w:line="520" w:lineRule="exact"/>
        <w:ind w:firstLineChars="200" w:firstLine="560"/>
        <w:rPr>
          <w:sz w:val="28"/>
          <w:szCs w:val="28"/>
        </w:rPr>
      </w:pPr>
      <w:r>
        <w:rPr>
          <w:rFonts w:hint="eastAsia"/>
          <w:sz w:val="28"/>
          <w:szCs w:val="28"/>
        </w:rPr>
        <w:t>（</w:t>
      </w:r>
      <w:r w:rsidR="00B30809">
        <w:rPr>
          <w:rFonts w:hint="eastAsia"/>
          <w:sz w:val="28"/>
          <w:szCs w:val="28"/>
        </w:rPr>
        <w:t>四</w:t>
      </w:r>
      <w:r>
        <w:rPr>
          <w:rFonts w:hint="eastAsia"/>
          <w:sz w:val="28"/>
          <w:szCs w:val="28"/>
        </w:rPr>
        <w:t>）</w:t>
      </w:r>
      <w:r w:rsidR="006B2E51">
        <w:rPr>
          <w:rFonts w:hint="eastAsia"/>
          <w:sz w:val="28"/>
          <w:szCs w:val="28"/>
        </w:rPr>
        <w:t>项目概况</w:t>
      </w:r>
    </w:p>
    <w:p w:rsidR="009B4753" w:rsidRDefault="00FD43A5" w:rsidP="00836800">
      <w:pPr>
        <w:tabs>
          <w:tab w:val="left" w:pos="0"/>
          <w:tab w:val="left" w:pos="720"/>
        </w:tabs>
        <w:spacing w:line="520" w:lineRule="exact"/>
        <w:ind w:firstLineChars="200" w:firstLine="560"/>
        <w:rPr>
          <w:sz w:val="28"/>
          <w:szCs w:val="28"/>
        </w:rPr>
      </w:pPr>
      <w:r w:rsidRPr="00FD43A5">
        <w:rPr>
          <w:rFonts w:hint="eastAsia"/>
          <w:sz w:val="28"/>
          <w:szCs w:val="28"/>
        </w:rPr>
        <w:t>冷站电动阀使用已达</w:t>
      </w:r>
      <w:r w:rsidRPr="00FD43A5">
        <w:rPr>
          <w:rFonts w:hint="eastAsia"/>
          <w:sz w:val="28"/>
          <w:szCs w:val="28"/>
        </w:rPr>
        <w:t>1</w:t>
      </w:r>
      <w:r w:rsidRPr="00FD43A5">
        <w:rPr>
          <w:sz w:val="28"/>
          <w:szCs w:val="28"/>
        </w:rPr>
        <w:t>6</w:t>
      </w:r>
      <w:r w:rsidRPr="00FD43A5">
        <w:rPr>
          <w:rFonts w:hint="eastAsia"/>
          <w:sz w:val="28"/>
          <w:szCs w:val="28"/>
        </w:rPr>
        <w:t>年，电动阀阀体存在卡阻、渗漏现象，电动执行机构也存在电器元器件老化现象，阀门动作不可靠、灵敏、关不严、调节不到位等现象，影响到冷站的日常运行与设备维护。</w:t>
      </w:r>
      <w:r>
        <w:rPr>
          <w:rFonts w:hint="eastAsia"/>
          <w:sz w:val="28"/>
          <w:szCs w:val="28"/>
        </w:rPr>
        <w:t>现拟</w:t>
      </w:r>
      <w:r w:rsidRPr="00FD43A5">
        <w:rPr>
          <w:rFonts w:hint="eastAsia"/>
          <w:sz w:val="28"/>
          <w:szCs w:val="28"/>
        </w:rPr>
        <w:t>对</w:t>
      </w:r>
      <w:r w:rsidRPr="00FD43A5">
        <w:rPr>
          <w:rFonts w:hint="eastAsia"/>
          <w:sz w:val="28"/>
          <w:szCs w:val="28"/>
        </w:rPr>
        <w:t>2#</w:t>
      </w:r>
      <w:r w:rsidRPr="00FD43A5">
        <w:rPr>
          <w:rFonts w:hint="eastAsia"/>
          <w:sz w:val="28"/>
          <w:szCs w:val="28"/>
        </w:rPr>
        <w:t>站</w:t>
      </w:r>
      <w:r w:rsidRPr="00FD43A5">
        <w:rPr>
          <w:rFonts w:hint="eastAsia"/>
          <w:sz w:val="28"/>
          <w:szCs w:val="28"/>
        </w:rPr>
        <w:t>V</w:t>
      </w:r>
      <w:r w:rsidRPr="00FD43A5">
        <w:rPr>
          <w:sz w:val="28"/>
          <w:szCs w:val="28"/>
        </w:rPr>
        <w:t>12</w:t>
      </w:r>
      <w:r w:rsidRPr="00FD43A5">
        <w:rPr>
          <w:sz w:val="28"/>
          <w:szCs w:val="28"/>
        </w:rPr>
        <w:t>阀、</w:t>
      </w:r>
      <w:r w:rsidRPr="00FD43A5">
        <w:rPr>
          <w:rFonts w:hint="eastAsia"/>
          <w:sz w:val="28"/>
          <w:szCs w:val="28"/>
        </w:rPr>
        <w:t>V</w:t>
      </w:r>
      <w:r w:rsidRPr="00FD43A5">
        <w:rPr>
          <w:sz w:val="28"/>
          <w:szCs w:val="28"/>
        </w:rPr>
        <w:t>1</w:t>
      </w:r>
      <w:r w:rsidRPr="00FD43A5">
        <w:rPr>
          <w:sz w:val="28"/>
          <w:szCs w:val="28"/>
        </w:rPr>
        <w:t>阀，</w:t>
      </w:r>
      <w:r w:rsidRPr="00FD43A5">
        <w:rPr>
          <w:rFonts w:hint="eastAsia"/>
          <w:sz w:val="28"/>
          <w:szCs w:val="28"/>
        </w:rPr>
        <w:t>4#</w:t>
      </w:r>
      <w:r w:rsidRPr="00FD43A5">
        <w:rPr>
          <w:rFonts w:hint="eastAsia"/>
          <w:sz w:val="28"/>
          <w:szCs w:val="28"/>
        </w:rPr>
        <w:t>站</w:t>
      </w:r>
      <w:r w:rsidRPr="00FD43A5">
        <w:rPr>
          <w:rFonts w:hint="eastAsia"/>
          <w:sz w:val="28"/>
          <w:szCs w:val="28"/>
        </w:rPr>
        <w:t>V</w:t>
      </w:r>
      <w:r w:rsidRPr="00FD43A5">
        <w:rPr>
          <w:sz w:val="28"/>
          <w:szCs w:val="28"/>
        </w:rPr>
        <w:t>11a</w:t>
      </w:r>
      <w:r w:rsidRPr="00FD43A5">
        <w:rPr>
          <w:sz w:val="28"/>
          <w:szCs w:val="28"/>
        </w:rPr>
        <w:t>、</w:t>
      </w:r>
      <w:r w:rsidRPr="00FD43A5">
        <w:rPr>
          <w:rFonts w:hint="eastAsia"/>
          <w:sz w:val="28"/>
          <w:szCs w:val="28"/>
        </w:rPr>
        <w:t>V</w:t>
      </w:r>
      <w:r w:rsidRPr="00FD43A5">
        <w:rPr>
          <w:sz w:val="28"/>
          <w:szCs w:val="28"/>
        </w:rPr>
        <w:t>12</w:t>
      </w:r>
      <w:r w:rsidRPr="00FD43A5">
        <w:rPr>
          <w:sz w:val="28"/>
          <w:szCs w:val="28"/>
        </w:rPr>
        <w:t>、</w:t>
      </w:r>
      <w:r w:rsidRPr="00FD43A5">
        <w:rPr>
          <w:rFonts w:hint="eastAsia"/>
          <w:sz w:val="28"/>
          <w:szCs w:val="28"/>
        </w:rPr>
        <w:t>V</w:t>
      </w:r>
      <w:r w:rsidRPr="00FD43A5">
        <w:rPr>
          <w:sz w:val="28"/>
          <w:szCs w:val="28"/>
        </w:rPr>
        <w:t>13</w:t>
      </w:r>
      <w:r w:rsidRPr="00FD43A5">
        <w:rPr>
          <w:sz w:val="28"/>
          <w:szCs w:val="28"/>
        </w:rPr>
        <w:tab/>
      </w:r>
      <w:r w:rsidRPr="00FD43A5">
        <w:rPr>
          <w:sz w:val="28"/>
          <w:szCs w:val="28"/>
        </w:rPr>
        <w:t>阀进行可靠性维修保养，以消除隐患、</w:t>
      </w:r>
      <w:r w:rsidRPr="00FD43A5">
        <w:rPr>
          <w:rFonts w:hint="eastAsia"/>
          <w:sz w:val="28"/>
          <w:szCs w:val="28"/>
        </w:rPr>
        <w:t>恢复阀门功能，提高设备的可靠性，以利于冷站相关设备的运行和检修维护</w:t>
      </w:r>
      <w:r w:rsidR="00836800" w:rsidRPr="00836800">
        <w:rPr>
          <w:sz w:val="28"/>
          <w:szCs w:val="28"/>
        </w:rPr>
        <w:t>。</w:t>
      </w:r>
    </w:p>
    <w:p w:rsidR="00E47B59" w:rsidRDefault="006B2E51" w:rsidP="00AF442C">
      <w:pPr>
        <w:tabs>
          <w:tab w:val="left" w:pos="0"/>
          <w:tab w:val="left" w:pos="720"/>
        </w:tabs>
        <w:spacing w:line="520" w:lineRule="exact"/>
        <w:ind w:firstLineChars="200" w:firstLine="562"/>
        <w:rPr>
          <w:b/>
          <w:sz w:val="28"/>
          <w:szCs w:val="28"/>
        </w:rPr>
      </w:pPr>
      <w:r>
        <w:rPr>
          <w:rFonts w:hint="eastAsia"/>
          <w:b/>
          <w:sz w:val="28"/>
          <w:szCs w:val="28"/>
        </w:rPr>
        <w:t>二、合格投标人资格要求</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（一）必须是具有独立承担民事责任能力、在中华人民共和国境内注册的法人；</w:t>
      </w:r>
    </w:p>
    <w:p w:rsidR="00171297" w:rsidRP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（二）具备有效的工商营业执照、企业法人组织机构代码证书、税务登记证书（或三证合一）；</w:t>
      </w:r>
    </w:p>
    <w:p w:rsidR="00171297" w:rsidRDefault="00171297" w:rsidP="00AF442C">
      <w:pPr>
        <w:tabs>
          <w:tab w:val="left" w:pos="0"/>
          <w:tab w:val="left" w:pos="720"/>
        </w:tabs>
        <w:spacing w:line="520" w:lineRule="exact"/>
        <w:ind w:firstLineChars="200" w:firstLine="560"/>
        <w:rPr>
          <w:sz w:val="28"/>
          <w:szCs w:val="28"/>
        </w:rPr>
      </w:pPr>
      <w:r w:rsidRPr="00171297">
        <w:rPr>
          <w:rFonts w:hint="eastAsia"/>
          <w:sz w:val="28"/>
          <w:szCs w:val="28"/>
        </w:rPr>
        <w:t>（三）已办理合法税务登记，具有开具相应增值税专用发票资格；</w:t>
      </w:r>
    </w:p>
    <w:p w:rsidR="00171297" w:rsidRPr="00171297" w:rsidRDefault="00902DAE" w:rsidP="00FD43A5">
      <w:pPr>
        <w:tabs>
          <w:tab w:val="left" w:pos="0"/>
          <w:tab w:val="left" w:pos="720"/>
        </w:tabs>
        <w:spacing w:line="520" w:lineRule="exact"/>
        <w:ind w:firstLineChars="200" w:firstLine="560"/>
        <w:rPr>
          <w:sz w:val="28"/>
          <w:szCs w:val="28"/>
        </w:rPr>
      </w:pPr>
      <w:r>
        <w:rPr>
          <w:rFonts w:hint="eastAsia"/>
          <w:sz w:val="28"/>
          <w:szCs w:val="28"/>
        </w:rPr>
        <w:t>（四）</w:t>
      </w:r>
      <w:r w:rsidRPr="00902DAE">
        <w:rPr>
          <w:rFonts w:hint="eastAsia"/>
          <w:sz w:val="28"/>
          <w:szCs w:val="28"/>
        </w:rPr>
        <w:t>投标人近</w:t>
      </w:r>
      <w:r w:rsidRPr="00902DAE">
        <w:rPr>
          <w:rFonts w:hint="eastAsia"/>
          <w:sz w:val="28"/>
          <w:szCs w:val="28"/>
        </w:rPr>
        <w:t>3</w:t>
      </w:r>
      <w:r w:rsidRPr="00902DAE">
        <w:rPr>
          <w:rFonts w:hint="eastAsia"/>
          <w:sz w:val="28"/>
          <w:szCs w:val="28"/>
        </w:rPr>
        <w:t>年内</w:t>
      </w:r>
      <w:r w:rsidRPr="00902DAE">
        <w:rPr>
          <w:rFonts w:hint="eastAsia"/>
          <w:sz w:val="28"/>
          <w:szCs w:val="28"/>
        </w:rPr>
        <w:t>(201</w:t>
      </w:r>
      <w:r>
        <w:rPr>
          <w:sz w:val="28"/>
          <w:szCs w:val="28"/>
        </w:rPr>
        <w:t>8</w:t>
      </w:r>
      <w:r w:rsidRPr="00902DAE">
        <w:rPr>
          <w:rFonts w:hint="eastAsia"/>
          <w:sz w:val="28"/>
          <w:szCs w:val="28"/>
        </w:rPr>
        <w:t>年</w:t>
      </w:r>
      <w:r w:rsidRPr="00902DAE">
        <w:rPr>
          <w:rFonts w:hint="eastAsia"/>
          <w:sz w:val="28"/>
          <w:szCs w:val="28"/>
        </w:rPr>
        <w:t>1</w:t>
      </w:r>
      <w:r w:rsidRPr="00902DAE">
        <w:rPr>
          <w:rFonts w:hint="eastAsia"/>
          <w:sz w:val="28"/>
          <w:szCs w:val="28"/>
        </w:rPr>
        <w:t>月</w:t>
      </w:r>
      <w:r w:rsidRPr="00902DAE">
        <w:rPr>
          <w:rFonts w:hint="eastAsia"/>
          <w:sz w:val="28"/>
          <w:szCs w:val="28"/>
        </w:rPr>
        <w:t>1</w:t>
      </w:r>
      <w:r w:rsidRPr="00902DAE">
        <w:rPr>
          <w:rFonts w:hint="eastAsia"/>
          <w:sz w:val="28"/>
          <w:szCs w:val="28"/>
        </w:rPr>
        <w:t>日至今</w:t>
      </w:r>
      <w:r w:rsidRPr="00902DAE">
        <w:rPr>
          <w:rFonts w:hint="eastAsia"/>
          <w:sz w:val="28"/>
          <w:szCs w:val="28"/>
        </w:rPr>
        <w:t>)</w:t>
      </w:r>
      <w:r w:rsidR="00FD43A5">
        <w:rPr>
          <w:rFonts w:hint="eastAsia"/>
          <w:sz w:val="28"/>
          <w:szCs w:val="28"/>
        </w:rPr>
        <w:t>完成过质量合格的类似电动阀维修</w:t>
      </w:r>
      <w:r w:rsidRPr="00902DAE">
        <w:rPr>
          <w:rFonts w:hint="eastAsia"/>
          <w:sz w:val="28"/>
          <w:szCs w:val="28"/>
        </w:rPr>
        <w:t>项目业绩（需提供合同等相关证明材料复印件）；</w:t>
      </w:r>
    </w:p>
    <w:p w:rsidR="002D4296" w:rsidRDefault="00171297" w:rsidP="00D9769D">
      <w:pPr>
        <w:tabs>
          <w:tab w:val="left" w:pos="0"/>
          <w:tab w:val="left" w:pos="720"/>
        </w:tabs>
        <w:spacing w:line="520" w:lineRule="exact"/>
        <w:ind w:firstLineChars="200" w:firstLine="560"/>
        <w:rPr>
          <w:sz w:val="28"/>
          <w:szCs w:val="28"/>
        </w:rPr>
      </w:pPr>
      <w:r w:rsidRPr="00171297">
        <w:rPr>
          <w:rFonts w:hint="eastAsia"/>
          <w:sz w:val="28"/>
          <w:szCs w:val="28"/>
        </w:rPr>
        <w:t>（</w:t>
      </w:r>
      <w:r w:rsidR="00FD43A5">
        <w:rPr>
          <w:rFonts w:hint="eastAsia"/>
          <w:sz w:val="28"/>
          <w:szCs w:val="28"/>
        </w:rPr>
        <w:t>五</w:t>
      </w:r>
      <w:r w:rsidRPr="00171297">
        <w:rPr>
          <w:rFonts w:hint="eastAsia"/>
          <w:sz w:val="28"/>
          <w:szCs w:val="28"/>
        </w:rPr>
        <w:t>）不接受联合体报价。</w:t>
      </w:r>
    </w:p>
    <w:p w:rsidR="00E47B59" w:rsidRDefault="00821F86" w:rsidP="005B4909">
      <w:pPr>
        <w:tabs>
          <w:tab w:val="left" w:pos="0"/>
          <w:tab w:val="left" w:pos="720"/>
        </w:tabs>
        <w:spacing w:line="520" w:lineRule="exact"/>
        <w:ind w:firstLineChars="200" w:firstLine="562"/>
        <w:rPr>
          <w:rFonts w:ascii="宋体" w:hAnsi="宋体"/>
          <w:b/>
          <w:sz w:val="28"/>
          <w:szCs w:val="28"/>
        </w:rPr>
      </w:pPr>
      <w:r>
        <w:rPr>
          <w:rFonts w:ascii="宋体" w:hAnsi="宋体" w:hint="eastAsia"/>
          <w:b/>
          <w:sz w:val="28"/>
          <w:szCs w:val="28"/>
        </w:rPr>
        <w:t>三</w:t>
      </w:r>
      <w:r w:rsidR="006B2E51">
        <w:rPr>
          <w:rFonts w:ascii="宋体" w:hAnsi="宋体" w:hint="eastAsia"/>
          <w:b/>
          <w:sz w:val="28"/>
          <w:szCs w:val="28"/>
        </w:rPr>
        <w:t>、</w:t>
      </w:r>
      <w:r w:rsidR="007A3422" w:rsidRPr="007A3422">
        <w:rPr>
          <w:rFonts w:ascii="宋体" w:hAnsi="宋体" w:hint="eastAsia"/>
          <w:b/>
          <w:sz w:val="28"/>
          <w:szCs w:val="28"/>
        </w:rPr>
        <w:t>项目的</w:t>
      </w:r>
      <w:r w:rsidR="00822F1F">
        <w:rPr>
          <w:rFonts w:ascii="宋体" w:hAnsi="宋体" w:hint="eastAsia"/>
          <w:b/>
          <w:sz w:val="28"/>
          <w:szCs w:val="28"/>
        </w:rPr>
        <w:t>工作</w:t>
      </w:r>
      <w:r w:rsidR="007A3422" w:rsidRPr="007A3422">
        <w:rPr>
          <w:rFonts w:ascii="宋体" w:hAnsi="宋体" w:hint="eastAsia"/>
          <w:b/>
          <w:sz w:val="28"/>
          <w:szCs w:val="28"/>
        </w:rPr>
        <w:t>范围及内容</w:t>
      </w:r>
    </w:p>
    <w:tbl>
      <w:tblPr>
        <w:tblW w:w="9072" w:type="dxa"/>
        <w:tblInd w:w="108" w:type="dxa"/>
        <w:tblLook w:val="04A0" w:firstRow="1" w:lastRow="0" w:firstColumn="1" w:lastColumn="0" w:noHBand="0" w:noVBand="1"/>
      </w:tblPr>
      <w:tblGrid>
        <w:gridCol w:w="709"/>
        <w:gridCol w:w="658"/>
        <w:gridCol w:w="1174"/>
        <w:gridCol w:w="2421"/>
        <w:gridCol w:w="2312"/>
        <w:gridCol w:w="1798"/>
      </w:tblGrid>
      <w:tr w:rsidR="00FD43A5" w:rsidRPr="00FD43A5" w:rsidTr="00FD43A5">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序号</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站点</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阀门编号</w:t>
            </w:r>
          </w:p>
        </w:tc>
        <w:tc>
          <w:tcPr>
            <w:tcW w:w="2421" w:type="dxa"/>
            <w:tcBorders>
              <w:top w:val="single" w:sz="4" w:space="0" w:color="auto"/>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型号规格</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维修项目及内容</w:t>
            </w:r>
          </w:p>
        </w:tc>
        <w:tc>
          <w:tcPr>
            <w:tcW w:w="1798" w:type="dxa"/>
            <w:tcBorders>
              <w:top w:val="single" w:sz="4" w:space="0" w:color="auto"/>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备注</w:t>
            </w:r>
          </w:p>
        </w:tc>
      </w:tr>
      <w:tr w:rsidR="00FD43A5" w:rsidRPr="00FD43A5" w:rsidTr="00FD43A5">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1</w:t>
            </w:r>
          </w:p>
        </w:tc>
        <w:tc>
          <w:tcPr>
            <w:tcW w:w="658"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2#站</w:t>
            </w:r>
          </w:p>
        </w:tc>
        <w:tc>
          <w:tcPr>
            <w:tcW w:w="1174"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V1</w:t>
            </w:r>
            <w:r w:rsidRPr="00FD43A5">
              <w:rPr>
                <w:rFonts w:asciiTheme="minorEastAsia" w:eastAsiaTheme="minorEastAsia" w:hAnsiTheme="minorEastAsia" w:cs="宋体"/>
                <w:color w:val="000000"/>
                <w:kern w:val="0"/>
                <w:szCs w:val="21"/>
              </w:rPr>
              <w:t>2</w:t>
            </w:r>
          </w:p>
        </w:tc>
        <w:tc>
          <w:tcPr>
            <w:tcW w:w="2421"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4532-M/600A/1.0MPa</w:t>
            </w:r>
          </w:p>
        </w:tc>
        <w:tc>
          <w:tcPr>
            <w:tcW w:w="2312" w:type="dxa"/>
            <w:vMerge w:val="restart"/>
            <w:tcBorders>
              <w:top w:val="nil"/>
              <w:left w:val="nil"/>
              <w:right w:val="single" w:sz="4" w:space="0" w:color="auto"/>
            </w:tcBorders>
            <w:shd w:val="clear" w:color="auto" w:fill="auto"/>
            <w:vAlign w:val="center"/>
            <w:hideMark/>
          </w:tcPr>
          <w:p w:rsidR="00FD43A5" w:rsidRPr="00FD43A5" w:rsidRDefault="00FD43A5" w:rsidP="00FD43A5">
            <w:pPr>
              <w:widowControl/>
              <w:jc w:val="left"/>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阀杆更换填料，内部涡轮箱检查、清洗、添加润滑脂，电动执行机构</w:t>
            </w:r>
            <w:r w:rsidRPr="00FD43A5">
              <w:rPr>
                <w:rFonts w:asciiTheme="minorEastAsia" w:eastAsiaTheme="minorEastAsia" w:hAnsiTheme="minorEastAsia" w:cs="宋体"/>
                <w:color w:val="000000"/>
                <w:kern w:val="0"/>
                <w:szCs w:val="21"/>
              </w:rPr>
              <w:lastRenderedPageBreak/>
              <w:t>电气元器件检查、测试、调试</w:t>
            </w:r>
          </w:p>
        </w:tc>
        <w:tc>
          <w:tcPr>
            <w:tcW w:w="1798"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p>
        </w:tc>
      </w:tr>
      <w:tr w:rsidR="00FD43A5" w:rsidRPr="00FD43A5" w:rsidTr="00FD43A5">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2</w:t>
            </w:r>
          </w:p>
        </w:tc>
        <w:tc>
          <w:tcPr>
            <w:tcW w:w="658"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4#站</w:t>
            </w:r>
          </w:p>
        </w:tc>
        <w:tc>
          <w:tcPr>
            <w:tcW w:w="1174"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V1</w:t>
            </w:r>
            <w:r w:rsidRPr="00FD43A5">
              <w:rPr>
                <w:rFonts w:asciiTheme="minorEastAsia" w:eastAsiaTheme="minorEastAsia" w:hAnsiTheme="minorEastAsia" w:cs="宋体"/>
                <w:color w:val="000000"/>
                <w:kern w:val="0"/>
                <w:szCs w:val="21"/>
              </w:rPr>
              <w:t>1a</w:t>
            </w:r>
          </w:p>
        </w:tc>
        <w:tc>
          <w:tcPr>
            <w:tcW w:w="2421"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D</w:t>
            </w:r>
            <w:r w:rsidRPr="00FD43A5">
              <w:rPr>
                <w:rFonts w:asciiTheme="minorEastAsia" w:eastAsiaTheme="minorEastAsia" w:hAnsiTheme="minorEastAsia" w:cs="宋体"/>
                <w:color w:val="000000"/>
                <w:kern w:val="0"/>
                <w:szCs w:val="21"/>
              </w:rPr>
              <w:t>N400,PN10,RA</w:t>
            </w:r>
          </w:p>
        </w:tc>
        <w:tc>
          <w:tcPr>
            <w:tcW w:w="2312" w:type="dxa"/>
            <w:vMerge/>
            <w:tcBorders>
              <w:left w:val="nil"/>
              <w:right w:val="single" w:sz="4" w:space="0" w:color="auto"/>
            </w:tcBorders>
            <w:shd w:val="clear" w:color="auto" w:fill="auto"/>
            <w:vAlign w:val="center"/>
            <w:hideMark/>
          </w:tcPr>
          <w:p w:rsidR="00FD43A5" w:rsidRPr="00FD43A5" w:rsidRDefault="00FD43A5" w:rsidP="00FD43A5">
            <w:pPr>
              <w:widowControl/>
              <w:jc w:val="left"/>
              <w:rPr>
                <w:rFonts w:asciiTheme="minorEastAsia" w:eastAsiaTheme="minorEastAsia" w:hAnsiTheme="minorEastAsia" w:cs="宋体"/>
                <w:color w:val="000000"/>
                <w:kern w:val="0"/>
                <w:szCs w:val="21"/>
              </w:rPr>
            </w:pPr>
          </w:p>
        </w:tc>
        <w:tc>
          <w:tcPr>
            <w:tcW w:w="1798"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p>
        </w:tc>
      </w:tr>
      <w:tr w:rsidR="00FD43A5" w:rsidRPr="00FD43A5" w:rsidTr="00FD43A5">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lastRenderedPageBreak/>
              <w:t>3</w:t>
            </w:r>
          </w:p>
        </w:tc>
        <w:tc>
          <w:tcPr>
            <w:tcW w:w="658"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4#站</w:t>
            </w:r>
          </w:p>
        </w:tc>
        <w:tc>
          <w:tcPr>
            <w:tcW w:w="1174"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V</w:t>
            </w:r>
            <w:r w:rsidRPr="00FD43A5">
              <w:rPr>
                <w:rFonts w:asciiTheme="minorEastAsia" w:eastAsiaTheme="minorEastAsia" w:hAnsiTheme="minorEastAsia" w:cs="宋体"/>
                <w:color w:val="000000"/>
                <w:kern w:val="0"/>
                <w:szCs w:val="21"/>
              </w:rPr>
              <w:t>12</w:t>
            </w:r>
          </w:p>
        </w:tc>
        <w:tc>
          <w:tcPr>
            <w:tcW w:w="2421"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4532-M/600A/1.0MPa</w:t>
            </w:r>
          </w:p>
        </w:tc>
        <w:tc>
          <w:tcPr>
            <w:tcW w:w="2312" w:type="dxa"/>
            <w:vMerge/>
            <w:tcBorders>
              <w:left w:val="nil"/>
              <w:right w:val="single" w:sz="4" w:space="0" w:color="auto"/>
            </w:tcBorders>
            <w:shd w:val="clear" w:color="auto" w:fill="auto"/>
            <w:vAlign w:val="center"/>
          </w:tcPr>
          <w:p w:rsidR="00FD43A5" w:rsidRPr="00FD43A5" w:rsidRDefault="00FD43A5" w:rsidP="00FD43A5">
            <w:pPr>
              <w:widowControl/>
              <w:jc w:val="left"/>
              <w:rPr>
                <w:rFonts w:asciiTheme="minorEastAsia" w:eastAsiaTheme="minorEastAsia" w:hAnsiTheme="minorEastAsia" w:cs="宋体"/>
                <w:color w:val="000000"/>
                <w:kern w:val="0"/>
                <w:szCs w:val="21"/>
              </w:rPr>
            </w:pPr>
          </w:p>
        </w:tc>
        <w:tc>
          <w:tcPr>
            <w:tcW w:w="1798"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p>
        </w:tc>
      </w:tr>
      <w:tr w:rsidR="00FD43A5" w:rsidRPr="00FD43A5" w:rsidTr="00FD43A5">
        <w:trPr>
          <w:trHeight w:hRule="exac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4</w:t>
            </w:r>
          </w:p>
        </w:tc>
        <w:tc>
          <w:tcPr>
            <w:tcW w:w="658"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4#站</w:t>
            </w:r>
          </w:p>
        </w:tc>
        <w:tc>
          <w:tcPr>
            <w:tcW w:w="1174"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V1</w:t>
            </w:r>
            <w:r w:rsidRPr="00FD43A5">
              <w:rPr>
                <w:rFonts w:asciiTheme="minorEastAsia" w:eastAsiaTheme="minorEastAsia" w:hAnsiTheme="minorEastAsia" w:cs="宋体"/>
                <w:color w:val="000000"/>
                <w:kern w:val="0"/>
                <w:szCs w:val="21"/>
              </w:rPr>
              <w:t>3</w:t>
            </w:r>
          </w:p>
        </w:tc>
        <w:tc>
          <w:tcPr>
            <w:tcW w:w="2421" w:type="dxa"/>
            <w:tcBorders>
              <w:top w:val="nil"/>
              <w:left w:val="nil"/>
              <w:bottom w:val="single" w:sz="4" w:space="0" w:color="auto"/>
              <w:right w:val="single" w:sz="4" w:space="0" w:color="auto"/>
            </w:tcBorders>
            <w:shd w:val="clear" w:color="auto" w:fill="auto"/>
            <w:noWrap/>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4532-M/800A/1.0MPa</w:t>
            </w:r>
          </w:p>
        </w:tc>
        <w:tc>
          <w:tcPr>
            <w:tcW w:w="2312" w:type="dxa"/>
            <w:vMerge/>
            <w:tcBorders>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left"/>
              <w:rPr>
                <w:rFonts w:asciiTheme="minorEastAsia" w:eastAsiaTheme="minorEastAsia" w:hAnsiTheme="minorEastAsia" w:cs="宋体"/>
                <w:color w:val="000000"/>
                <w:kern w:val="0"/>
                <w:szCs w:val="21"/>
              </w:rPr>
            </w:pPr>
          </w:p>
        </w:tc>
        <w:tc>
          <w:tcPr>
            <w:tcW w:w="1798" w:type="dxa"/>
            <w:tcBorders>
              <w:top w:val="nil"/>
              <w:left w:val="nil"/>
              <w:bottom w:val="single" w:sz="4" w:space="0" w:color="auto"/>
              <w:right w:val="single" w:sz="4" w:space="0" w:color="auto"/>
            </w:tcBorders>
            <w:shd w:val="clear" w:color="auto" w:fill="auto"/>
            <w:vAlign w:val="center"/>
            <w:hideMark/>
          </w:tcPr>
          <w:p w:rsidR="00FD43A5" w:rsidRPr="00FD43A5" w:rsidRDefault="00FD43A5" w:rsidP="00FD43A5">
            <w:pPr>
              <w:widowControl/>
              <w:jc w:val="center"/>
              <w:rPr>
                <w:rFonts w:asciiTheme="minorEastAsia" w:eastAsiaTheme="minorEastAsia" w:hAnsiTheme="minorEastAsia" w:cs="宋体"/>
                <w:color w:val="000000"/>
                <w:kern w:val="0"/>
                <w:szCs w:val="21"/>
              </w:rPr>
            </w:pPr>
          </w:p>
        </w:tc>
      </w:tr>
      <w:tr w:rsidR="00FD43A5" w:rsidRPr="00FD43A5" w:rsidTr="00FD43A5">
        <w:trPr>
          <w:trHeight w:hRule="exac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5</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2#站</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hint="eastAsia"/>
                <w:color w:val="000000"/>
                <w:kern w:val="0"/>
                <w:szCs w:val="21"/>
              </w:rPr>
              <w:t>V</w:t>
            </w:r>
            <w:r w:rsidRPr="00FD43A5">
              <w:rPr>
                <w:rFonts w:asciiTheme="minorEastAsia" w:eastAsiaTheme="minorEastAsia" w:hAnsiTheme="minorEastAsia" w:cs="宋体"/>
                <w:color w:val="000000"/>
                <w:kern w:val="0"/>
                <w:szCs w:val="21"/>
              </w:rPr>
              <w:t>1</w:t>
            </w:r>
          </w:p>
        </w:tc>
        <w:tc>
          <w:tcPr>
            <w:tcW w:w="2421" w:type="dxa"/>
            <w:tcBorders>
              <w:top w:val="single" w:sz="4" w:space="0" w:color="auto"/>
              <w:left w:val="nil"/>
              <w:bottom w:val="single" w:sz="4" w:space="0" w:color="auto"/>
              <w:right w:val="single" w:sz="4" w:space="0" w:color="auto"/>
            </w:tcBorders>
            <w:shd w:val="clear" w:color="auto" w:fill="auto"/>
            <w:noWrap/>
            <w:vAlign w:val="center"/>
          </w:tcPr>
          <w:p w:rsidR="00FD43A5" w:rsidRPr="00FD43A5" w:rsidRDefault="00FD43A5" w:rsidP="00FD43A5">
            <w:pPr>
              <w:widowControl/>
              <w:jc w:val="center"/>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4532-M/1100A/1.0MPa</w:t>
            </w:r>
          </w:p>
        </w:tc>
        <w:tc>
          <w:tcPr>
            <w:tcW w:w="2312" w:type="dxa"/>
            <w:tcBorders>
              <w:top w:val="single" w:sz="4" w:space="0" w:color="auto"/>
              <w:left w:val="nil"/>
              <w:bottom w:val="single" w:sz="4" w:space="0" w:color="auto"/>
              <w:right w:val="single" w:sz="4" w:space="0" w:color="auto"/>
            </w:tcBorders>
            <w:shd w:val="clear" w:color="auto" w:fill="auto"/>
            <w:vAlign w:val="center"/>
          </w:tcPr>
          <w:p w:rsidR="00FD43A5" w:rsidRPr="00FD43A5" w:rsidRDefault="00FD43A5" w:rsidP="00FD43A5">
            <w:pPr>
              <w:widowControl/>
              <w:jc w:val="left"/>
              <w:rPr>
                <w:rFonts w:asciiTheme="minorEastAsia" w:eastAsiaTheme="minorEastAsia" w:hAnsiTheme="minorEastAsia" w:cs="宋体"/>
                <w:color w:val="000000"/>
                <w:kern w:val="0"/>
                <w:szCs w:val="21"/>
              </w:rPr>
            </w:pPr>
            <w:r w:rsidRPr="00FD43A5">
              <w:rPr>
                <w:rFonts w:asciiTheme="minorEastAsia" w:eastAsiaTheme="minorEastAsia" w:hAnsiTheme="minorEastAsia" w:cs="宋体"/>
                <w:color w:val="000000"/>
                <w:kern w:val="0"/>
                <w:szCs w:val="21"/>
              </w:rPr>
              <w:t>齿轮箱漏油处理</w:t>
            </w:r>
          </w:p>
        </w:tc>
        <w:tc>
          <w:tcPr>
            <w:tcW w:w="1798" w:type="dxa"/>
            <w:tcBorders>
              <w:top w:val="single" w:sz="4" w:space="0" w:color="auto"/>
              <w:left w:val="nil"/>
              <w:bottom w:val="single" w:sz="4" w:space="0" w:color="auto"/>
              <w:right w:val="single" w:sz="4" w:space="0" w:color="auto"/>
            </w:tcBorders>
            <w:shd w:val="clear" w:color="auto" w:fill="auto"/>
            <w:vAlign w:val="center"/>
          </w:tcPr>
          <w:p w:rsidR="00FD43A5" w:rsidRPr="00FD43A5" w:rsidRDefault="00FD43A5" w:rsidP="00FD43A5">
            <w:pPr>
              <w:widowControl/>
              <w:jc w:val="center"/>
              <w:rPr>
                <w:rFonts w:asciiTheme="minorEastAsia" w:eastAsiaTheme="minorEastAsia" w:hAnsiTheme="minorEastAsia" w:cs="宋体"/>
                <w:color w:val="000000"/>
                <w:kern w:val="0"/>
                <w:szCs w:val="21"/>
              </w:rPr>
            </w:pPr>
          </w:p>
        </w:tc>
      </w:tr>
    </w:tbl>
    <w:p w:rsidR="007C1005" w:rsidRPr="00836800" w:rsidRDefault="00FD43A5" w:rsidP="007F0809">
      <w:pPr>
        <w:tabs>
          <w:tab w:val="left" w:pos="0"/>
          <w:tab w:val="left" w:pos="720"/>
        </w:tabs>
        <w:spacing w:line="520" w:lineRule="exact"/>
        <w:ind w:firstLineChars="200" w:firstLine="560"/>
        <w:rPr>
          <w:rFonts w:ascii="宋体" w:hAnsi="宋体"/>
          <w:sz w:val="28"/>
          <w:szCs w:val="28"/>
        </w:rPr>
      </w:pPr>
      <w:r>
        <w:rPr>
          <w:rFonts w:ascii="宋体" w:hAnsi="宋体"/>
          <w:sz w:val="28"/>
          <w:szCs w:val="28"/>
        </w:rPr>
        <w:t>备注</w:t>
      </w:r>
      <w:r>
        <w:rPr>
          <w:rFonts w:ascii="宋体" w:hAnsi="宋体" w:hint="eastAsia"/>
          <w:sz w:val="28"/>
          <w:szCs w:val="28"/>
        </w:rPr>
        <w:t>：</w:t>
      </w:r>
      <w:r w:rsidRPr="00FD43A5">
        <w:rPr>
          <w:rFonts w:ascii="宋体" w:hAnsi="宋体"/>
          <w:sz w:val="28"/>
          <w:szCs w:val="28"/>
        </w:rPr>
        <w:t>电动执行机构维护过程中，</w:t>
      </w:r>
      <w:r>
        <w:rPr>
          <w:rFonts w:ascii="宋体" w:hAnsi="宋体"/>
          <w:sz w:val="28"/>
          <w:szCs w:val="28"/>
        </w:rPr>
        <w:t>如</w:t>
      </w:r>
      <w:r w:rsidRPr="00FD43A5">
        <w:rPr>
          <w:rFonts w:ascii="宋体" w:hAnsi="宋体"/>
          <w:sz w:val="28"/>
          <w:szCs w:val="28"/>
        </w:rPr>
        <w:t>发现主控板、电源板、远控板等板卡配件损坏，</w:t>
      </w:r>
      <w:r>
        <w:rPr>
          <w:rFonts w:ascii="宋体" w:hAnsi="宋体"/>
          <w:sz w:val="28"/>
          <w:szCs w:val="28"/>
        </w:rPr>
        <w:t>乙方</w:t>
      </w:r>
      <w:r w:rsidRPr="00FD43A5">
        <w:rPr>
          <w:rFonts w:ascii="宋体" w:hAnsi="宋体"/>
          <w:sz w:val="28"/>
          <w:szCs w:val="28"/>
        </w:rPr>
        <w:t>列出配件清单、价格，由甲方决定</w:t>
      </w:r>
      <w:r>
        <w:rPr>
          <w:rFonts w:ascii="宋体" w:hAnsi="宋体"/>
          <w:sz w:val="28"/>
          <w:szCs w:val="28"/>
        </w:rPr>
        <w:t>是否</w:t>
      </w:r>
      <w:r w:rsidRPr="00FD43A5">
        <w:rPr>
          <w:rFonts w:ascii="宋体" w:hAnsi="宋体"/>
          <w:sz w:val="28"/>
          <w:szCs w:val="28"/>
        </w:rPr>
        <w:t>维修或更换。</w:t>
      </w:r>
    </w:p>
    <w:p w:rsidR="007C1005" w:rsidRDefault="003166C7" w:rsidP="007C1005">
      <w:pPr>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166C7">
        <w:rPr>
          <w:rFonts w:asciiTheme="minorEastAsia" w:eastAsiaTheme="minorEastAsia" w:hAnsiTheme="minorEastAsia" w:hint="eastAsia"/>
          <w:b/>
          <w:sz w:val="28"/>
          <w:szCs w:val="28"/>
        </w:rPr>
        <w:t>、施工方法及技术要求</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FD43A5">
        <w:rPr>
          <w:rFonts w:asciiTheme="minorEastAsia" w:eastAsiaTheme="minorEastAsia" w:hAnsiTheme="minorEastAsia" w:hint="eastAsia"/>
          <w:sz w:val="28"/>
          <w:szCs w:val="28"/>
        </w:rPr>
        <w:t>施工方法及技术要求：</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FD43A5">
        <w:rPr>
          <w:rFonts w:asciiTheme="minorEastAsia" w:eastAsiaTheme="minorEastAsia" w:hAnsiTheme="minorEastAsia" w:hint="eastAsia"/>
          <w:sz w:val="28"/>
          <w:szCs w:val="28"/>
        </w:rPr>
        <w:t>电动执行机构整体拆卸，更换阀杆整套密封，并回装；</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FD43A5">
        <w:rPr>
          <w:rFonts w:asciiTheme="minorEastAsia" w:eastAsiaTheme="minorEastAsia" w:hAnsiTheme="minorEastAsia" w:hint="eastAsia"/>
          <w:sz w:val="28"/>
          <w:szCs w:val="28"/>
        </w:rPr>
        <w:t>涡轮箱润滑脂清理、齿轮清理干净，更换润滑脂；</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FD43A5">
        <w:rPr>
          <w:rFonts w:asciiTheme="minorEastAsia" w:eastAsiaTheme="minorEastAsia" w:hAnsiTheme="minorEastAsia" w:hint="eastAsia"/>
          <w:sz w:val="28"/>
          <w:szCs w:val="28"/>
        </w:rPr>
        <w:t>电动执行机构电器元器件测试，更换损坏的部件；</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FD43A5">
        <w:rPr>
          <w:rFonts w:asciiTheme="minorEastAsia" w:eastAsiaTheme="minorEastAsia" w:hAnsiTheme="minorEastAsia" w:hint="eastAsia"/>
          <w:sz w:val="28"/>
          <w:szCs w:val="28"/>
        </w:rPr>
        <w:t>电动执行机构接线、调试，限位、力矩调整，信号检查、调试，阀门应能正常开关到位，预设值动作正常，力矩、行程限位调整合理，信号反馈无报警。</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FD43A5">
        <w:rPr>
          <w:rFonts w:asciiTheme="minorEastAsia" w:eastAsiaTheme="minorEastAsia" w:hAnsiTheme="minorEastAsia" w:hint="eastAsia"/>
          <w:sz w:val="28"/>
          <w:szCs w:val="28"/>
        </w:rPr>
        <w:t>管道或阀门保温恢复（如需要）；</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FD43A5">
        <w:rPr>
          <w:rFonts w:asciiTheme="minorEastAsia" w:eastAsiaTheme="minorEastAsia" w:hAnsiTheme="minorEastAsia" w:hint="eastAsia"/>
          <w:sz w:val="28"/>
          <w:szCs w:val="28"/>
        </w:rPr>
        <w:t>施工完毕，清理现场。</w:t>
      </w:r>
    </w:p>
    <w:p w:rsidR="00FD43A5" w:rsidRPr="00FD43A5" w:rsidRDefault="00FD43A5"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FD43A5">
        <w:rPr>
          <w:rFonts w:asciiTheme="minorEastAsia" w:eastAsiaTheme="minorEastAsia" w:hAnsiTheme="minorEastAsia" w:hint="eastAsia"/>
          <w:sz w:val="28"/>
          <w:szCs w:val="28"/>
        </w:rPr>
        <w:t>根据实际维修情况，更换功能不正常、无法修复的主控板、远控板、电源板、显示板、阀位板等。该项目为选修项目，单独列出配件清单、价格，根据实际消耗配件结算。</w:t>
      </w:r>
    </w:p>
    <w:p w:rsidR="00FD43A5" w:rsidRPr="00FD43A5" w:rsidRDefault="00C20FC2" w:rsidP="00C20FC2">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（二）对施工单位的</w:t>
      </w:r>
      <w:r w:rsidR="00FD43A5" w:rsidRPr="00FD43A5">
        <w:rPr>
          <w:rFonts w:asciiTheme="minorEastAsia" w:eastAsiaTheme="minorEastAsia" w:hAnsiTheme="minorEastAsia" w:hint="eastAsia"/>
          <w:sz w:val="28"/>
          <w:szCs w:val="28"/>
        </w:rPr>
        <w:t>要求</w:t>
      </w:r>
    </w:p>
    <w:p w:rsidR="00FD43A5" w:rsidRPr="00FD43A5" w:rsidRDefault="00C20FC2"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00FD43A5" w:rsidRPr="00FD43A5">
        <w:rPr>
          <w:rFonts w:asciiTheme="minorEastAsia" w:eastAsiaTheme="minorEastAsia" w:hAnsiTheme="minorEastAsia" w:hint="eastAsia"/>
          <w:sz w:val="28"/>
          <w:szCs w:val="28"/>
        </w:rPr>
        <w:t>施工单位有能力根据甲方要求编写施工方案和网络图；</w:t>
      </w:r>
    </w:p>
    <w:p w:rsidR="00FD43A5" w:rsidRPr="00FD43A5" w:rsidRDefault="00C20FC2"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00FD43A5" w:rsidRPr="00FD43A5">
        <w:rPr>
          <w:rFonts w:asciiTheme="minorEastAsia" w:eastAsiaTheme="minorEastAsia" w:hAnsiTheme="minorEastAsia" w:hint="eastAsia"/>
          <w:sz w:val="28"/>
          <w:szCs w:val="28"/>
        </w:rPr>
        <w:t>施工人员身体健康，无恐高症；</w:t>
      </w:r>
    </w:p>
    <w:p w:rsidR="00FD43A5" w:rsidRPr="00FD43A5" w:rsidRDefault="00C20FC2"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00FD43A5" w:rsidRPr="00FD43A5">
        <w:rPr>
          <w:rFonts w:asciiTheme="minorEastAsia" w:eastAsiaTheme="minorEastAsia" w:hAnsiTheme="minorEastAsia" w:hint="eastAsia"/>
          <w:sz w:val="28"/>
          <w:szCs w:val="28"/>
        </w:rPr>
        <w:t>项目负责人应常驻现场，能把控项目进度、安全和质量；</w:t>
      </w:r>
    </w:p>
    <w:p w:rsidR="00FD43A5" w:rsidRPr="00FD43A5" w:rsidRDefault="00C20FC2"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00FD43A5" w:rsidRPr="00FD43A5">
        <w:rPr>
          <w:rFonts w:asciiTheme="minorEastAsia" w:eastAsiaTheme="minorEastAsia" w:hAnsiTheme="minorEastAsia" w:hint="eastAsia"/>
          <w:sz w:val="28"/>
          <w:szCs w:val="28"/>
        </w:rPr>
        <w:t>以往有施工案例，反馈良好；</w:t>
      </w:r>
    </w:p>
    <w:p w:rsidR="007C1005" w:rsidRDefault="00C20FC2" w:rsidP="00FD43A5">
      <w:pPr>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5</w:t>
      </w:r>
      <w:r>
        <w:rPr>
          <w:rFonts w:asciiTheme="minorEastAsia" w:eastAsiaTheme="minorEastAsia" w:hAnsiTheme="minorEastAsia" w:hint="eastAsia"/>
          <w:sz w:val="28"/>
          <w:szCs w:val="28"/>
        </w:rPr>
        <w:t>、</w:t>
      </w:r>
      <w:r w:rsidR="00FD43A5" w:rsidRPr="00FD43A5">
        <w:rPr>
          <w:rFonts w:asciiTheme="minorEastAsia" w:eastAsiaTheme="minorEastAsia" w:hAnsiTheme="minorEastAsia" w:hint="eastAsia"/>
          <w:sz w:val="28"/>
          <w:szCs w:val="28"/>
        </w:rPr>
        <w:t>服务意识强，能随叫随到，听从甲方安排；</w:t>
      </w:r>
    </w:p>
    <w:p w:rsidR="00C03924" w:rsidRPr="007C1005" w:rsidRDefault="00C03924" w:rsidP="00836800">
      <w:pPr>
        <w:spacing w:line="560" w:lineRule="exact"/>
        <w:ind w:firstLineChars="200" w:firstLine="560"/>
        <w:rPr>
          <w:rFonts w:asciiTheme="minorEastAsia" w:eastAsiaTheme="minorEastAsia" w:hAnsiTheme="minorEastAsia"/>
          <w:sz w:val="28"/>
          <w:szCs w:val="28"/>
        </w:rPr>
      </w:pPr>
    </w:p>
    <w:p w:rsidR="00B9496A" w:rsidRDefault="007C1005" w:rsidP="00594424">
      <w:pPr>
        <w:spacing w:line="560" w:lineRule="exact"/>
        <w:ind w:firstLineChars="200" w:firstLine="562"/>
        <w:rPr>
          <w:b/>
          <w:sz w:val="28"/>
          <w:szCs w:val="28"/>
        </w:rPr>
      </w:pPr>
      <w:r w:rsidRPr="007C1005">
        <w:rPr>
          <w:rFonts w:asciiTheme="minorEastAsia" w:eastAsiaTheme="minorEastAsia" w:hAnsiTheme="minorEastAsia"/>
          <w:b/>
          <w:sz w:val="28"/>
          <w:szCs w:val="28"/>
        </w:rPr>
        <w:lastRenderedPageBreak/>
        <w:t>五</w:t>
      </w:r>
      <w:r w:rsidRPr="007C1005">
        <w:rPr>
          <w:rFonts w:asciiTheme="minorEastAsia" w:eastAsiaTheme="minorEastAsia" w:hAnsiTheme="minorEastAsia" w:hint="eastAsia"/>
          <w:b/>
          <w:sz w:val="28"/>
          <w:szCs w:val="28"/>
        </w:rPr>
        <w:t>、</w:t>
      </w:r>
      <w:r w:rsidR="00B9496A" w:rsidRPr="00B9496A">
        <w:rPr>
          <w:b/>
          <w:sz w:val="28"/>
          <w:szCs w:val="28"/>
        </w:rPr>
        <w:t>工程量</w:t>
      </w:r>
      <w:r w:rsidR="00B9496A">
        <w:rPr>
          <w:rFonts w:hint="eastAsia"/>
          <w:b/>
          <w:sz w:val="28"/>
          <w:szCs w:val="28"/>
        </w:rPr>
        <w:t>及</w:t>
      </w:r>
      <w:r w:rsidR="00B9496A">
        <w:rPr>
          <w:b/>
          <w:sz w:val="28"/>
          <w:szCs w:val="28"/>
        </w:rPr>
        <w:t>材料说明</w:t>
      </w:r>
    </w:p>
    <w:p w:rsidR="009B745A" w:rsidRPr="009B745A" w:rsidRDefault="009B745A" w:rsidP="00294486">
      <w:pPr>
        <w:spacing w:line="560" w:lineRule="exact"/>
        <w:ind w:firstLineChars="200" w:firstLine="560"/>
        <w:rPr>
          <w:sz w:val="28"/>
          <w:szCs w:val="28"/>
        </w:rPr>
      </w:pPr>
      <w:r w:rsidRPr="009B745A">
        <w:rPr>
          <w:rFonts w:hint="eastAsia"/>
          <w:sz w:val="28"/>
          <w:szCs w:val="28"/>
        </w:rPr>
        <w:t>（一）主要工程量</w:t>
      </w:r>
      <w:r>
        <w:rPr>
          <w:rFonts w:hint="eastAsia"/>
          <w:sz w:val="28"/>
          <w:szCs w:val="28"/>
        </w:rPr>
        <w:t>清单</w:t>
      </w:r>
    </w:p>
    <w:p w:rsidR="00171297" w:rsidRDefault="00B9496A" w:rsidP="007A3422">
      <w:pPr>
        <w:spacing w:line="560" w:lineRule="exact"/>
        <w:ind w:firstLineChars="200" w:firstLine="560"/>
        <w:rPr>
          <w:sz w:val="28"/>
          <w:szCs w:val="28"/>
        </w:rPr>
      </w:pPr>
      <w:r w:rsidRPr="00B9496A">
        <w:rPr>
          <w:rFonts w:hint="eastAsia"/>
          <w:sz w:val="28"/>
          <w:szCs w:val="28"/>
        </w:rPr>
        <w:t>以下工程量仅作参考，投标人应根据下表及结合现场实际情况综合考虑再进行报价。</w:t>
      </w:r>
    </w:p>
    <w:tbl>
      <w:tblPr>
        <w:tblW w:w="9072" w:type="dxa"/>
        <w:tblInd w:w="108" w:type="dxa"/>
        <w:tblLook w:val="04A0" w:firstRow="1" w:lastRow="0" w:firstColumn="1" w:lastColumn="0" w:noHBand="0" w:noVBand="1"/>
      </w:tblPr>
      <w:tblGrid>
        <w:gridCol w:w="709"/>
        <w:gridCol w:w="2580"/>
        <w:gridCol w:w="1843"/>
        <w:gridCol w:w="1701"/>
        <w:gridCol w:w="709"/>
        <w:gridCol w:w="709"/>
        <w:gridCol w:w="821"/>
      </w:tblGrid>
      <w:tr w:rsidR="00C20FC2" w:rsidRPr="00C20FC2" w:rsidTr="00C20FC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序号</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项目名称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工作内容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型号规格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数量</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备注</w:t>
            </w:r>
          </w:p>
        </w:tc>
      </w:tr>
      <w:tr w:rsidR="00C20FC2" w:rsidRPr="00C20FC2" w:rsidTr="00C20FC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1</w:t>
            </w:r>
          </w:p>
        </w:tc>
        <w:tc>
          <w:tcPr>
            <w:tcW w:w="2580"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2#站</w:t>
            </w:r>
            <w:r w:rsidRPr="00C20FC2">
              <w:rPr>
                <w:rFonts w:asciiTheme="minorEastAsia" w:eastAsiaTheme="minorEastAsia" w:hAnsiTheme="minorEastAsia" w:cs="宋体" w:hint="eastAsia"/>
                <w:color w:val="000000"/>
                <w:kern w:val="0"/>
                <w:szCs w:val="21"/>
              </w:rPr>
              <w:t>V1</w:t>
            </w:r>
            <w:r w:rsidRPr="00C20FC2">
              <w:rPr>
                <w:rFonts w:asciiTheme="minorEastAsia" w:eastAsiaTheme="minorEastAsia" w:hAnsiTheme="minorEastAsia" w:cs="宋体"/>
                <w:color w:val="000000"/>
                <w:kern w:val="0"/>
                <w:szCs w:val="21"/>
              </w:rPr>
              <w:t>2</w:t>
            </w:r>
            <w:r w:rsidRPr="00C20FC2">
              <w:rPr>
                <w:rFonts w:asciiTheme="minorEastAsia" w:eastAsiaTheme="minorEastAsia" w:hAnsiTheme="minorEastAsia" w:cs="宋体" w:hint="eastAsia"/>
                <w:color w:val="000000"/>
                <w:kern w:val="0"/>
                <w:szCs w:val="21"/>
              </w:rPr>
              <w:t>电动蝶阀维保</w:t>
            </w:r>
          </w:p>
        </w:tc>
        <w:tc>
          <w:tcPr>
            <w:tcW w:w="1843" w:type="dxa"/>
            <w:vMerge w:val="restart"/>
            <w:tcBorders>
              <w:top w:val="nil"/>
              <w:left w:val="nil"/>
              <w:right w:val="single" w:sz="4" w:space="0" w:color="auto"/>
            </w:tcBorders>
            <w:shd w:val="clear" w:color="auto" w:fill="auto"/>
            <w:vAlign w:val="center"/>
          </w:tcPr>
          <w:p w:rsidR="00C20FC2" w:rsidRPr="00C20FC2" w:rsidRDefault="00C20FC2" w:rsidP="000428C8">
            <w:pPr>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阀杆更换填料，内部涡轮箱检查、清洗、添加润滑脂，电动执行机构电气元器件检查、测试、调试</w:t>
            </w:r>
          </w:p>
        </w:tc>
        <w:tc>
          <w:tcPr>
            <w:tcW w:w="1701"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DN600,PN10,RA</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2</w:t>
            </w:r>
          </w:p>
        </w:tc>
        <w:tc>
          <w:tcPr>
            <w:tcW w:w="2580"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4#站</w:t>
            </w:r>
            <w:r w:rsidRPr="00C20FC2">
              <w:rPr>
                <w:rFonts w:asciiTheme="minorEastAsia" w:eastAsiaTheme="minorEastAsia" w:hAnsiTheme="minorEastAsia" w:cs="宋体" w:hint="eastAsia"/>
                <w:color w:val="000000"/>
                <w:kern w:val="0"/>
                <w:szCs w:val="21"/>
              </w:rPr>
              <w:t>V</w:t>
            </w:r>
            <w:r w:rsidRPr="00C20FC2">
              <w:rPr>
                <w:rFonts w:asciiTheme="minorEastAsia" w:eastAsiaTheme="minorEastAsia" w:hAnsiTheme="minorEastAsia" w:cs="宋体"/>
                <w:color w:val="000000"/>
                <w:kern w:val="0"/>
                <w:szCs w:val="21"/>
              </w:rPr>
              <w:t>11a</w:t>
            </w:r>
            <w:r w:rsidRPr="00C20FC2">
              <w:rPr>
                <w:rFonts w:asciiTheme="minorEastAsia" w:eastAsiaTheme="minorEastAsia" w:hAnsiTheme="minorEastAsia" w:cs="宋体" w:hint="eastAsia"/>
                <w:color w:val="000000"/>
                <w:kern w:val="0"/>
                <w:szCs w:val="21"/>
              </w:rPr>
              <w:t>电动蝶阀维保</w:t>
            </w:r>
          </w:p>
        </w:tc>
        <w:tc>
          <w:tcPr>
            <w:tcW w:w="1843" w:type="dxa"/>
            <w:vMerge/>
            <w:tcBorders>
              <w:left w:val="nil"/>
              <w:right w:val="single" w:sz="4" w:space="0" w:color="auto"/>
            </w:tcBorders>
            <w:shd w:val="clear" w:color="auto" w:fill="auto"/>
            <w:vAlign w:val="center"/>
            <w:hideMark/>
          </w:tcPr>
          <w:p w:rsidR="00C20FC2" w:rsidRPr="00C20FC2" w:rsidRDefault="00C20FC2" w:rsidP="000428C8">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DN400,PN10,RA</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3</w:t>
            </w:r>
          </w:p>
        </w:tc>
        <w:tc>
          <w:tcPr>
            <w:tcW w:w="2580"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4#站V12</w:t>
            </w:r>
            <w:r w:rsidRPr="00C20FC2">
              <w:rPr>
                <w:rFonts w:asciiTheme="minorEastAsia" w:eastAsiaTheme="minorEastAsia" w:hAnsiTheme="minorEastAsia" w:cs="宋体" w:hint="eastAsia"/>
                <w:color w:val="000000"/>
                <w:kern w:val="0"/>
                <w:szCs w:val="21"/>
              </w:rPr>
              <w:t>电动蝶阀维保</w:t>
            </w:r>
          </w:p>
        </w:tc>
        <w:tc>
          <w:tcPr>
            <w:tcW w:w="1843" w:type="dxa"/>
            <w:vMerge/>
            <w:tcBorders>
              <w:left w:val="nil"/>
              <w:right w:val="single" w:sz="4" w:space="0" w:color="auto"/>
            </w:tcBorders>
            <w:shd w:val="clear" w:color="auto" w:fill="auto"/>
            <w:vAlign w:val="center"/>
            <w:hideMark/>
          </w:tcPr>
          <w:p w:rsidR="00C20FC2" w:rsidRPr="00C20FC2" w:rsidRDefault="00C20FC2" w:rsidP="000428C8">
            <w:pPr>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jc w:val="center"/>
              <w:rPr>
                <w:rFonts w:asciiTheme="minorEastAsia" w:eastAsiaTheme="minorEastAsia" w:hAnsiTheme="minorEastAsia"/>
                <w:szCs w:val="21"/>
              </w:rPr>
            </w:pPr>
            <w:r w:rsidRPr="00C20FC2">
              <w:rPr>
                <w:rFonts w:asciiTheme="minorEastAsia" w:eastAsiaTheme="minorEastAsia" w:hAnsiTheme="minorEastAsia" w:cs="宋体"/>
                <w:color w:val="000000"/>
                <w:kern w:val="0"/>
                <w:szCs w:val="21"/>
              </w:rPr>
              <w:t>DN600,PN10,RA</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4</w:t>
            </w:r>
          </w:p>
        </w:tc>
        <w:tc>
          <w:tcPr>
            <w:tcW w:w="2580"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bookmarkStart w:id="0" w:name="OLE_LINK3"/>
            <w:bookmarkStart w:id="1" w:name="OLE_LINK4"/>
            <w:r w:rsidRPr="00C20FC2">
              <w:rPr>
                <w:rFonts w:asciiTheme="minorEastAsia" w:eastAsiaTheme="minorEastAsia" w:hAnsiTheme="minorEastAsia" w:cs="宋体"/>
                <w:color w:val="000000"/>
                <w:kern w:val="0"/>
                <w:szCs w:val="21"/>
              </w:rPr>
              <w:t>4#站</w:t>
            </w:r>
            <w:r w:rsidRPr="00C20FC2">
              <w:rPr>
                <w:rFonts w:asciiTheme="minorEastAsia" w:eastAsiaTheme="minorEastAsia" w:hAnsiTheme="minorEastAsia" w:cs="宋体" w:hint="eastAsia"/>
                <w:color w:val="000000"/>
                <w:kern w:val="0"/>
                <w:szCs w:val="21"/>
              </w:rPr>
              <w:t>V</w:t>
            </w:r>
            <w:r w:rsidRPr="00C20FC2">
              <w:rPr>
                <w:rFonts w:asciiTheme="minorEastAsia" w:eastAsiaTheme="minorEastAsia" w:hAnsiTheme="minorEastAsia" w:cs="宋体"/>
                <w:color w:val="000000"/>
                <w:kern w:val="0"/>
                <w:szCs w:val="21"/>
              </w:rPr>
              <w:t>13</w:t>
            </w:r>
            <w:bookmarkEnd w:id="0"/>
            <w:bookmarkEnd w:id="1"/>
            <w:r w:rsidRPr="00C20FC2">
              <w:rPr>
                <w:rFonts w:asciiTheme="minorEastAsia" w:eastAsiaTheme="minorEastAsia" w:hAnsiTheme="minorEastAsia" w:cs="宋体" w:hint="eastAsia"/>
                <w:color w:val="000000"/>
                <w:kern w:val="0"/>
                <w:szCs w:val="21"/>
              </w:rPr>
              <w:t>电动蝶阀维保</w:t>
            </w:r>
          </w:p>
        </w:tc>
        <w:tc>
          <w:tcPr>
            <w:tcW w:w="1843" w:type="dxa"/>
            <w:vMerge/>
            <w:tcBorders>
              <w:left w:val="nil"/>
              <w:bottom w:val="single" w:sz="4" w:space="0" w:color="auto"/>
              <w:right w:val="single" w:sz="4" w:space="0" w:color="auto"/>
            </w:tcBorders>
            <w:shd w:val="clear" w:color="auto" w:fill="auto"/>
            <w:vAlign w:val="center"/>
            <w:hideMark/>
          </w:tcPr>
          <w:p w:rsidR="00C20FC2" w:rsidRPr="00C20FC2" w:rsidRDefault="00C20FC2" w:rsidP="000428C8">
            <w:pPr>
              <w:widowControl/>
              <w:jc w:val="left"/>
              <w:rPr>
                <w:rFonts w:asciiTheme="minorEastAsia" w:eastAsiaTheme="minorEastAsia" w:hAnsiTheme="minorEastAsia"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C20FC2" w:rsidRPr="00C20FC2" w:rsidRDefault="00C20FC2" w:rsidP="000428C8">
            <w:pPr>
              <w:jc w:val="center"/>
              <w:rPr>
                <w:rFonts w:asciiTheme="minorEastAsia" w:eastAsiaTheme="minorEastAsia" w:hAnsiTheme="minorEastAsia"/>
                <w:szCs w:val="21"/>
              </w:rPr>
            </w:pPr>
            <w:r w:rsidRPr="00C20FC2">
              <w:rPr>
                <w:rFonts w:asciiTheme="minorEastAsia" w:eastAsiaTheme="minorEastAsia" w:hAnsiTheme="minorEastAsia" w:cs="宋体"/>
                <w:color w:val="000000"/>
                <w:kern w:val="0"/>
                <w:szCs w:val="21"/>
              </w:rPr>
              <w:t>DN800,PN10,RA</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 xml:space="preserve">　</w:t>
            </w:r>
          </w:p>
        </w:tc>
      </w:tr>
      <w:tr w:rsidR="00C20FC2" w:rsidRPr="00C20FC2" w:rsidTr="00C20FC2">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5</w:t>
            </w:r>
          </w:p>
        </w:tc>
        <w:tc>
          <w:tcPr>
            <w:tcW w:w="2580"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2#站V</w:t>
            </w:r>
            <w:r w:rsidRPr="00C20FC2">
              <w:rPr>
                <w:rFonts w:asciiTheme="minorEastAsia" w:eastAsiaTheme="minorEastAsia" w:hAnsiTheme="minorEastAsia" w:cs="宋体"/>
                <w:color w:val="000000"/>
                <w:kern w:val="0"/>
                <w:szCs w:val="21"/>
              </w:rPr>
              <w:t>1电动阀漏油处理</w:t>
            </w:r>
          </w:p>
        </w:tc>
        <w:tc>
          <w:tcPr>
            <w:tcW w:w="1843" w:type="dxa"/>
            <w:tcBorders>
              <w:left w:val="nil"/>
              <w:bottom w:val="single" w:sz="4" w:space="0" w:color="auto"/>
              <w:right w:val="single" w:sz="4" w:space="0" w:color="auto"/>
            </w:tcBorders>
            <w:shd w:val="clear" w:color="auto" w:fill="auto"/>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齿轮箱漏油处理</w:t>
            </w:r>
          </w:p>
        </w:tc>
        <w:tc>
          <w:tcPr>
            <w:tcW w:w="1701"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N1100,PN10</w:t>
            </w:r>
          </w:p>
        </w:tc>
        <w:tc>
          <w:tcPr>
            <w:tcW w:w="709"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1</w:t>
            </w:r>
          </w:p>
        </w:tc>
        <w:tc>
          <w:tcPr>
            <w:tcW w:w="821"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600"/>
        </w:trPr>
        <w:tc>
          <w:tcPr>
            <w:tcW w:w="6833" w:type="dxa"/>
            <w:gridSpan w:val="4"/>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合计</w:t>
            </w:r>
          </w:p>
        </w:tc>
        <w:tc>
          <w:tcPr>
            <w:tcW w:w="709"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5</w:t>
            </w:r>
          </w:p>
        </w:tc>
        <w:tc>
          <w:tcPr>
            <w:tcW w:w="821" w:type="dxa"/>
            <w:tcBorders>
              <w:top w:val="nil"/>
              <w:left w:val="nil"/>
              <w:bottom w:val="single" w:sz="4" w:space="0" w:color="auto"/>
              <w:right w:val="single" w:sz="4" w:space="0" w:color="auto"/>
            </w:tcBorders>
            <w:shd w:val="clear" w:color="auto" w:fill="auto"/>
            <w:noWrap/>
            <w:vAlign w:val="center"/>
            <w:hideMark/>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 xml:space="preserve">　</w:t>
            </w:r>
          </w:p>
        </w:tc>
      </w:tr>
    </w:tbl>
    <w:p w:rsidR="00C20FC2" w:rsidRDefault="00C20FC2" w:rsidP="00C20FC2">
      <w:pPr>
        <w:spacing w:line="560" w:lineRule="exact"/>
        <w:ind w:firstLineChars="1200" w:firstLine="3360"/>
        <w:rPr>
          <w:sz w:val="28"/>
          <w:szCs w:val="28"/>
        </w:rPr>
      </w:pPr>
      <w:r w:rsidRPr="00C20FC2">
        <w:rPr>
          <w:sz w:val="28"/>
          <w:szCs w:val="28"/>
        </w:rPr>
        <w:t>电动阀维保分项报价</w:t>
      </w:r>
    </w:p>
    <w:tbl>
      <w:tblPr>
        <w:tblW w:w="9062" w:type="dxa"/>
        <w:jc w:val="center"/>
        <w:tblLayout w:type="fixed"/>
        <w:tblLook w:val="04A0" w:firstRow="1" w:lastRow="0" w:firstColumn="1" w:lastColumn="0" w:noHBand="0" w:noVBand="1"/>
      </w:tblPr>
      <w:tblGrid>
        <w:gridCol w:w="1873"/>
        <w:gridCol w:w="1134"/>
        <w:gridCol w:w="1134"/>
        <w:gridCol w:w="1134"/>
        <w:gridCol w:w="1134"/>
        <w:gridCol w:w="1247"/>
        <w:gridCol w:w="1406"/>
      </w:tblGrid>
      <w:tr w:rsidR="00C20FC2" w:rsidRPr="00C20FC2" w:rsidTr="00C20FC2">
        <w:trPr>
          <w:trHeight w:val="534"/>
          <w:jc w:val="center"/>
        </w:trPr>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维保项目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2#站</w:t>
            </w:r>
            <w:r w:rsidRPr="00C20FC2">
              <w:rPr>
                <w:rFonts w:asciiTheme="minorEastAsia" w:eastAsiaTheme="minorEastAsia" w:hAnsiTheme="minorEastAsia" w:cs="宋体" w:hint="eastAsia"/>
                <w:color w:val="000000"/>
                <w:kern w:val="0"/>
                <w:szCs w:val="21"/>
              </w:rPr>
              <w:t>V1</w:t>
            </w:r>
            <w:r w:rsidRPr="00C20FC2">
              <w:rPr>
                <w:rFonts w:asciiTheme="minorEastAsia" w:eastAsiaTheme="minorEastAsia" w:hAnsiTheme="minorEastAsia" w:cs="宋体"/>
                <w:color w:val="000000"/>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4站</w:t>
            </w:r>
            <w:r w:rsidRPr="00C20FC2">
              <w:rPr>
                <w:rFonts w:asciiTheme="minorEastAsia" w:eastAsiaTheme="minorEastAsia" w:hAnsiTheme="minorEastAsia" w:cs="宋体" w:hint="eastAsia"/>
                <w:color w:val="000000"/>
                <w:kern w:val="0"/>
                <w:szCs w:val="21"/>
              </w:rPr>
              <w:t>V</w:t>
            </w:r>
            <w:r w:rsidRPr="00C20FC2">
              <w:rPr>
                <w:rFonts w:asciiTheme="minorEastAsia" w:eastAsiaTheme="minorEastAsia" w:hAnsiTheme="minorEastAsia" w:cs="宋体"/>
                <w:color w:val="000000"/>
                <w:kern w:val="0"/>
                <w:szCs w:val="21"/>
              </w:rPr>
              <w:t>11</w:t>
            </w:r>
            <w:r w:rsidRPr="00C20FC2">
              <w:rPr>
                <w:rFonts w:asciiTheme="minorEastAsia" w:eastAsiaTheme="minorEastAsia" w:hAnsiTheme="minorEastAsia" w:cs="宋体" w:hint="eastAsia"/>
                <w:color w:val="000000"/>
                <w:kern w:val="0"/>
                <w:szCs w:val="21"/>
              </w:rPr>
              <w:t>a</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rPr>
                <w:rFonts w:asciiTheme="minorEastAsia" w:eastAsiaTheme="minorEastAsia" w:hAnsiTheme="minorEastAsia"/>
                <w:szCs w:val="21"/>
              </w:rPr>
            </w:pPr>
            <w:r w:rsidRPr="00C20FC2">
              <w:rPr>
                <w:rFonts w:asciiTheme="minorEastAsia" w:eastAsiaTheme="minorEastAsia" w:hAnsiTheme="minorEastAsia" w:cs="宋体"/>
                <w:color w:val="000000"/>
                <w:kern w:val="0"/>
                <w:szCs w:val="21"/>
              </w:rPr>
              <w:t>4#站</w:t>
            </w:r>
            <w:r w:rsidRPr="00C20FC2">
              <w:rPr>
                <w:rFonts w:asciiTheme="minorEastAsia" w:eastAsiaTheme="minorEastAsia" w:hAnsiTheme="minorEastAsia" w:cs="宋体" w:hint="eastAsia"/>
                <w:color w:val="000000"/>
                <w:kern w:val="0"/>
                <w:szCs w:val="21"/>
              </w:rPr>
              <w:t>V</w:t>
            </w:r>
            <w:r w:rsidRPr="00C20FC2">
              <w:rPr>
                <w:rFonts w:asciiTheme="minorEastAsia" w:eastAsiaTheme="minorEastAsia" w:hAnsiTheme="minorEastAsia" w:cs="宋体"/>
                <w:color w:val="000000"/>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rPr>
                <w:rFonts w:asciiTheme="minorEastAsia" w:eastAsiaTheme="minorEastAsia" w:hAnsiTheme="minorEastAsia"/>
                <w:szCs w:val="21"/>
              </w:rPr>
            </w:pPr>
            <w:r w:rsidRPr="00C20FC2">
              <w:rPr>
                <w:rFonts w:asciiTheme="minorEastAsia" w:eastAsiaTheme="minorEastAsia" w:hAnsiTheme="minorEastAsia" w:cs="宋体"/>
                <w:color w:val="000000"/>
                <w:kern w:val="0"/>
                <w:szCs w:val="21"/>
              </w:rPr>
              <w:t>4#站</w:t>
            </w:r>
            <w:r w:rsidRPr="00C20FC2">
              <w:rPr>
                <w:rFonts w:asciiTheme="minorEastAsia" w:eastAsiaTheme="minorEastAsia" w:hAnsiTheme="minorEastAsia" w:cs="宋体" w:hint="eastAsia"/>
                <w:color w:val="000000"/>
                <w:kern w:val="0"/>
                <w:szCs w:val="21"/>
              </w:rPr>
              <w:t>V</w:t>
            </w:r>
            <w:r w:rsidRPr="00C20FC2">
              <w:rPr>
                <w:rFonts w:asciiTheme="minorEastAsia" w:eastAsiaTheme="minorEastAsia" w:hAnsiTheme="minorEastAsia" w:cs="宋体"/>
                <w:color w:val="000000"/>
                <w:kern w:val="0"/>
                <w:szCs w:val="21"/>
              </w:rPr>
              <w:t>13</w:t>
            </w:r>
          </w:p>
        </w:tc>
        <w:tc>
          <w:tcPr>
            <w:tcW w:w="1247" w:type="dxa"/>
            <w:tcBorders>
              <w:top w:val="single" w:sz="4" w:space="0" w:color="auto"/>
              <w:left w:val="nil"/>
              <w:bottom w:val="single" w:sz="4" w:space="0" w:color="auto"/>
              <w:right w:val="single" w:sz="4" w:space="0" w:color="auto"/>
            </w:tcBorders>
            <w:vAlign w:val="center"/>
          </w:tcPr>
          <w:p w:rsidR="00C20FC2" w:rsidRPr="00C20FC2" w:rsidRDefault="00C20FC2" w:rsidP="000428C8">
            <w:pP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2#站V</w:t>
            </w:r>
            <w:r w:rsidRPr="00C20FC2">
              <w:rPr>
                <w:rFonts w:asciiTheme="minorEastAsia" w:eastAsiaTheme="minorEastAsia" w:hAnsiTheme="minorEastAsia" w:cs="宋体"/>
                <w:color w:val="000000"/>
                <w:kern w:val="0"/>
                <w:szCs w:val="21"/>
              </w:rPr>
              <w:t>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备</w:t>
            </w:r>
            <w:r w:rsidRPr="00C20FC2">
              <w:rPr>
                <w:rFonts w:asciiTheme="minorEastAsia" w:eastAsiaTheme="minorEastAsia" w:hAnsiTheme="minorEastAsia" w:cs="宋体" w:hint="eastAsia"/>
                <w:color w:val="000000"/>
                <w:kern w:val="0"/>
                <w:szCs w:val="21"/>
              </w:rPr>
              <w:t xml:space="preserve">  </w:t>
            </w:r>
            <w:r w:rsidRPr="00C20FC2">
              <w:rPr>
                <w:rFonts w:asciiTheme="minorEastAsia" w:eastAsiaTheme="minorEastAsia" w:hAnsiTheme="minorEastAsia" w:cs="宋体"/>
                <w:color w:val="000000"/>
                <w:kern w:val="0"/>
                <w:szCs w:val="21"/>
              </w:rPr>
              <w:t>注</w:t>
            </w:r>
          </w:p>
        </w:tc>
      </w:tr>
      <w:tr w:rsidR="00C20FC2" w:rsidRPr="00C20FC2" w:rsidTr="00C20FC2">
        <w:trPr>
          <w:trHeight w:val="404"/>
          <w:jc w:val="center"/>
        </w:trPr>
        <w:tc>
          <w:tcPr>
            <w:tcW w:w="1873"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N400</w:t>
            </w: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N800</w:t>
            </w:r>
          </w:p>
        </w:tc>
        <w:tc>
          <w:tcPr>
            <w:tcW w:w="1247" w:type="dxa"/>
            <w:tcBorders>
              <w:top w:val="single" w:sz="4" w:space="0" w:color="auto"/>
              <w:left w:val="nil"/>
              <w:bottom w:val="single" w:sz="4" w:space="0" w:color="auto"/>
              <w:right w:val="single" w:sz="4" w:space="0" w:color="auto"/>
            </w:tcBorders>
            <w:vAlign w:val="center"/>
          </w:tcPr>
          <w:p w:rsidR="00C20FC2" w:rsidRPr="00C20FC2" w:rsidRDefault="00C20FC2" w:rsidP="000428C8">
            <w:pP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D</w:t>
            </w:r>
            <w:r w:rsidRPr="00C20FC2">
              <w:rPr>
                <w:rFonts w:asciiTheme="minorEastAsia" w:eastAsiaTheme="minorEastAsia" w:hAnsiTheme="minorEastAsia" w:cs="宋体"/>
                <w:color w:val="000000"/>
                <w:kern w:val="0"/>
                <w:szCs w:val="21"/>
              </w:rPr>
              <w:t>N1</w:t>
            </w:r>
            <w:r w:rsidRPr="00C20FC2">
              <w:rPr>
                <w:rFonts w:asciiTheme="minorEastAsia" w:eastAsiaTheme="minorEastAsia" w:hAnsiTheme="minorEastAsia" w:cs="宋体" w:hint="eastAsia"/>
                <w:color w:val="000000"/>
                <w:kern w:val="0"/>
                <w:szCs w:val="21"/>
              </w:rPr>
              <w:t>1</w:t>
            </w:r>
            <w:r w:rsidRPr="00C20FC2">
              <w:rPr>
                <w:rFonts w:asciiTheme="minorEastAsia" w:eastAsiaTheme="minorEastAsia" w:hAnsiTheme="minorEastAsia" w:cs="宋体"/>
                <w:color w:val="000000"/>
                <w:kern w:val="0"/>
                <w:szCs w:val="21"/>
              </w:rPr>
              <w:t>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阀杆密封更换</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247" w:type="dxa"/>
            <w:tcBorders>
              <w:top w:val="single" w:sz="4" w:space="0" w:color="auto"/>
              <w:left w:val="nil"/>
              <w:bottom w:val="single" w:sz="4" w:space="0" w:color="auto"/>
              <w:right w:val="single" w:sz="4" w:space="0" w:color="auto"/>
            </w:tcBorders>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机械传动机构齿轮箱维护</w:t>
            </w: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247" w:type="dxa"/>
            <w:tcBorders>
              <w:top w:val="nil"/>
              <w:left w:val="nil"/>
              <w:bottom w:val="single" w:sz="4" w:space="0" w:color="auto"/>
              <w:right w:val="single" w:sz="4" w:space="0" w:color="auto"/>
            </w:tcBorders>
            <w:vAlign w:val="center"/>
          </w:tcPr>
          <w:p w:rsidR="00C20FC2" w:rsidRPr="00C20FC2" w:rsidRDefault="00C20FC2" w:rsidP="000428C8">
            <w:pPr>
              <w:widowControl/>
              <w:jc w:val="center"/>
              <w:rPr>
                <w:rFonts w:asciiTheme="minorEastAsia" w:eastAsiaTheme="minorEastAsia" w:hAnsiTheme="minorEastAsia" w:cs="宋体"/>
                <w:b/>
                <w:color w:val="000000"/>
                <w:kern w:val="0"/>
                <w:szCs w:val="21"/>
              </w:rPr>
            </w:pPr>
            <w:r w:rsidRPr="00C20FC2">
              <w:rPr>
                <w:rFonts w:asciiTheme="minorEastAsia" w:eastAsiaTheme="minorEastAsia" w:hAnsiTheme="minorEastAsia" w:cs="宋体"/>
                <w:b/>
                <w:color w:val="000000"/>
                <w:kern w:val="0"/>
                <w:szCs w:val="21"/>
              </w:rPr>
              <w:t>漏油处理</w:t>
            </w: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执行机构检查、维护、调试</w:t>
            </w: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247" w:type="dxa"/>
            <w:tcBorders>
              <w:top w:val="nil"/>
              <w:left w:val="nil"/>
              <w:bottom w:val="single" w:sz="4" w:space="0" w:color="auto"/>
              <w:right w:val="single" w:sz="4" w:space="0" w:color="auto"/>
            </w:tcBorders>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单价（合计）</w:t>
            </w: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szCs w:val="21"/>
              </w:rPr>
            </w:pPr>
          </w:p>
        </w:tc>
        <w:tc>
          <w:tcPr>
            <w:tcW w:w="1134" w:type="dxa"/>
            <w:tcBorders>
              <w:top w:val="nil"/>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247" w:type="dxa"/>
            <w:tcBorders>
              <w:top w:val="nil"/>
              <w:left w:val="nil"/>
              <w:bottom w:val="single" w:sz="4" w:space="0" w:color="auto"/>
              <w:right w:val="single" w:sz="4" w:space="0" w:color="auto"/>
            </w:tcBorders>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406" w:type="dxa"/>
            <w:tcBorders>
              <w:top w:val="nil"/>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szCs w:val="21"/>
              </w:rPr>
            </w:pPr>
            <w:r w:rsidRPr="00C20FC2">
              <w:rPr>
                <w:rFonts w:asciiTheme="minorEastAsia" w:eastAsiaTheme="minorEastAsia" w:hAnsiTheme="minorEastAsia"/>
                <w:szCs w:val="21"/>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color w:val="000000"/>
                <w:kern w:val="0"/>
                <w:szCs w:val="21"/>
              </w:rPr>
              <w:t>1</w:t>
            </w:r>
          </w:p>
        </w:tc>
        <w:tc>
          <w:tcPr>
            <w:tcW w:w="1247" w:type="dxa"/>
            <w:tcBorders>
              <w:top w:val="single" w:sz="4" w:space="0" w:color="auto"/>
              <w:left w:val="nil"/>
              <w:bottom w:val="single" w:sz="4" w:space="0" w:color="auto"/>
              <w:right w:val="single" w:sz="4" w:space="0" w:color="auto"/>
            </w:tcBorders>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r>
      <w:tr w:rsidR="00C20FC2" w:rsidRPr="00C20FC2" w:rsidTr="00C20FC2">
        <w:trPr>
          <w:trHeight w:val="404"/>
          <w:jc w:val="center"/>
        </w:trPr>
        <w:tc>
          <w:tcPr>
            <w:tcW w:w="1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r w:rsidRPr="00C20FC2">
              <w:rPr>
                <w:rFonts w:asciiTheme="minorEastAsia" w:eastAsiaTheme="minorEastAsia" w:hAnsiTheme="minorEastAsia" w:cs="宋体" w:hint="eastAsia"/>
                <w:color w:val="000000"/>
                <w:kern w:val="0"/>
                <w:szCs w:val="21"/>
              </w:rPr>
              <w:t>总价</w:t>
            </w: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0FC2" w:rsidRPr="00C20FC2" w:rsidRDefault="00C20FC2" w:rsidP="000428C8">
            <w:pPr>
              <w:jc w:val="center"/>
              <w:rPr>
                <w:rFonts w:asciiTheme="minorEastAsia" w:eastAsia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0FC2" w:rsidRPr="00C20FC2" w:rsidRDefault="00C20FC2" w:rsidP="000428C8">
            <w:pPr>
              <w:widowControl/>
              <w:jc w:val="center"/>
              <w:rPr>
                <w:rFonts w:asciiTheme="minorEastAsia" w:eastAsiaTheme="minorEastAsia" w:hAnsiTheme="minorEastAsia" w:cs="宋体"/>
                <w:color w:val="000000"/>
                <w:kern w:val="0"/>
                <w:szCs w:val="21"/>
              </w:rPr>
            </w:pPr>
          </w:p>
        </w:tc>
        <w:tc>
          <w:tcPr>
            <w:tcW w:w="1247" w:type="dxa"/>
            <w:tcBorders>
              <w:top w:val="single" w:sz="4" w:space="0" w:color="auto"/>
              <w:left w:val="nil"/>
              <w:bottom w:val="single" w:sz="4" w:space="0" w:color="auto"/>
              <w:right w:val="single" w:sz="4" w:space="0" w:color="auto"/>
            </w:tcBorders>
          </w:tcPr>
          <w:p w:rsidR="00C20FC2" w:rsidRPr="00C20FC2" w:rsidRDefault="00C20FC2" w:rsidP="000428C8">
            <w:pPr>
              <w:widowControl/>
              <w:jc w:val="left"/>
              <w:rPr>
                <w:rFonts w:asciiTheme="minorEastAsia" w:eastAsiaTheme="minorEastAsia" w:hAnsiTheme="minorEastAsia" w:cs="宋体"/>
                <w:color w:val="000000"/>
                <w:kern w:val="0"/>
                <w:szCs w:val="21"/>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0FC2" w:rsidRPr="00C20FC2" w:rsidRDefault="00C20FC2" w:rsidP="000428C8">
            <w:pPr>
              <w:widowControl/>
              <w:jc w:val="left"/>
              <w:rPr>
                <w:rFonts w:asciiTheme="minorEastAsia" w:eastAsiaTheme="minorEastAsia" w:hAnsiTheme="minorEastAsia" w:cs="宋体"/>
                <w:color w:val="000000"/>
                <w:kern w:val="0"/>
                <w:szCs w:val="21"/>
              </w:rPr>
            </w:pPr>
          </w:p>
        </w:tc>
      </w:tr>
    </w:tbl>
    <w:p w:rsidR="00C20FC2" w:rsidRPr="00C20FC2" w:rsidRDefault="00594424" w:rsidP="00AD0F2F">
      <w:pPr>
        <w:spacing w:line="540" w:lineRule="exact"/>
        <w:ind w:firstLineChars="200" w:firstLine="560"/>
        <w:rPr>
          <w:rFonts w:asciiTheme="minorEastAsia" w:eastAsiaTheme="minorEastAsia" w:hAnsiTheme="minorEastAsia"/>
          <w:sz w:val="28"/>
          <w:szCs w:val="28"/>
        </w:rPr>
      </w:pPr>
      <w:r w:rsidRPr="00594424">
        <w:rPr>
          <w:rFonts w:asciiTheme="minorEastAsia" w:eastAsiaTheme="minorEastAsia" w:hAnsiTheme="minorEastAsia" w:hint="eastAsia"/>
          <w:sz w:val="28"/>
          <w:szCs w:val="28"/>
        </w:rPr>
        <w:t>备注：</w:t>
      </w:r>
      <w:r w:rsidR="00C20FC2" w:rsidRPr="00C20FC2">
        <w:rPr>
          <w:rFonts w:asciiTheme="minorEastAsia" w:eastAsiaTheme="minorEastAsia" w:hAnsiTheme="minorEastAsia" w:hint="eastAsia"/>
          <w:sz w:val="28"/>
          <w:szCs w:val="28"/>
        </w:rPr>
        <w:t>1</w:t>
      </w:r>
      <w:r w:rsidR="00C20FC2">
        <w:rPr>
          <w:rFonts w:asciiTheme="minorEastAsia" w:eastAsiaTheme="minorEastAsia" w:hAnsiTheme="minorEastAsia" w:hint="eastAsia"/>
          <w:sz w:val="28"/>
          <w:szCs w:val="28"/>
        </w:rPr>
        <w:t>、</w:t>
      </w:r>
      <w:r w:rsidR="00C20FC2" w:rsidRPr="00C20FC2">
        <w:rPr>
          <w:rFonts w:asciiTheme="minorEastAsia" w:eastAsiaTheme="minorEastAsia" w:hAnsiTheme="minorEastAsia" w:hint="eastAsia"/>
          <w:sz w:val="28"/>
          <w:szCs w:val="28"/>
        </w:rPr>
        <w:t>阀门维保报价中已含消耗件，如阀杆密封、螺栓、O型圈、润滑脂等，维修需更换的配件需经甲方验收；</w:t>
      </w:r>
    </w:p>
    <w:p w:rsidR="00C20FC2" w:rsidRPr="00C20FC2" w:rsidRDefault="00C20FC2" w:rsidP="00AD0F2F">
      <w:pPr>
        <w:spacing w:line="540" w:lineRule="exact"/>
        <w:ind w:firstLineChars="200" w:firstLine="560"/>
        <w:rPr>
          <w:rFonts w:asciiTheme="minorEastAsia" w:eastAsiaTheme="minorEastAsia" w:hAnsiTheme="minorEastAsia"/>
          <w:sz w:val="28"/>
          <w:szCs w:val="28"/>
        </w:rPr>
      </w:pPr>
      <w:r w:rsidRPr="00C20FC2">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w:t>
      </w:r>
      <w:r w:rsidRPr="00C20FC2">
        <w:rPr>
          <w:rFonts w:asciiTheme="minorEastAsia" w:eastAsiaTheme="minorEastAsia" w:hAnsiTheme="minorEastAsia" w:hint="eastAsia"/>
          <w:sz w:val="28"/>
          <w:szCs w:val="28"/>
        </w:rPr>
        <w:t>电动执行机构维保需更换的板卡如主控板、电源板等另外单独报价、单独结算，不列入合同总价中</w:t>
      </w:r>
      <w:r>
        <w:rPr>
          <w:rFonts w:asciiTheme="minorEastAsia" w:eastAsiaTheme="minorEastAsia" w:hAnsiTheme="minorEastAsia" w:hint="eastAsia"/>
          <w:sz w:val="28"/>
          <w:szCs w:val="28"/>
        </w:rPr>
        <w:t>；</w:t>
      </w:r>
    </w:p>
    <w:p w:rsidR="00C20FC2" w:rsidRPr="00C20FC2" w:rsidRDefault="00C20FC2" w:rsidP="00AD0F2F">
      <w:pPr>
        <w:spacing w:line="540" w:lineRule="exact"/>
        <w:ind w:firstLineChars="200" w:firstLine="560"/>
        <w:rPr>
          <w:rFonts w:asciiTheme="minorEastAsia" w:eastAsiaTheme="minorEastAsia" w:hAnsiTheme="minorEastAsia"/>
          <w:sz w:val="28"/>
          <w:szCs w:val="28"/>
        </w:rPr>
      </w:pPr>
      <w:r w:rsidRPr="00C20FC2">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sidRPr="00C20FC2">
        <w:rPr>
          <w:rFonts w:asciiTheme="minorEastAsia" w:eastAsiaTheme="minorEastAsia" w:hAnsiTheme="minorEastAsia" w:hint="eastAsia"/>
          <w:sz w:val="28"/>
          <w:szCs w:val="28"/>
        </w:rPr>
        <w:t>更换的零部件要求为现场目前使用的原装设备配件</w:t>
      </w:r>
      <w:r>
        <w:rPr>
          <w:rFonts w:asciiTheme="minorEastAsia" w:eastAsiaTheme="minorEastAsia" w:hAnsiTheme="minorEastAsia" w:hint="eastAsia"/>
          <w:sz w:val="28"/>
          <w:szCs w:val="28"/>
        </w:rPr>
        <w:t>；</w:t>
      </w:r>
    </w:p>
    <w:p w:rsidR="00C20FC2" w:rsidRDefault="00C20FC2" w:rsidP="00AD0F2F">
      <w:pPr>
        <w:spacing w:line="540" w:lineRule="exact"/>
        <w:ind w:firstLineChars="200" w:firstLine="560"/>
        <w:rPr>
          <w:rFonts w:asciiTheme="minorEastAsia" w:eastAsiaTheme="minorEastAsia" w:hAnsiTheme="minorEastAsia"/>
          <w:sz w:val="28"/>
          <w:szCs w:val="28"/>
        </w:rPr>
      </w:pPr>
      <w:r w:rsidRPr="00C20FC2">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sidRPr="00C20FC2">
        <w:rPr>
          <w:rFonts w:asciiTheme="minorEastAsia" w:eastAsiaTheme="minorEastAsia" w:hAnsiTheme="minorEastAsia" w:hint="eastAsia"/>
          <w:sz w:val="28"/>
          <w:szCs w:val="28"/>
        </w:rPr>
        <w:t>2#站V1阀只处理齿轮箱漏油</w:t>
      </w:r>
      <w:r>
        <w:rPr>
          <w:rFonts w:asciiTheme="minorEastAsia" w:eastAsiaTheme="minorEastAsia" w:hAnsiTheme="minorEastAsia" w:hint="eastAsia"/>
          <w:sz w:val="28"/>
          <w:szCs w:val="28"/>
        </w:rPr>
        <w:t>；</w:t>
      </w:r>
    </w:p>
    <w:p w:rsidR="00594424" w:rsidRPr="00C20FC2" w:rsidRDefault="00C20FC2"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w:t>
      </w:r>
      <w:r w:rsidR="00594424" w:rsidRPr="00594424">
        <w:rPr>
          <w:rFonts w:asciiTheme="minorEastAsia" w:eastAsiaTheme="minorEastAsia" w:hAnsiTheme="minorEastAsia" w:hint="eastAsia"/>
          <w:sz w:val="28"/>
          <w:szCs w:val="28"/>
        </w:rPr>
        <w:t>建议按材料及人工分开报价。</w:t>
      </w:r>
    </w:p>
    <w:p w:rsidR="00046233" w:rsidRPr="00594424" w:rsidRDefault="00046233" w:rsidP="00AD0F2F">
      <w:pPr>
        <w:spacing w:line="540" w:lineRule="exact"/>
        <w:ind w:firstLineChars="200" w:firstLine="560"/>
        <w:rPr>
          <w:rFonts w:asciiTheme="minorEastAsia" w:eastAsiaTheme="minorEastAsia" w:hAnsiTheme="minorEastAsia"/>
          <w:sz w:val="28"/>
          <w:szCs w:val="28"/>
        </w:rPr>
      </w:pPr>
    </w:p>
    <w:p w:rsidR="00715897" w:rsidRDefault="00594424" w:rsidP="00AD0F2F">
      <w:pPr>
        <w:widowControl/>
        <w:spacing w:line="540" w:lineRule="exact"/>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00715897" w:rsidRPr="00715897">
        <w:rPr>
          <w:rFonts w:asciiTheme="minorEastAsia" w:eastAsiaTheme="minorEastAsia" w:hAnsiTheme="minorEastAsia" w:hint="eastAsia"/>
          <w:b/>
          <w:sz w:val="28"/>
          <w:szCs w:val="28"/>
        </w:rPr>
        <w:t>、</w:t>
      </w:r>
      <w:r w:rsidR="009B745A" w:rsidRPr="009B745A">
        <w:rPr>
          <w:rFonts w:asciiTheme="minorEastAsia" w:eastAsiaTheme="minorEastAsia" w:hAnsiTheme="minorEastAsia" w:hint="eastAsia"/>
          <w:b/>
          <w:sz w:val="28"/>
          <w:szCs w:val="28"/>
        </w:rPr>
        <w:t>工程施工注意事项</w:t>
      </w:r>
    </w:p>
    <w:p w:rsidR="006F1914" w:rsidRPr="006F1914" w:rsidRDefault="00AD4C1A"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1</w:t>
      </w:r>
      <w:r w:rsidR="0086680E">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安全第一。服从</w:t>
      </w:r>
      <w:r w:rsidR="006F1914">
        <w:rPr>
          <w:rFonts w:asciiTheme="minorEastAsia" w:eastAsiaTheme="minorEastAsia" w:hAnsiTheme="minorEastAsia" w:hint="eastAsia"/>
          <w:sz w:val="28"/>
          <w:szCs w:val="28"/>
        </w:rPr>
        <w:t>采购</w:t>
      </w:r>
      <w:r w:rsidR="006F1914" w:rsidRPr="006F1914">
        <w:rPr>
          <w:rFonts w:asciiTheme="minorEastAsia" w:eastAsiaTheme="minorEastAsia" w:hAnsiTheme="minorEastAsia" w:hint="eastAsia"/>
          <w:sz w:val="28"/>
          <w:szCs w:val="28"/>
        </w:rPr>
        <w:t>方的安全管理规章制度，严格执行。</w:t>
      </w:r>
    </w:p>
    <w:p w:rsidR="006F1914" w:rsidRDefault="00AD4C1A"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2</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施工时，注意成品保护</w:t>
      </w:r>
      <w:r w:rsidR="008451F2" w:rsidRPr="008451F2">
        <w:rPr>
          <w:rFonts w:asciiTheme="minorEastAsia" w:eastAsiaTheme="minorEastAsia" w:hAnsiTheme="minorEastAsia" w:hint="eastAsia"/>
          <w:sz w:val="28"/>
          <w:szCs w:val="28"/>
        </w:rPr>
        <w:t>（如</w:t>
      </w:r>
      <w:r w:rsidR="008451F2">
        <w:rPr>
          <w:rFonts w:asciiTheme="minorEastAsia" w:eastAsiaTheme="minorEastAsia" w:hAnsiTheme="minorEastAsia" w:hint="eastAsia"/>
          <w:sz w:val="28"/>
          <w:szCs w:val="28"/>
        </w:rPr>
        <w:t>破坏须无偿修复），充分考虑拆除作业对现有物品的损害，并进行修复</w:t>
      </w:r>
      <w:r w:rsidR="006F1914" w:rsidRPr="006F1914">
        <w:rPr>
          <w:rFonts w:asciiTheme="minorEastAsia" w:eastAsiaTheme="minorEastAsia" w:hAnsiTheme="minorEastAsia" w:hint="eastAsia"/>
          <w:sz w:val="28"/>
          <w:szCs w:val="28"/>
        </w:rPr>
        <w:t>，必要时采取围护、覆盖等有效措施。</w:t>
      </w:r>
    </w:p>
    <w:p w:rsidR="00B62DD5" w:rsidRPr="006F1914" w:rsidRDefault="00B62DD5"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3、施工前全面防线定位，采购</w:t>
      </w:r>
      <w:r w:rsidRPr="00B62DD5">
        <w:rPr>
          <w:rFonts w:asciiTheme="minorEastAsia" w:eastAsiaTheme="minorEastAsia" w:hAnsiTheme="minorEastAsia" w:hint="eastAsia"/>
          <w:sz w:val="28"/>
          <w:szCs w:val="28"/>
        </w:rPr>
        <w:t>方同意后开始实施。</w:t>
      </w:r>
    </w:p>
    <w:p w:rsidR="006F1914" w:rsidRPr="006F1914" w:rsidRDefault="00B62DD5"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4</w:t>
      </w:r>
      <w:r w:rsidR="008451F2">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包建筑垃圾外运，完工后场地清理。</w:t>
      </w:r>
    </w:p>
    <w:p w:rsidR="00715897" w:rsidRDefault="00B62DD5"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5</w:t>
      </w:r>
      <w:r w:rsidR="00205D19">
        <w:rPr>
          <w:rFonts w:asciiTheme="minorEastAsia" w:eastAsiaTheme="minorEastAsia" w:hAnsiTheme="minorEastAsia" w:hint="eastAsia"/>
          <w:sz w:val="28"/>
          <w:szCs w:val="28"/>
        </w:rPr>
        <w:t>、</w:t>
      </w:r>
      <w:r w:rsidR="006F1914" w:rsidRPr="006F1914">
        <w:rPr>
          <w:rFonts w:asciiTheme="minorEastAsia" w:eastAsiaTheme="minorEastAsia" w:hAnsiTheme="minorEastAsia" w:hint="eastAsia"/>
          <w:sz w:val="28"/>
          <w:szCs w:val="28"/>
        </w:rPr>
        <w:t>充分考虑现场施工作业条件，如施工作业时间段、原材料水平+垂直运输、空间狭小、净高等。</w:t>
      </w:r>
    </w:p>
    <w:p w:rsidR="00167F5B" w:rsidRPr="00167F5B" w:rsidRDefault="00B62DD5"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6</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指定专人为项目安全责任人，全面负责本项目安全生产管理工作，逐级落实安全生产责任制。</w:t>
      </w:r>
    </w:p>
    <w:p w:rsidR="00167F5B" w:rsidRDefault="00B62DD5" w:rsidP="00AD0F2F">
      <w:pPr>
        <w:widowControl/>
        <w:spacing w:line="540" w:lineRule="exact"/>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7</w:t>
      </w:r>
      <w:r w:rsidR="00167F5B">
        <w:rPr>
          <w:rFonts w:asciiTheme="minorEastAsia" w:eastAsiaTheme="minorEastAsia" w:hAnsiTheme="minorEastAsia" w:hint="eastAsia"/>
          <w:sz w:val="28"/>
          <w:szCs w:val="28"/>
        </w:rPr>
        <w:t>、</w:t>
      </w:r>
      <w:r w:rsidR="00167F5B" w:rsidRPr="00167F5B">
        <w:rPr>
          <w:rFonts w:asciiTheme="minorEastAsia" w:eastAsiaTheme="minorEastAsia" w:hAnsiTheme="minorEastAsia" w:hint="eastAsia"/>
          <w:sz w:val="28"/>
          <w:szCs w:val="28"/>
        </w:rPr>
        <w:t>针对现场可能发生的应急情况，制定的相关应急预案，主要预案应包括：触电事故应急处理预案、火灾事故应急处理预案、外伤急救措施等。</w:t>
      </w:r>
    </w:p>
    <w:p w:rsidR="00C03924" w:rsidRPr="009B745A" w:rsidRDefault="00C03924" w:rsidP="00AD0F2F">
      <w:pPr>
        <w:widowControl/>
        <w:spacing w:line="540" w:lineRule="exact"/>
        <w:ind w:firstLineChars="200" w:firstLine="560"/>
        <w:jc w:val="left"/>
        <w:rPr>
          <w:rFonts w:asciiTheme="minorEastAsia" w:eastAsiaTheme="minorEastAsia" w:hAnsiTheme="minorEastAsia"/>
          <w:sz w:val="28"/>
          <w:szCs w:val="28"/>
        </w:rPr>
      </w:pPr>
    </w:p>
    <w:p w:rsidR="008160FF" w:rsidRDefault="00594424" w:rsidP="00AD0F2F">
      <w:pPr>
        <w:spacing w:line="540" w:lineRule="exact"/>
        <w:ind w:firstLineChars="200" w:firstLine="562"/>
        <w:rPr>
          <w:b/>
          <w:sz w:val="28"/>
          <w:szCs w:val="28"/>
        </w:rPr>
      </w:pPr>
      <w:r>
        <w:rPr>
          <w:rFonts w:hint="eastAsia"/>
          <w:b/>
          <w:sz w:val="28"/>
          <w:szCs w:val="28"/>
        </w:rPr>
        <w:t>七</w:t>
      </w:r>
      <w:r w:rsidR="006B2E51">
        <w:rPr>
          <w:rFonts w:hint="eastAsia"/>
          <w:b/>
          <w:sz w:val="28"/>
          <w:szCs w:val="28"/>
        </w:rPr>
        <w:t>、</w:t>
      </w:r>
      <w:r w:rsidR="00646FC2">
        <w:rPr>
          <w:rFonts w:hint="eastAsia"/>
          <w:b/>
          <w:sz w:val="28"/>
          <w:szCs w:val="28"/>
        </w:rPr>
        <w:t>项目工期</w:t>
      </w:r>
      <w:r w:rsidR="00046233">
        <w:rPr>
          <w:rFonts w:hint="eastAsia"/>
          <w:b/>
          <w:sz w:val="28"/>
          <w:szCs w:val="28"/>
        </w:rPr>
        <w:t>、质量要求、</w:t>
      </w:r>
      <w:r w:rsidR="00646FC2">
        <w:rPr>
          <w:rFonts w:hint="eastAsia"/>
          <w:b/>
          <w:sz w:val="28"/>
          <w:szCs w:val="28"/>
        </w:rPr>
        <w:t>验收标准</w:t>
      </w:r>
      <w:r w:rsidR="00046233">
        <w:rPr>
          <w:rFonts w:hint="eastAsia"/>
          <w:b/>
          <w:sz w:val="28"/>
          <w:szCs w:val="28"/>
        </w:rPr>
        <w:t>及质保期</w:t>
      </w:r>
    </w:p>
    <w:p w:rsidR="00646FC2" w:rsidRDefault="00646FC2"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（一）项目工期</w:t>
      </w:r>
    </w:p>
    <w:p w:rsidR="00497671" w:rsidRDefault="00594424"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w:t>
      </w:r>
      <w:r>
        <w:rPr>
          <w:rFonts w:asciiTheme="minorEastAsia" w:eastAsiaTheme="minorEastAsia" w:hAnsiTheme="minorEastAsia"/>
          <w:sz w:val="28"/>
          <w:szCs w:val="28"/>
        </w:rPr>
        <w:t>项目工期</w:t>
      </w:r>
      <w:r>
        <w:rPr>
          <w:rFonts w:asciiTheme="minorEastAsia" w:eastAsiaTheme="minorEastAsia" w:hAnsiTheme="minorEastAsia" w:hint="eastAsia"/>
          <w:sz w:val="28"/>
          <w:szCs w:val="28"/>
        </w:rPr>
        <w:t>3</w:t>
      </w:r>
      <w:r>
        <w:rPr>
          <w:rFonts w:asciiTheme="minorEastAsia" w:eastAsiaTheme="minorEastAsia" w:hAnsiTheme="minorEastAsia"/>
          <w:sz w:val="28"/>
          <w:szCs w:val="28"/>
        </w:rPr>
        <w:t>0日历天</w:t>
      </w:r>
      <w:r>
        <w:rPr>
          <w:rFonts w:asciiTheme="minorEastAsia" w:eastAsiaTheme="minorEastAsia" w:hAnsiTheme="minorEastAsia" w:hint="eastAsia"/>
          <w:sz w:val="28"/>
          <w:szCs w:val="28"/>
        </w:rPr>
        <w:t>，</w:t>
      </w:r>
      <w:r>
        <w:rPr>
          <w:rFonts w:asciiTheme="minorEastAsia" w:eastAsiaTheme="minorEastAsia" w:hAnsiTheme="minorEastAsia"/>
          <w:sz w:val="28"/>
          <w:szCs w:val="28"/>
        </w:rPr>
        <w:t>具体开工日期以甲方通知为准</w:t>
      </w:r>
      <w:r>
        <w:rPr>
          <w:rFonts w:asciiTheme="minorEastAsia" w:eastAsiaTheme="minorEastAsia" w:hAnsiTheme="minorEastAsia" w:hint="eastAsia"/>
          <w:sz w:val="28"/>
          <w:szCs w:val="28"/>
        </w:rPr>
        <w:t>，</w:t>
      </w:r>
      <w:r>
        <w:rPr>
          <w:rFonts w:asciiTheme="minorEastAsia" w:eastAsiaTheme="minorEastAsia" w:hAnsiTheme="minorEastAsia"/>
          <w:sz w:val="28"/>
          <w:szCs w:val="28"/>
        </w:rPr>
        <w:t>自开工进场手续办理完成次日起计</w:t>
      </w:r>
      <w:r>
        <w:rPr>
          <w:rFonts w:asciiTheme="minorEastAsia" w:eastAsiaTheme="minorEastAsia" w:hAnsiTheme="minorEastAsia" w:hint="eastAsia"/>
          <w:sz w:val="28"/>
          <w:szCs w:val="28"/>
        </w:rPr>
        <w:t>。</w:t>
      </w:r>
    </w:p>
    <w:p w:rsidR="00046233" w:rsidRDefault="00046233"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（二）质量要求</w:t>
      </w:r>
    </w:p>
    <w:p w:rsidR="00C03924" w:rsidRPr="00C03924" w:rsidRDefault="00C03924"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Pr="00C03924">
        <w:rPr>
          <w:rFonts w:asciiTheme="minorEastAsia" w:eastAsiaTheme="minorEastAsia" w:hAnsiTheme="minorEastAsia"/>
          <w:sz w:val="28"/>
          <w:szCs w:val="28"/>
        </w:rPr>
        <w:t>阀门无错位、泄漏；</w:t>
      </w:r>
    </w:p>
    <w:p w:rsidR="00C03924" w:rsidRPr="00C03924" w:rsidRDefault="00C03924"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阀门安装后功能良好，开启</w:t>
      </w:r>
      <w:r w:rsidRPr="00C03924">
        <w:rPr>
          <w:rFonts w:asciiTheme="minorEastAsia" w:eastAsiaTheme="minorEastAsia" w:hAnsiTheme="minorEastAsia"/>
          <w:sz w:val="28"/>
          <w:szCs w:val="28"/>
        </w:rPr>
        <w:t>灵活，无卡阻</w:t>
      </w:r>
      <w:r w:rsidRPr="00C03924">
        <w:rPr>
          <w:rFonts w:asciiTheme="minorEastAsia" w:eastAsiaTheme="minorEastAsia" w:hAnsiTheme="minorEastAsia" w:hint="eastAsia"/>
          <w:sz w:val="28"/>
          <w:szCs w:val="28"/>
        </w:rPr>
        <w:t>；</w:t>
      </w:r>
    </w:p>
    <w:p w:rsidR="00C03924" w:rsidRPr="00C03924" w:rsidRDefault="00C03924"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试压阀门本体及阀门与管道连接处均无泄漏、阀门无裂纹、完好如新；</w:t>
      </w:r>
    </w:p>
    <w:p w:rsidR="00046233" w:rsidRDefault="00C03924"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hint="eastAsia"/>
          <w:sz w:val="28"/>
          <w:szCs w:val="28"/>
        </w:rPr>
        <w:t>、</w:t>
      </w:r>
      <w:r w:rsidRPr="00C03924">
        <w:rPr>
          <w:rFonts w:asciiTheme="minorEastAsia" w:eastAsiaTheme="minorEastAsia" w:hAnsiTheme="minorEastAsia" w:hint="eastAsia"/>
          <w:sz w:val="28"/>
          <w:szCs w:val="28"/>
        </w:rPr>
        <w:t>阀门应能正常开、关到位，预设值动作正常，力矩、行程限位调整合理，信号反馈正常无报警。</w:t>
      </w:r>
    </w:p>
    <w:p w:rsidR="00646FC2" w:rsidRDefault="00646FC2" w:rsidP="00AD0F2F">
      <w:pPr>
        <w:spacing w:line="5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sidR="00813095">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）验收标准</w:t>
      </w:r>
    </w:p>
    <w:p w:rsidR="00646FC2" w:rsidRDefault="00205D19" w:rsidP="00AD0F2F">
      <w:pPr>
        <w:spacing w:line="54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项目</w:t>
      </w:r>
      <w:r w:rsidR="009B745A" w:rsidRPr="009B745A">
        <w:rPr>
          <w:rFonts w:asciiTheme="minorEastAsia" w:eastAsiaTheme="minorEastAsia" w:hAnsiTheme="minorEastAsia" w:hint="eastAsia"/>
          <w:bCs/>
          <w:sz w:val="28"/>
          <w:szCs w:val="28"/>
        </w:rPr>
        <w:t>验收</w:t>
      </w:r>
      <w:r w:rsidR="00B62DD5">
        <w:rPr>
          <w:rFonts w:asciiTheme="minorEastAsia" w:eastAsiaTheme="minorEastAsia" w:hAnsiTheme="minorEastAsia" w:hint="eastAsia"/>
          <w:bCs/>
          <w:sz w:val="28"/>
          <w:szCs w:val="28"/>
        </w:rPr>
        <w:t>按</w:t>
      </w:r>
      <w:r w:rsidR="00C03924" w:rsidRPr="00C03924">
        <w:rPr>
          <w:rFonts w:asciiTheme="minorEastAsia" w:eastAsiaTheme="minorEastAsia" w:hAnsiTheme="minorEastAsia" w:hint="eastAsia"/>
          <w:bCs/>
          <w:sz w:val="28"/>
          <w:szCs w:val="28"/>
        </w:rPr>
        <w:t>GB/T</w:t>
      </w:r>
      <w:r w:rsidR="00C03924" w:rsidRPr="00C03924">
        <w:rPr>
          <w:rFonts w:asciiTheme="minorEastAsia" w:eastAsiaTheme="minorEastAsia" w:hAnsiTheme="minorEastAsia"/>
          <w:bCs/>
          <w:sz w:val="28"/>
          <w:szCs w:val="28"/>
        </w:rPr>
        <w:t xml:space="preserve"> 12238-2008</w:t>
      </w:r>
      <w:r w:rsidR="00C03924" w:rsidRPr="00C03924">
        <w:rPr>
          <w:rFonts w:asciiTheme="minorEastAsia" w:eastAsiaTheme="minorEastAsia" w:hAnsiTheme="minorEastAsia" w:hint="eastAsia"/>
          <w:bCs/>
          <w:sz w:val="28"/>
          <w:szCs w:val="28"/>
        </w:rPr>
        <w:t>《法兰和对夹连接弹性密封蝶阀》</w:t>
      </w:r>
      <w:r w:rsidR="00C03924">
        <w:rPr>
          <w:rFonts w:asciiTheme="minorEastAsia" w:eastAsiaTheme="minorEastAsia" w:hAnsiTheme="minorEastAsia" w:hint="eastAsia"/>
          <w:bCs/>
          <w:sz w:val="28"/>
          <w:szCs w:val="28"/>
        </w:rPr>
        <w:t>、</w:t>
      </w:r>
      <w:r w:rsidR="00C03924" w:rsidRPr="00C03924">
        <w:rPr>
          <w:rFonts w:asciiTheme="minorEastAsia" w:eastAsiaTheme="minorEastAsia" w:hAnsiTheme="minorEastAsia" w:hint="eastAsia"/>
          <w:bCs/>
          <w:sz w:val="28"/>
          <w:szCs w:val="28"/>
        </w:rPr>
        <w:t>GB50235《工业管道工程施工及验收规范》</w:t>
      </w:r>
      <w:r w:rsidR="004B26CB" w:rsidRPr="004B26CB">
        <w:rPr>
          <w:rFonts w:asciiTheme="minorEastAsia" w:eastAsiaTheme="minorEastAsia" w:hAnsiTheme="minorEastAsia" w:hint="eastAsia"/>
          <w:bCs/>
          <w:sz w:val="28"/>
          <w:szCs w:val="28"/>
        </w:rPr>
        <w:t>及国家和行业相关的其他质量验收标准</w:t>
      </w:r>
      <w:r w:rsidR="008A3D6E">
        <w:rPr>
          <w:rFonts w:asciiTheme="minorEastAsia" w:eastAsiaTheme="minorEastAsia" w:hAnsiTheme="minorEastAsia" w:hint="eastAsia"/>
          <w:bCs/>
          <w:sz w:val="28"/>
          <w:szCs w:val="28"/>
        </w:rPr>
        <w:t>要求</w:t>
      </w:r>
      <w:r w:rsidR="009B745A" w:rsidRPr="009B745A">
        <w:rPr>
          <w:rFonts w:asciiTheme="minorEastAsia" w:eastAsiaTheme="minorEastAsia" w:hAnsiTheme="minorEastAsia" w:hint="eastAsia"/>
          <w:bCs/>
          <w:sz w:val="28"/>
          <w:szCs w:val="28"/>
        </w:rPr>
        <w:t>执行。</w:t>
      </w:r>
    </w:p>
    <w:p w:rsidR="00892318" w:rsidRPr="00892318" w:rsidRDefault="00892318" w:rsidP="00AD0F2F">
      <w:pPr>
        <w:spacing w:line="54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sidR="00813095">
        <w:rPr>
          <w:rFonts w:asciiTheme="minorEastAsia" w:eastAsiaTheme="minorEastAsia" w:hAnsiTheme="minorEastAsia" w:hint="eastAsia"/>
          <w:bCs/>
          <w:sz w:val="28"/>
          <w:szCs w:val="28"/>
        </w:rPr>
        <w:t>四</w:t>
      </w:r>
      <w:r>
        <w:rPr>
          <w:rFonts w:asciiTheme="minorEastAsia" w:eastAsiaTheme="minorEastAsia" w:hAnsiTheme="minorEastAsia" w:hint="eastAsia"/>
          <w:bCs/>
          <w:sz w:val="28"/>
          <w:szCs w:val="28"/>
        </w:rPr>
        <w:t>）</w:t>
      </w:r>
      <w:r w:rsidRPr="00892318">
        <w:rPr>
          <w:rFonts w:asciiTheme="minorEastAsia" w:eastAsiaTheme="minorEastAsia" w:hAnsiTheme="minorEastAsia" w:hint="eastAsia"/>
          <w:bCs/>
          <w:sz w:val="28"/>
          <w:szCs w:val="28"/>
        </w:rPr>
        <w:t>质保期及质保期内需履行的特殊义务：质保期</w:t>
      </w:r>
      <w:r w:rsidR="00C03924">
        <w:rPr>
          <w:rFonts w:asciiTheme="minorEastAsia" w:eastAsiaTheme="minorEastAsia" w:hAnsiTheme="minorEastAsia"/>
          <w:bCs/>
          <w:sz w:val="28"/>
          <w:szCs w:val="28"/>
        </w:rPr>
        <w:t>1</w:t>
      </w:r>
      <w:r w:rsidRPr="00892318">
        <w:rPr>
          <w:rFonts w:asciiTheme="minorEastAsia" w:eastAsiaTheme="minorEastAsia" w:hAnsiTheme="minorEastAsia" w:hint="eastAsia"/>
          <w:bCs/>
          <w:sz w:val="28"/>
          <w:szCs w:val="28"/>
        </w:rPr>
        <w:t>年。</w:t>
      </w:r>
    </w:p>
    <w:p w:rsidR="00E47B59" w:rsidRDefault="00594424" w:rsidP="00AD0F2F">
      <w:pPr>
        <w:spacing w:line="540" w:lineRule="exact"/>
        <w:ind w:firstLineChars="200" w:firstLine="562"/>
        <w:rPr>
          <w:b/>
          <w:sz w:val="28"/>
          <w:szCs w:val="28"/>
        </w:rPr>
      </w:pPr>
      <w:r>
        <w:rPr>
          <w:rFonts w:hint="eastAsia"/>
          <w:b/>
          <w:sz w:val="28"/>
          <w:szCs w:val="28"/>
        </w:rPr>
        <w:t>八</w:t>
      </w:r>
      <w:r w:rsidR="008160FF">
        <w:rPr>
          <w:rFonts w:hint="eastAsia"/>
          <w:b/>
          <w:sz w:val="28"/>
          <w:szCs w:val="28"/>
        </w:rPr>
        <w:t>、</w:t>
      </w:r>
      <w:r w:rsidR="006B2E51">
        <w:rPr>
          <w:rFonts w:hint="eastAsia"/>
          <w:b/>
          <w:sz w:val="28"/>
          <w:szCs w:val="28"/>
        </w:rPr>
        <w:t>工程费用及支付方式</w:t>
      </w:r>
    </w:p>
    <w:p w:rsidR="00E47B59" w:rsidRDefault="006B2E51" w:rsidP="00AD0F2F">
      <w:pPr>
        <w:spacing w:line="540" w:lineRule="exact"/>
        <w:ind w:firstLineChars="200" w:firstLine="560"/>
        <w:rPr>
          <w:sz w:val="28"/>
          <w:szCs w:val="28"/>
        </w:rPr>
      </w:pPr>
      <w:r>
        <w:rPr>
          <w:rFonts w:hint="eastAsia"/>
          <w:sz w:val="28"/>
          <w:szCs w:val="28"/>
        </w:rPr>
        <w:t>（一）</w:t>
      </w:r>
      <w:r w:rsidR="00892318" w:rsidRPr="00892318">
        <w:rPr>
          <w:rFonts w:hint="eastAsia"/>
          <w:sz w:val="28"/>
          <w:szCs w:val="28"/>
        </w:rPr>
        <w:t>本工程采用</w:t>
      </w:r>
      <w:r w:rsidR="00892318" w:rsidRPr="00892318">
        <w:rPr>
          <w:sz w:val="28"/>
          <w:szCs w:val="28"/>
        </w:rPr>
        <w:t>综合单价</w:t>
      </w:r>
      <w:r w:rsidR="00892318" w:rsidRPr="00892318">
        <w:rPr>
          <w:bCs/>
          <w:sz w:val="28"/>
          <w:szCs w:val="28"/>
        </w:rPr>
        <w:t>包干</w:t>
      </w:r>
      <w:r w:rsidR="00892318" w:rsidRPr="00892318">
        <w:rPr>
          <w:sz w:val="28"/>
          <w:szCs w:val="28"/>
        </w:rPr>
        <w:t>，</w:t>
      </w:r>
      <w:r w:rsidR="00892318" w:rsidRPr="00892318">
        <w:rPr>
          <w:rFonts w:hint="eastAsia"/>
          <w:sz w:val="28"/>
          <w:szCs w:val="28"/>
        </w:rPr>
        <w:t>包工、包料、包工期、包质量、包安全、包安全文明施工、包验收、包调试、包结算、包资料整理、包综合治理等完成本项目的全部费用，</w:t>
      </w:r>
      <w:r w:rsidR="00892318" w:rsidRPr="00892318">
        <w:rPr>
          <w:sz w:val="28"/>
          <w:szCs w:val="28"/>
        </w:rPr>
        <w:t>工作全部完工后由双方进行工程量的核实和验收，以实际工程量进行结算。</w:t>
      </w:r>
    </w:p>
    <w:p w:rsidR="00892318" w:rsidRDefault="00892318" w:rsidP="00AD0F2F">
      <w:pPr>
        <w:spacing w:line="540" w:lineRule="exact"/>
        <w:ind w:firstLineChars="200" w:firstLine="560"/>
        <w:rPr>
          <w:rFonts w:ascii="宋体" w:hAnsi="宋体" w:cs="Arial"/>
          <w:color w:val="000000"/>
          <w:sz w:val="28"/>
          <w:szCs w:val="28"/>
        </w:rPr>
      </w:pPr>
      <w:r>
        <w:rPr>
          <w:rFonts w:hint="eastAsia"/>
          <w:sz w:val="28"/>
          <w:szCs w:val="28"/>
        </w:rPr>
        <w:t>（二）</w:t>
      </w:r>
      <w:r w:rsidRPr="00892318">
        <w:rPr>
          <w:rFonts w:hint="eastAsia"/>
          <w:sz w:val="28"/>
          <w:szCs w:val="28"/>
        </w:rPr>
        <w:t>本项目的综合单价</w:t>
      </w:r>
      <w:r w:rsidRPr="00892318">
        <w:rPr>
          <w:sz w:val="28"/>
          <w:szCs w:val="28"/>
        </w:rPr>
        <w:t>包含</w:t>
      </w:r>
      <w:r w:rsidRPr="00892318">
        <w:rPr>
          <w:rFonts w:hint="eastAsia"/>
          <w:sz w:val="28"/>
          <w:szCs w:val="28"/>
        </w:rPr>
        <w:t>投标人按施工现场现状及施工</w:t>
      </w:r>
      <w:r w:rsidR="007423DA">
        <w:rPr>
          <w:rFonts w:hint="eastAsia"/>
          <w:sz w:val="28"/>
          <w:szCs w:val="28"/>
        </w:rPr>
        <w:t>环境</w:t>
      </w:r>
      <w:r w:rsidRPr="00892318">
        <w:rPr>
          <w:rFonts w:hint="eastAsia"/>
          <w:sz w:val="28"/>
          <w:szCs w:val="28"/>
        </w:rPr>
        <w:t>根据采购人要求</w:t>
      </w:r>
      <w:r w:rsidRPr="00892318">
        <w:rPr>
          <w:sz w:val="28"/>
          <w:szCs w:val="28"/>
        </w:rPr>
        <w:t>完成项</w:t>
      </w:r>
      <w:r w:rsidRPr="00892318">
        <w:rPr>
          <w:rFonts w:hint="eastAsia"/>
          <w:sz w:val="28"/>
          <w:szCs w:val="28"/>
        </w:rPr>
        <w:t>目</w:t>
      </w:r>
      <w:r w:rsidRPr="00892318">
        <w:rPr>
          <w:sz w:val="28"/>
          <w:szCs w:val="28"/>
        </w:rPr>
        <w:t>工作所需的全部人工、材料、工具、机具、</w:t>
      </w:r>
      <w:r w:rsidRPr="00892318">
        <w:rPr>
          <w:rFonts w:hint="eastAsia"/>
          <w:sz w:val="28"/>
          <w:szCs w:val="28"/>
        </w:rPr>
        <w:t>利润、风险等费用</w:t>
      </w:r>
      <w:r w:rsidRPr="00892318">
        <w:rPr>
          <w:sz w:val="28"/>
          <w:szCs w:val="28"/>
        </w:rPr>
        <w:t>。</w:t>
      </w:r>
      <w:r w:rsidRPr="00892318">
        <w:rPr>
          <w:rFonts w:hint="eastAsia"/>
          <w:sz w:val="28"/>
          <w:szCs w:val="28"/>
        </w:rPr>
        <w:t>综合总报价应包含</w:t>
      </w:r>
      <w:r w:rsidRPr="00892318">
        <w:rPr>
          <w:sz w:val="28"/>
          <w:szCs w:val="28"/>
        </w:rPr>
        <w:t>相关措施费用及税费</w:t>
      </w:r>
      <w:r w:rsidRPr="00892318">
        <w:rPr>
          <w:rFonts w:hint="eastAsia"/>
          <w:sz w:val="28"/>
          <w:szCs w:val="28"/>
        </w:rPr>
        <w:t>等费用、合同实施过程中应预见和不可预见费用等等。</w:t>
      </w:r>
    </w:p>
    <w:p w:rsidR="003A7274" w:rsidRPr="003A7274" w:rsidRDefault="003A7274" w:rsidP="00AD0F2F">
      <w:pPr>
        <w:spacing w:line="540" w:lineRule="exact"/>
        <w:ind w:firstLineChars="200" w:firstLine="560"/>
        <w:rPr>
          <w:rFonts w:ascii="宋体" w:hAnsi="宋体" w:cs="Arial"/>
          <w:color w:val="000000"/>
          <w:sz w:val="28"/>
          <w:szCs w:val="28"/>
        </w:rPr>
      </w:pPr>
      <w:r w:rsidRPr="003A7274">
        <w:rPr>
          <w:rFonts w:ascii="宋体" w:hAnsi="宋体" w:cs="Arial" w:hint="eastAsia"/>
          <w:color w:val="000000"/>
          <w:sz w:val="28"/>
          <w:szCs w:val="28"/>
        </w:rPr>
        <w:t>（三）合同付款按施工进度支付，具体为：</w:t>
      </w:r>
    </w:p>
    <w:p w:rsidR="003A7274" w:rsidRPr="003A7274" w:rsidRDefault="003A7274" w:rsidP="00AD0F2F">
      <w:pPr>
        <w:spacing w:line="540" w:lineRule="exact"/>
        <w:ind w:firstLineChars="200" w:firstLine="560"/>
        <w:rPr>
          <w:rFonts w:ascii="宋体" w:hAnsi="宋体" w:cs="Arial"/>
          <w:color w:val="000000"/>
          <w:sz w:val="28"/>
          <w:szCs w:val="28"/>
        </w:rPr>
      </w:pPr>
      <w:r w:rsidRPr="003A7274">
        <w:rPr>
          <w:rFonts w:ascii="宋体" w:hAnsi="宋体" w:cs="Arial"/>
          <w:color w:val="000000"/>
          <w:sz w:val="28"/>
          <w:szCs w:val="28"/>
        </w:rPr>
        <w:t>1、项目全部完工并竣工验收合格并按甲方要求</w:t>
      </w:r>
      <w:r w:rsidRPr="003A7274">
        <w:rPr>
          <w:rFonts w:ascii="宋体" w:hAnsi="宋体" w:cs="Arial" w:hint="eastAsia"/>
          <w:color w:val="000000"/>
          <w:sz w:val="28"/>
          <w:szCs w:val="28"/>
        </w:rPr>
        <w:t>完成合同结算手续后，甲方收到乙方请款资料后</w:t>
      </w:r>
      <w:r w:rsidRPr="003A7274">
        <w:rPr>
          <w:rFonts w:ascii="宋体" w:hAnsi="宋体" w:cs="Arial"/>
          <w:color w:val="000000"/>
          <w:sz w:val="28"/>
          <w:szCs w:val="28"/>
        </w:rPr>
        <w:t>15</w:t>
      </w:r>
      <w:r w:rsidRPr="003A7274">
        <w:rPr>
          <w:rFonts w:ascii="宋体" w:hAnsi="宋体" w:cs="Arial" w:hint="eastAsia"/>
          <w:color w:val="000000"/>
          <w:sz w:val="28"/>
          <w:szCs w:val="28"/>
        </w:rPr>
        <w:t>个工作日内支付工程款至合同结算总造价的</w:t>
      </w:r>
      <w:r w:rsidRPr="003A7274">
        <w:rPr>
          <w:rFonts w:ascii="宋体" w:hAnsi="宋体" w:cs="Arial"/>
          <w:color w:val="000000"/>
          <w:sz w:val="28"/>
          <w:szCs w:val="28"/>
        </w:rPr>
        <w:t>95%。</w:t>
      </w:r>
    </w:p>
    <w:p w:rsidR="003A7274" w:rsidRPr="003A7274" w:rsidRDefault="00AD0F2F" w:rsidP="00AD0F2F">
      <w:pPr>
        <w:spacing w:line="540" w:lineRule="exact"/>
        <w:ind w:firstLineChars="200" w:firstLine="560"/>
        <w:rPr>
          <w:rFonts w:ascii="宋体" w:hAnsi="宋体" w:cs="Arial"/>
          <w:color w:val="000000"/>
          <w:sz w:val="28"/>
          <w:szCs w:val="28"/>
        </w:rPr>
      </w:pPr>
      <w:r>
        <w:rPr>
          <w:rFonts w:ascii="宋体" w:hAnsi="宋体" w:cs="Arial"/>
          <w:color w:val="000000"/>
          <w:sz w:val="28"/>
          <w:szCs w:val="28"/>
        </w:rPr>
        <w:t>2</w:t>
      </w:r>
      <w:r w:rsidR="003A7274" w:rsidRPr="003A7274">
        <w:rPr>
          <w:rFonts w:ascii="宋体" w:hAnsi="宋体" w:cs="Arial"/>
          <w:color w:val="000000"/>
          <w:sz w:val="28"/>
          <w:szCs w:val="28"/>
        </w:rPr>
        <w:t>、</w:t>
      </w:r>
      <w:r w:rsidR="003A7274" w:rsidRPr="003A7274">
        <w:rPr>
          <w:rFonts w:ascii="宋体" w:hAnsi="宋体" w:cs="Arial" w:hint="eastAsia"/>
          <w:color w:val="000000"/>
          <w:sz w:val="28"/>
          <w:szCs w:val="28"/>
        </w:rPr>
        <w:t>质保期期满且乙方</w:t>
      </w:r>
      <w:r w:rsidR="003A7274" w:rsidRPr="003A7274">
        <w:rPr>
          <w:rFonts w:ascii="宋体" w:hAnsi="宋体" w:cs="Arial"/>
          <w:color w:val="000000"/>
          <w:sz w:val="28"/>
          <w:szCs w:val="28"/>
        </w:rPr>
        <w:t>质保期义务</w:t>
      </w:r>
      <w:r w:rsidR="003A7274" w:rsidRPr="003A7274">
        <w:rPr>
          <w:rFonts w:ascii="宋体" w:hAnsi="宋体" w:cs="Arial" w:hint="eastAsia"/>
          <w:color w:val="000000"/>
          <w:sz w:val="28"/>
          <w:szCs w:val="28"/>
        </w:rPr>
        <w:t>按要求</w:t>
      </w:r>
      <w:r w:rsidR="003A7274" w:rsidRPr="003A7274">
        <w:rPr>
          <w:rFonts w:ascii="宋体" w:hAnsi="宋体" w:cs="Arial"/>
          <w:color w:val="000000"/>
          <w:sz w:val="28"/>
          <w:szCs w:val="28"/>
        </w:rPr>
        <w:t>履行完毕后</w:t>
      </w:r>
      <w:r w:rsidR="003A7274" w:rsidRPr="003A7274">
        <w:rPr>
          <w:rFonts w:ascii="宋体" w:hAnsi="宋体" w:cs="Arial" w:hint="eastAsia"/>
          <w:color w:val="000000"/>
          <w:sz w:val="28"/>
          <w:szCs w:val="28"/>
        </w:rPr>
        <w:t>，甲方收到乙方请款资料后</w:t>
      </w:r>
      <w:r w:rsidR="003A7274" w:rsidRPr="003A7274">
        <w:rPr>
          <w:rFonts w:ascii="宋体" w:hAnsi="宋体" w:cs="Arial"/>
          <w:color w:val="000000"/>
          <w:sz w:val="28"/>
          <w:szCs w:val="28"/>
        </w:rPr>
        <w:t>15</w:t>
      </w:r>
      <w:r w:rsidR="003A7274" w:rsidRPr="003A7274">
        <w:rPr>
          <w:rFonts w:ascii="宋体" w:hAnsi="宋体" w:cs="Arial" w:hint="eastAsia"/>
          <w:color w:val="000000"/>
          <w:sz w:val="28"/>
          <w:szCs w:val="28"/>
        </w:rPr>
        <w:t>个工作日内</w:t>
      </w:r>
      <w:r w:rsidR="003A7274" w:rsidRPr="003A7274">
        <w:rPr>
          <w:rFonts w:ascii="宋体" w:hAnsi="宋体" w:cs="Arial"/>
          <w:color w:val="000000"/>
          <w:sz w:val="28"/>
          <w:szCs w:val="28"/>
        </w:rPr>
        <w:t>付清余款</w:t>
      </w:r>
      <w:r w:rsidR="003A7274" w:rsidRPr="003A7274">
        <w:rPr>
          <w:rFonts w:ascii="宋体" w:hAnsi="宋体" w:cs="Arial" w:hint="eastAsia"/>
          <w:color w:val="000000"/>
          <w:sz w:val="28"/>
          <w:szCs w:val="28"/>
        </w:rPr>
        <w:t>（不计利息）</w:t>
      </w:r>
      <w:r w:rsidR="003A7274" w:rsidRPr="003A7274">
        <w:rPr>
          <w:rFonts w:ascii="宋体" w:hAnsi="宋体" w:cs="Arial"/>
          <w:color w:val="000000"/>
          <w:sz w:val="28"/>
          <w:szCs w:val="28"/>
        </w:rPr>
        <w:t>。</w:t>
      </w:r>
    </w:p>
    <w:p w:rsidR="00E47B59" w:rsidRDefault="00AD0F2F" w:rsidP="00AD0F2F">
      <w:pPr>
        <w:spacing w:line="540" w:lineRule="exact"/>
        <w:ind w:firstLineChars="200" w:firstLine="560"/>
        <w:rPr>
          <w:rFonts w:ascii="宋体" w:hAnsi="宋体" w:cs="Arial"/>
          <w:color w:val="000000"/>
          <w:sz w:val="28"/>
          <w:szCs w:val="28"/>
          <w:highlight w:val="yellow"/>
        </w:rPr>
      </w:pPr>
      <w:r>
        <w:rPr>
          <w:rFonts w:ascii="宋体" w:hAnsi="宋体" w:cs="Arial"/>
          <w:color w:val="000000"/>
          <w:sz w:val="28"/>
          <w:szCs w:val="28"/>
        </w:rPr>
        <w:t>3</w:t>
      </w:r>
      <w:r w:rsidR="003A7274" w:rsidRPr="003A7274">
        <w:rPr>
          <w:rFonts w:ascii="宋体" w:hAnsi="宋体" w:cs="Arial" w:hint="eastAsia"/>
          <w:color w:val="000000"/>
          <w:sz w:val="28"/>
          <w:szCs w:val="28"/>
        </w:rPr>
        <w:t>、每次付款前乙方开具符合国家税务规定的等额合格的增值税专用发票给甲方。乙方晚于付款期限提供的，甲方付款期限相应顺延。</w:t>
      </w:r>
    </w:p>
    <w:p w:rsidR="00E47B59" w:rsidRDefault="00594424" w:rsidP="00AD0F2F">
      <w:pPr>
        <w:spacing w:line="540" w:lineRule="exact"/>
        <w:ind w:firstLineChars="200" w:firstLine="562"/>
        <w:rPr>
          <w:b/>
          <w:sz w:val="28"/>
          <w:szCs w:val="28"/>
        </w:rPr>
      </w:pPr>
      <w:r>
        <w:rPr>
          <w:rFonts w:hint="eastAsia"/>
          <w:b/>
          <w:sz w:val="28"/>
          <w:szCs w:val="28"/>
        </w:rPr>
        <w:t>九</w:t>
      </w:r>
      <w:r w:rsidR="006B2E51">
        <w:rPr>
          <w:rFonts w:hint="eastAsia"/>
          <w:b/>
          <w:sz w:val="28"/>
          <w:szCs w:val="28"/>
        </w:rPr>
        <w:t>、投标文件</w:t>
      </w:r>
    </w:p>
    <w:p w:rsidR="00E47B59" w:rsidRDefault="006B2E51" w:rsidP="00AD0F2F">
      <w:pPr>
        <w:spacing w:line="540" w:lineRule="exact"/>
        <w:ind w:firstLineChars="200" w:firstLine="560"/>
        <w:rPr>
          <w:sz w:val="28"/>
          <w:szCs w:val="28"/>
        </w:rPr>
      </w:pPr>
      <w:r>
        <w:rPr>
          <w:rFonts w:hint="eastAsia"/>
          <w:sz w:val="28"/>
          <w:szCs w:val="28"/>
        </w:rPr>
        <w:t>根据甲方要求的投标文件格式，进行密封报价（盖章）。投标文件应包含以下内容：</w:t>
      </w:r>
    </w:p>
    <w:p w:rsidR="00E47B59" w:rsidRDefault="006B2E51" w:rsidP="00AD0F2F">
      <w:pPr>
        <w:spacing w:line="540" w:lineRule="exact"/>
        <w:ind w:firstLineChars="200" w:firstLine="560"/>
        <w:rPr>
          <w:sz w:val="28"/>
          <w:szCs w:val="28"/>
        </w:rPr>
      </w:pPr>
      <w:r>
        <w:rPr>
          <w:rFonts w:hint="eastAsia"/>
          <w:sz w:val="28"/>
          <w:szCs w:val="28"/>
        </w:rPr>
        <w:t>（一）商务部分（提供复印件，并加盖公章）</w:t>
      </w:r>
    </w:p>
    <w:p w:rsidR="00E47B59" w:rsidRDefault="006B2E51" w:rsidP="00AD0F2F">
      <w:pPr>
        <w:numPr>
          <w:ilvl w:val="0"/>
          <w:numId w:val="1"/>
        </w:numPr>
        <w:spacing w:line="540" w:lineRule="exact"/>
        <w:ind w:left="0" w:firstLineChars="200" w:firstLine="560"/>
        <w:rPr>
          <w:rFonts w:ascii="宋体" w:hAnsi="宋体"/>
          <w:sz w:val="28"/>
          <w:szCs w:val="28"/>
        </w:rPr>
      </w:pPr>
      <w:r>
        <w:rPr>
          <w:rFonts w:ascii="宋体" w:hAnsi="宋体" w:hint="eastAsia"/>
          <w:sz w:val="28"/>
          <w:szCs w:val="28"/>
        </w:rPr>
        <w:lastRenderedPageBreak/>
        <w:t>有效的企业工商营业执照、企业法人组织机构代码证书、税务登记证书（或三证合一）；</w:t>
      </w:r>
    </w:p>
    <w:p w:rsidR="00E47B59" w:rsidRDefault="006B2E51" w:rsidP="00AD0F2F">
      <w:pPr>
        <w:numPr>
          <w:ilvl w:val="0"/>
          <w:numId w:val="1"/>
        </w:numPr>
        <w:spacing w:line="540" w:lineRule="exact"/>
        <w:ind w:left="0" w:firstLineChars="200" w:firstLine="560"/>
        <w:rPr>
          <w:rFonts w:ascii="宋体" w:hAnsi="宋体"/>
          <w:sz w:val="28"/>
          <w:szCs w:val="28"/>
        </w:rPr>
      </w:pPr>
      <w:r>
        <w:rPr>
          <w:rFonts w:ascii="宋体" w:hAnsi="宋体" w:hint="eastAsia"/>
          <w:sz w:val="28"/>
          <w:szCs w:val="28"/>
        </w:rPr>
        <w:t>供应商调查表（格式见附件2）</w:t>
      </w:r>
    </w:p>
    <w:p w:rsidR="00E47B59" w:rsidRDefault="006B2E51" w:rsidP="00AD0F2F">
      <w:pPr>
        <w:numPr>
          <w:ilvl w:val="0"/>
          <w:numId w:val="1"/>
        </w:numPr>
        <w:spacing w:line="540" w:lineRule="exact"/>
        <w:ind w:left="0" w:firstLineChars="200" w:firstLine="560"/>
        <w:rPr>
          <w:rFonts w:ascii="宋体" w:hAnsi="宋体"/>
          <w:sz w:val="28"/>
          <w:szCs w:val="28"/>
        </w:rPr>
      </w:pPr>
      <w:r>
        <w:rPr>
          <w:rFonts w:ascii="宋体" w:hAnsi="宋体" w:hint="eastAsia"/>
          <w:sz w:val="28"/>
          <w:szCs w:val="28"/>
        </w:rPr>
        <w:t>法定代表人证明书、法定代表人授权委托书原件（格式见附件3和附件4）；</w:t>
      </w:r>
    </w:p>
    <w:p w:rsidR="00E47B59" w:rsidRDefault="006B2E51" w:rsidP="00AD0F2F">
      <w:pPr>
        <w:numPr>
          <w:ilvl w:val="0"/>
          <w:numId w:val="1"/>
        </w:numPr>
        <w:spacing w:line="540" w:lineRule="exact"/>
        <w:ind w:left="0" w:firstLineChars="200" w:firstLine="560"/>
        <w:rPr>
          <w:rFonts w:ascii="宋体" w:hAnsi="宋体"/>
          <w:sz w:val="28"/>
          <w:szCs w:val="28"/>
        </w:rPr>
      </w:pPr>
      <w:r>
        <w:rPr>
          <w:rFonts w:ascii="宋体" w:hAnsi="宋体" w:hint="eastAsia"/>
          <w:sz w:val="28"/>
          <w:szCs w:val="28"/>
        </w:rPr>
        <w:t>本工程拟派项目负责人简历表</w:t>
      </w:r>
      <w:r>
        <w:rPr>
          <w:rFonts w:ascii="宋体" w:hAnsi="宋体"/>
          <w:sz w:val="28"/>
          <w:szCs w:val="28"/>
        </w:rPr>
        <w:t>（包括姓名、部门和职务、</w:t>
      </w:r>
      <w:r>
        <w:rPr>
          <w:rFonts w:ascii="宋体" w:hAnsi="宋体" w:hint="eastAsia"/>
          <w:sz w:val="28"/>
          <w:szCs w:val="28"/>
        </w:rPr>
        <w:t>所学专业和</w:t>
      </w:r>
      <w:r>
        <w:rPr>
          <w:rFonts w:ascii="宋体" w:hAnsi="宋体"/>
          <w:sz w:val="28"/>
          <w:szCs w:val="28"/>
        </w:rPr>
        <w:t>毕业</w:t>
      </w:r>
      <w:r>
        <w:rPr>
          <w:rFonts w:ascii="宋体" w:hAnsi="宋体" w:hint="eastAsia"/>
          <w:sz w:val="28"/>
          <w:szCs w:val="28"/>
        </w:rPr>
        <w:t>院校名称及毕业</w:t>
      </w:r>
      <w:r>
        <w:rPr>
          <w:rFonts w:ascii="宋体" w:hAnsi="宋体"/>
          <w:sz w:val="28"/>
          <w:szCs w:val="28"/>
        </w:rPr>
        <w:t>时间、主要资历、经验及承担过的</w:t>
      </w:r>
      <w:r>
        <w:rPr>
          <w:rFonts w:ascii="宋体" w:hAnsi="宋体" w:hint="eastAsia"/>
          <w:sz w:val="28"/>
          <w:szCs w:val="28"/>
        </w:rPr>
        <w:t>类似</w:t>
      </w:r>
      <w:r>
        <w:rPr>
          <w:rFonts w:ascii="宋体" w:hAnsi="宋体"/>
          <w:sz w:val="28"/>
          <w:szCs w:val="28"/>
        </w:rPr>
        <w:t>项目</w:t>
      </w:r>
      <w:r>
        <w:rPr>
          <w:rFonts w:ascii="宋体" w:hAnsi="宋体" w:hint="eastAsia"/>
          <w:sz w:val="28"/>
          <w:szCs w:val="28"/>
        </w:rPr>
        <w:t>，</w:t>
      </w:r>
      <w:r>
        <w:rPr>
          <w:rFonts w:ascii="宋体" w:hAnsi="宋体"/>
          <w:sz w:val="28"/>
          <w:szCs w:val="28"/>
        </w:rPr>
        <w:t>获得认证资质证书</w:t>
      </w:r>
      <w:r>
        <w:rPr>
          <w:rFonts w:ascii="宋体" w:hAnsi="宋体" w:hint="eastAsia"/>
          <w:sz w:val="28"/>
          <w:szCs w:val="28"/>
        </w:rPr>
        <w:t>及复印件</w:t>
      </w:r>
      <w:r>
        <w:rPr>
          <w:rFonts w:ascii="宋体" w:hAnsi="宋体"/>
          <w:sz w:val="28"/>
          <w:szCs w:val="28"/>
        </w:rPr>
        <w:t>）</w:t>
      </w:r>
      <w:r>
        <w:rPr>
          <w:rFonts w:ascii="宋体" w:hAnsi="宋体" w:hint="eastAsia"/>
          <w:sz w:val="28"/>
          <w:szCs w:val="28"/>
        </w:rPr>
        <w:t>；</w:t>
      </w:r>
    </w:p>
    <w:p w:rsidR="00E47B59" w:rsidRDefault="003A7274" w:rsidP="00AD0F2F">
      <w:pPr>
        <w:numPr>
          <w:ilvl w:val="0"/>
          <w:numId w:val="1"/>
        </w:numPr>
        <w:spacing w:line="540" w:lineRule="exact"/>
        <w:ind w:left="0" w:firstLineChars="200" w:firstLine="560"/>
        <w:rPr>
          <w:rFonts w:ascii="宋体" w:hAnsi="宋体"/>
          <w:sz w:val="28"/>
          <w:szCs w:val="28"/>
        </w:rPr>
      </w:pPr>
      <w:r>
        <w:rPr>
          <w:rFonts w:ascii="宋体" w:hAnsi="宋体" w:hint="eastAsia"/>
          <w:sz w:val="28"/>
          <w:szCs w:val="28"/>
        </w:rPr>
        <w:t>投标人</w:t>
      </w:r>
      <w:r w:rsidR="003C0DBE" w:rsidRPr="003C0DBE">
        <w:rPr>
          <w:rFonts w:ascii="宋体" w:hAnsi="宋体" w:hint="eastAsia"/>
          <w:sz w:val="28"/>
          <w:szCs w:val="28"/>
        </w:rPr>
        <w:t>近3年内(201</w:t>
      </w:r>
      <w:r w:rsidR="003C0DBE" w:rsidRPr="003C0DBE">
        <w:rPr>
          <w:rFonts w:ascii="宋体" w:hAnsi="宋体"/>
          <w:sz w:val="28"/>
          <w:szCs w:val="28"/>
        </w:rPr>
        <w:t>8</w:t>
      </w:r>
      <w:r w:rsidR="003C0DBE" w:rsidRPr="003C0DBE">
        <w:rPr>
          <w:rFonts w:ascii="宋体" w:hAnsi="宋体" w:hint="eastAsia"/>
          <w:sz w:val="28"/>
          <w:szCs w:val="28"/>
        </w:rPr>
        <w:t>年1月1日至今)完成过质量合格的</w:t>
      </w:r>
      <w:r>
        <w:rPr>
          <w:rFonts w:ascii="宋体" w:hAnsi="宋体" w:hint="eastAsia"/>
          <w:sz w:val="28"/>
          <w:szCs w:val="28"/>
        </w:rPr>
        <w:t>类似</w:t>
      </w:r>
      <w:r w:rsidR="00AD0F2F">
        <w:rPr>
          <w:rFonts w:ascii="宋体" w:hAnsi="宋体" w:hint="eastAsia"/>
          <w:sz w:val="28"/>
          <w:szCs w:val="28"/>
        </w:rPr>
        <w:t>电动阀维修</w:t>
      </w:r>
      <w:r w:rsidR="003C0DBE" w:rsidRPr="003C0DBE">
        <w:rPr>
          <w:rFonts w:ascii="宋体" w:hAnsi="宋体" w:hint="eastAsia"/>
          <w:sz w:val="28"/>
          <w:szCs w:val="28"/>
        </w:rPr>
        <w:t>项目业绩（需提供合同等相关证明材料复印件）</w:t>
      </w:r>
      <w:r w:rsidR="006B2E51">
        <w:rPr>
          <w:rFonts w:hint="eastAsia"/>
          <w:sz w:val="28"/>
          <w:szCs w:val="28"/>
        </w:rPr>
        <w:t>；</w:t>
      </w:r>
    </w:p>
    <w:p w:rsidR="00E47B59" w:rsidRDefault="006B2E51" w:rsidP="00AD0F2F">
      <w:pPr>
        <w:numPr>
          <w:ilvl w:val="0"/>
          <w:numId w:val="1"/>
        </w:numPr>
        <w:spacing w:line="540" w:lineRule="exact"/>
        <w:ind w:left="0" w:firstLineChars="200" w:firstLine="560"/>
        <w:rPr>
          <w:sz w:val="28"/>
          <w:szCs w:val="28"/>
        </w:rPr>
      </w:pPr>
      <w:r>
        <w:rPr>
          <w:rFonts w:ascii="宋体" w:hAnsi="宋体" w:hint="eastAsia"/>
          <w:sz w:val="28"/>
          <w:szCs w:val="28"/>
        </w:rPr>
        <w:t>投标人</w:t>
      </w:r>
      <w:r>
        <w:rPr>
          <w:rFonts w:ascii="宋体" w:hAnsi="宋体" w:cs="Arial" w:hint="eastAsia"/>
          <w:color w:val="000000"/>
          <w:sz w:val="28"/>
          <w:szCs w:val="28"/>
        </w:rPr>
        <w:t>认为有必要的其他资质等材料复印件。</w:t>
      </w:r>
    </w:p>
    <w:p w:rsidR="00E47B59" w:rsidRDefault="006B2E51" w:rsidP="00AD0F2F">
      <w:pPr>
        <w:spacing w:line="540" w:lineRule="exact"/>
        <w:ind w:firstLineChars="200" w:firstLine="560"/>
        <w:rPr>
          <w:sz w:val="28"/>
          <w:szCs w:val="28"/>
        </w:rPr>
      </w:pPr>
      <w:r>
        <w:rPr>
          <w:rFonts w:hint="eastAsia"/>
          <w:sz w:val="28"/>
          <w:szCs w:val="28"/>
        </w:rPr>
        <w:t>（二）技术部分（格式自定，加盖公章）</w:t>
      </w:r>
    </w:p>
    <w:p w:rsidR="00E47B59" w:rsidRDefault="006B2E51" w:rsidP="00AD0F2F">
      <w:pPr>
        <w:spacing w:line="540" w:lineRule="exact"/>
        <w:ind w:firstLineChars="200" w:firstLine="56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rsidR="00E47B59" w:rsidRDefault="006B2E51" w:rsidP="00AD0F2F">
      <w:pPr>
        <w:widowControl/>
        <w:numPr>
          <w:ilvl w:val="0"/>
          <w:numId w:val="2"/>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总体实施方案；</w:t>
      </w:r>
    </w:p>
    <w:p w:rsidR="00E47B59" w:rsidRDefault="006B2E51" w:rsidP="00AD0F2F">
      <w:pPr>
        <w:widowControl/>
        <w:numPr>
          <w:ilvl w:val="0"/>
          <w:numId w:val="2"/>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实施进度计划和工期承诺书；</w:t>
      </w:r>
    </w:p>
    <w:p w:rsidR="00E47B59" w:rsidRDefault="006B2E51" w:rsidP="00AD0F2F">
      <w:pPr>
        <w:widowControl/>
        <w:numPr>
          <w:ilvl w:val="0"/>
          <w:numId w:val="2"/>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确保实施进度的技术和组织措施；</w:t>
      </w:r>
    </w:p>
    <w:p w:rsidR="00E47B59" w:rsidRDefault="006B2E51" w:rsidP="00AD0F2F">
      <w:pPr>
        <w:widowControl/>
        <w:numPr>
          <w:ilvl w:val="0"/>
          <w:numId w:val="2"/>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确保安全文明施工的技术和组织措施；</w:t>
      </w:r>
    </w:p>
    <w:p w:rsidR="00E47B59" w:rsidRDefault="006B2E51" w:rsidP="00AD0F2F">
      <w:pPr>
        <w:widowControl/>
        <w:numPr>
          <w:ilvl w:val="0"/>
          <w:numId w:val="2"/>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投入的机械设备；</w:t>
      </w:r>
    </w:p>
    <w:p w:rsidR="00E47B59" w:rsidRDefault="006B2E51" w:rsidP="00AD0F2F">
      <w:pPr>
        <w:widowControl/>
        <w:numPr>
          <w:ilvl w:val="0"/>
          <w:numId w:val="2"/>
        </w:numPr>
        <w:spacing w:line="540" w:lineRule="exact"/>
        <w:ind w:left="0" w:firstLineChars="200" w:firstLine="560"/>
        <w:rPr>
          <w:sz w:val="28"/>
          <w:szCs w:val="28"/>
        </w:rPr>
      </w:pPr>
      <w:r>
        <w:rPr>
          <w:rFonts w:ascii="宋体" w:hAnsi="宋体" w:cs="Arial" w:hint="eastAsia"/>
          <w:color w:val="000000"/>
          <w:sz w:val="28"/>
          <w:szCs w:val="28"/>
        </w:rPr>
        <w:t>投标人认为其它需要说明的文字。</w:t>
      </w:r>
    </w:p>
    <w:p w:rsidR="00E47B59" w:rsidRDefault="006B2E51" w:rsidP="00AD0F2F">
      <w:pPr>
        <w:spacing w:line="540" w:lineRule="exact"/>
        <w:ind w:firstLineChars="200" w:firstLine="560"/>
        <w:rPr>
          <w:sz w:val="28"/>
          <w:szCs w:val="28"/>
        </w:rPr>
      </w:pPr>
      <w:r>
        <w:rPr>
          <w:rFonts w:hint="eastAsia"/>
          <w:sz w:val="28"/>
          <w:szCs w:val="28"/>
        </w:rPr>
        <w:t>（三）价格文件（加盖公章）</w:t>
      </w:r>
    </w:p>
    <w:p w:rsidR="00E47B59" w:rsidRDefault="006B2E51" w:rsidP="00AD0F2F">
      <w:pPr>
        <w:numPr>
          <w:ilvl w:val="0"/>
          <w:numId w:val="3"/>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报价一览表</w:t>
      </w:r>
      <w:r w:rsidR="007C3F99">
        <w:rPr>
          <w:rFonts w:ascii="宋体" w:hAnsi="宋体" w:cs="Arial" w:hint="eastAsia"/>
          <w:color w:val="000000"/>
          <w:sz w:val="28"/>
          <w:szCs w:val="28"/>
        </w:rPr>
        <w:t>：（格式见附件1）</w:t>
      </w:r>
    </w:p>
    <w:p w:rsidR="00E47B59" w:rsidRDefault="006B2E51" w:rsidP="00AD0F2F">
      <w:pPr>
        <w:numPr>
          <w:ilvl w:val="0"/>
          <w:numId w:val="3"/>
        </w:numPr>
        <w:spacing w:line="540" w:lineRule="exact"/>
        <w:ind w:left="0" w:firstLineChars="200" w:firstLine="560"/>
        <w:rPr>
          <w:rFonts w:ascii="宋体" w:hAnsi="宋体" w:cs="Arial"/>
          <w:color w:val="000000"/>
          <w:sz w:val="28"/>
          <w:szCs w:val="28"/>
        </w:rPr>
      </w:pPr>
      <w:r>
        <w:rPr>
          <w:rFonts w:ascii="宋体" w:hAnsi="宋体" w:cs="Arial" w:hint="eastAsia"/>
          <w:color w:val="000000"/>
          <w:sz w:val="28"/>
          <w:szCs w:val="28"/>
        </w:rPr>
        <w:t>报价明细表：</w:t>
      </w:r>
      <w:r w:rsidR="00892318" w:rsidRPr="00892318">
        <w:rPr>
          <w:rFonts w:ascii="宋体" w:hAnsi="宋体" w:cs="Arial" w:hint="eastAsia"/>
          <w:color w:val="000000"/>
          <w:sz w:val="28"/>
          <w:szCs w:val="28"/>
        </w:rPr>
        <w:t>采用工程量清单计价，按本竞选文件</w:t>
      </w:r>
      <w:r w:rsidR="007C3F99">
        <w:rPr>
          <w:rFonts w:ascii="宋体" w:hAnsi="宋体" w:cs="Arial" w:hint="eastAsia"/>
          <w:color w:val="000000"/>
          <w:sz w:val="28"/>
          <w:szCs w:val="28"/>
        </w:rPr>
        <w:t>中列明的</w:t>
      </w:r>
      <w:r w:rsidR="00892318" w:rsidRPr="00892318">
        <w:rPr>
          <w:rFonts w:ascii="宋体" w:hAnsi="宋体" w:cs="Arial" w:hint="eastAsia"/>
          <w:color w:val="000000"/>
          <w:sz w:val="28"/>
          <w:szCs w:val="28"/>
        </w:rPr>
        <w:t>工程量清单报价，并以此作为结算依据，包括但不限于工程量清单各项目单价及综合总报价，并注明未含税总价、税率</w:t>
      </w:r>
      <w:r w:rsidR="00453ADF">
        <w:rPr>
          <w:rFonts w:ascii="宋体" w:hAnsi="宋体" w:cs="Arial" w:hint="eastAsia"/>
          <w:color w:val="000000"/>
          <w:sz w:val="28"/>
          <w:szCs w:val="28"/>
        </w:rPr>
        <w:t>及</w:t>
      </w:r>
      <w:r w:rsidR="00892318" w:rsidRPr="00892318">
        <w:rPr>
          <w:rFonts w:ascii="宋体" w:hAnsi="宋体" w:cs="Arial" w:hint="eastAsia"/>
          <w:color w:val="000000"/>
          <w:sz w:val="28"/>
          <w:szCs w:val="28"/>
        </w:rPr>
        <w:t>含税总价。</w:t>
      </w:r>
    </w:p>
    <w:p w:rsidR="00E47B59" w:rsidRDefault="007C3F99" w:rsidP="00AD0F2F">
      <w:pPr>
        <w:spacing w:line="540" w:lineRule="exact"/>
        <w:ind w:firstLineChars="200" w:firstLine="562"/>
        <w:rPr>
          <w:b/>
          <w:sz w:val="28"/>
          <w:szCs w:val="28"/>
        </w:rPr>
      </w:pPr>
      <w:r>
        <w:rPr>
          <w:rFonts w:hint="eastAsia"/>
          <w:b/>
          <w:sz w:val="28"/>
          <w:szCs w:val="28"/>
        </w:rPr>
        <w:t>十</w:t>
      </w:r>
      <w:r w:rsidR="006B2E51">
        <w:rPr>
          <w:rFonts w:hint="eastAsia"/>
          <w:b/>
          <w:sz w:val="28"/>
          <w:szCs w:val="28"/>
        </w:rPr>
        <w:t>、评标方法</w:t>
      </w:r>
    </w:p>
    <w:p w:rsidR="00E47B59" w:rsidRDefault="00EA7453" w:rsidP="00AD0F2F">
      <w:pPr>
        <w:spacing w:line="540" w:lineRule="exact"/>
        <w:ind w:firstLineChars="200" w:firstLine="560"/>
        <w:rPr>
          <w:sz w:val="28"/>
          <w:szCs w:val="28"/>
        </w:rPr>
      </w:pPr>
      <w:r w:rsidRPr="00EA7453">
        <w:rPr>
          <w:rFonts w:hint="eastAsia"/>
          <w:sz w:val="28"/>
          <w:szCs w:val="28"/>
        </w:rPr>
        <w:lastRenderedPageBreak/>
        <w:t>本项目采用综合评估法，对投标人进行价格和信用评审，其中价格评审部分占</w:t>
      </w:r>
      <w:r w:rsidRPr="00EA7453">
        <w:rPr>
          <w:rFonts w:hint="eastAsia"/>
          <w:sz w:val="28"/>
          <w:szCs w:val="28"/>
        </w:rPr>
        <w:t>90%</w:t>
      </w:r>
      <w:r w:rsidRPr="00EA7453">
        <w:rPr>
          <w:rFonts w:hint="eastAsia"/>
          <w:sz w:val="28"/>
          <w:szCs w:val="28"/>
        </w:rPr>
        <w:t>，供应商诚信部分占</w:t>
      </w:r>
      <w:r w:rsidRPr="00EA7453">
        <w:rPr>
          <w:rFonts w:hint="eastAsia"/>
          <w:sz w:val="28"/>
          <w:szCs w:val="28"/>
        </w:rPr>
        <w:t>10%</w:t>
      </w:r>
      <w:r w:rsidRPr="00EA7453">
        <w:rPr>
          <w:rFonts w:hint="eastAsia"/>
          <w:sz w:val="28"/>
          <w:szCs w:val="28"/>
        </w:rPr>
        <w:t>，投标人评审得分</w:t>
      </w:r>
      <w:r w:rsidRPr="00EA7453">
        <w:rPr>
          <w:rFonts w:hint="eastAsia"/>
          <w:sz w:val="28"/>
          <w:szCs w:val="28"/>
        </w:rPr>
        <w:t>=</w:t>
      </w:r>
      <w:r w:rsidRPr="00EA7453">
        <w:rPr>
          <w:rFonts w:hint="eastAsia"/>
          <w:sz w:val="28"/>
          <w:szCs w:val="28"/>
        </w:rPr>
        <w:t>价格得分</w:t>
      </w:r>
      <w:r w:rsidRPr="00EA7453">
        <w:rPr>
          <w:rFonts w:hint="eastAsia"/>
          <w:sz w:val="28"/>
          <w:szCs w:val="28"/>
        </w:rPr>
        <w:t>+</w:t>
      </w:r>
      <w:r w:rsidRPr="00EA7453">
        <w:rPr>
          <w:rFonts w:hint="eastAsia"/>
          <w:sz w:val="28"/>
          <w:szCs w:val="28"/>
        </w:rPr>
        <w:t>诚信分。以经评审的最低投标报价作为评标基准价，当投标价等于评标基准价时价格分得满分，投标价每高于评标基准价</w:t>
      </w:r>
      <w:r w:rsidRPr="00EA7453">
        <w:rPr>
          <w:rFonts w:hint="eastAsia"/>
          <w:sz w:val="28"/>
          <w:szCs w:val="28"/>
        </w:rPr>
        <w:t>1%</w:t>
      </w:r>
      <w:r w:rsidRPr="00EA7453">
        <w:rPr>
          <w:rFonts w:hint="eastAsia"/>
          <w:sz w:val="28"/>
          <w:szCs w:val="28"/>
        </w:rPr>
        <w:t>扣</w:t>
      </w:r>
      <w:r w:rsidRPr="00EA7453">
        <w:rPr>
          <w:rFonts w:hint="eastAsia"/>
          <w:sz w:val="28"/>
          <w:szCs w:val="28"/>
        </w:rPr>
        <w:t>1</w:t>
      </w:r>
      <w:r w:rsidRPr="00EA7453">
        <w:rPr>
          <w:rFonts w:hint="eastAsia"/>
          <w:sz w:val="28"/>
          <w:szCs w:val="28"/>
        </w:rPr>
        <w:t>分，扣至</w:t>
      </w:r>
      <w:r w:rsidRPr="00EA7453">
        <w:rPr>
          <w:rFonts w:hint="eastAsia"/>
          <w:sz w:val="28"/>
          <w:szCs w:val="28"/>
        </w:rPr>
        <w:t>0</w:t>
      </w:r>
      <w:r w:rsidRPr="00EA7453">
        <w:rPr>
          <w:rFonts w:hint="eastAsia"/>
          <w:sz w:val="28"/>
          <w:szCs w:val="28"/>
        </w:rPr>
        <w:t>分为止。供应商诚信分以评标当天采购人供应商管理系统查到的分值直接计取（供应商诚信分原始分为</w:t>
      </w:r>
      <w:r w:rsidRPr="00EA7453">
        <w:rPr>
          <w:rFonts w:hint="eastAsia"/>
          <w:sz w:val="28"/>
          <w:szCs w:val="28"/>
        </w:rPr>
        <w:t>0</w:t>
      </w:r>
      <w:r w:rsidRPr="00EA7453">
        <w:rPr>
          <w:rFonts w:hint="eastAsia"/>
          <w:sz w:val="28"/>
          <w:szCs w:val="28"/>
        </w:rPr>
        <w:t>分），投标人不在供应商管理系统内的，诚信分按</w:t>
      </w:r>
      <w:r w:rsidRPr="00EA7453">
        <w:rPr>
          <w:rFonts w:hint="eastAsia"/>
          <w:sz w:val="28"/>
          <w:szCs w:val="28"/>
        </w:rPr>
        <w:t>0</w:t>
      </w:r>
      <w:r w:rsidRPr="00EA7453">
        <w:rPr>
          <w:rFonts w:hint="eastAsia"/>
          <w:sz w:val="28"/>
          <w:szCs w:val="28"/>
        </w:rPr>
        <w:t>分计算。供应商诚信分在采购人官方网站上定期公布。同时通过投标人资格审查（见附件</w:t>
      </w:r>
      <w:r w:rsidRPr="00EA7453">
        <w:rPr>
          <w:rFonts w:hint="eastAsia"/>
          <w:sz w:val="28"/>
          <w:szCs w:val="28"/>
        </w:rPr>
        <w:t>5</w:t>
      </w:r>
      <w:r w:rsidRPr="00EA7453">
        <w:rPr>
          <w:rFonts w:hint="eastAsia"/>
          <w:sz w:val="28"/>
          <w:szCs w:val="28"/>
        </w:rPr>
        <w:t>）和投标文件有效性审查（见附件</w:t>
      </w:r>
      <w:r w:rsidRPr="00EA7453">
        <w:rPr>
          <w:rFonts w:hint="eastAsia"/>
          <w:sz w:val="28"/>
          <w:szCs w:val="28"/>
        </w:rPr>
        <w:t>6</w:t>
      </w:r>
      <w:r w:rsidRPr="00EA7453">
        <w:rPr>
          <w:rFonts w:hint="eastAsia"/>
          <w:sz w:val="28"/>
          <w:szCs w:val="28"/>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E47B59" w:rsidRDefault="00CC78E6" w:rsidP="00AD0F2F">
      <w:pPr>
        <w:spacing w:line="54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一</w:t>
      </w:r>
      <w:r w:rsidR="006B2E51">
        <w:rPr>
          <w:rFonts w:ascii="宋体" w:hAnsi="宋体" w:cs="Arial" w:hint="eastAsia"/>
          <w:b/>
          <w:color w:val="000000"/>
          <w:sz w:val="28"/>
          <w:szCs w:val="28"/>
        </w:rPr>
        <w:t>、勘踏现场</w:t>
      </w:r>
    </w:p>
    <w:p w:rsidR="00E47B59" w:rsidRDefault="006B2E51" w:rsidP="00AD0F2F">
      <w:pPr>
        <w:spacing w:line="540" w:lineRule="exact"/>
        <w:ind w:firstLineChars="200" w:firstLine="56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sz w:val="28"/>
          <w:szCs w:val="28"/>
        </w:rPr>
        <w:t>20</w:t>
      </w:r>
      <w:r w:rsidR="00202786">
        <w:rPr>
          <w:sz w:val="28"/>
          <w:szCs w:val="28"/>
        </w:rPr>
        <w:t>2</w:t>
      </w:r>
      <w:r w:rsidR="000A18E3">
        <w:rPr>
          <w:sz w:val="28"/>
          <w:szCs w:val="28"/>
        </w:rPr>
        <w:t>1</w:t>
      </w:r>
      <w:r>
        <w:rPr>
          <w:rFonts w:hint="eastAsia"/>
          <w:sz w:val="28"/>
          <w:szCs w:val="28"/>
        </w:rPr>
        <w:t>年</w:t>
      </w:r>
      <w:r w:rsidR="006B725F">
        <w:rPr>
          <w:sz w:val="28"/>
          <w:szCs w:val="28"/>
        </w:rPr>
        <w:t>10</w:t>
      </w:r>
      <w:r>
        <w:rPr>
          <w:rFonts w:hint="eastAsia"/>
          <w:sz w:val="28"/>
          <w:szCs w:val="28"/>
        </w:rPr>
        <w:t>月</w:t>
      </w:r>
      <w:r w:rsidR="006B725F">
        <w:rPr>
          <w:sz w:val="28"/>
          <w:szCs w:val="28"/>
        </w:rPr>
        <w:t>25</w:t>
      </w:r>
      <w:r>
        <w:rPr>
          <w:rFonts w:hint="eastAsia"/>
          <w:sz w:val="28"/>
          <w:szCs w:val="28"/>
        </w:rPr>
        <w:t>日</w:t>
      </w:r>
      <w:r w:rsidR="006B725F">
        <w:rPr>
          <w:sz w:val="28"/>
          <w:szCs w:val="28"/>
        </w:rPr>
        <w:t>14</w:t>
      </w:r>
      <w:r w:rsidR="00B30173">
        <w:rPr>
          <w:rFonts w:hint="eastAsia"/>
          <w:sz w:val="28"/>
          <w:szCs w:val="28"/>
        </w:rPr>
        <w:t>:</w:t>
      </w:r>
      <w:r w:rsidR="006B725F">
        <w:rPr>
          <w:sz w:val="28"/>
          <w:szCs w:val="28"/>
        </w:rPr>
        <w:t>3</w:t>
      </w:r>
      <w:r w:rsidR="00B30173">
        <w:rPr>
          <w:sz w:val="28"/>
          <w:szCs w:val="28"/>
        </w:rPr>
        <w:t>0</w:t>
      </w:r>
      <w:r>
        <w:rPr>
          <w:rFonts w:hint="eastAsia"/>
          <w:sz w:val="28"/>
          <w:szCs w:val="28"/>
        </w:rPr>
        <w:t>时，集中地点：广州市番禺区大学城明志街</w:t>
      </w:r>
      <w:r>
        <w:rPr>
          <w:rFonts w:hint="eastAsia"/>
          <w:sz w:val="28"/>
          <w:szCs w:val="28"/>
        </w:rPr>
        <w:t>1</w:t>
      </w:r>
      <w:r>
        <w:rPr>
          <w:rFonts w:hint="eastAsia"/>
          <w:sz w:val="28"/>
          <w:szCs w:val="28"/>
        </w:rPr>
        <w:t>号信息枢纽楼一楼西门。勘踏现场联系人</w:t>
      </w:r>
      <w:r w:rsidR="00C03924">
        <w:rPr>
          <w:rFonts w:hint="eastAsia"/>
          <w:sz w:val="28"/>
          <w:szCs w:val="28"/>
        </w:rPr>
        <w:t>李</w:t>
      </w:r>
      <w:r w:rsidR="00541171">
        <w:rPr>
          <w:rFonts w:hint="eastAsia"/>
          <w:sz w:val="28"/>
          <w:szCs w:val="28"/>
        </w:rPr>
        <w:t>工</w:t>
      </w:r>
      <w:r>
        <w:rPr>
          <w:rFonts w:hint="eastAsia"/>
          <w:sz w:val="28"/>
          <w:szCs w:val="28"/>
        </w:rPr>
        <w:t>，联系电话：</w:t>
      </w:r>
      <w:r w:rsidR="00541171">
        <w:rPr>
          <w:sz w:val="28"/>
          <w:szCs w:val="28"/>
        </w:rPr>
        <w:t>020-393020</w:t>
      </w:r>
      <w:r w:rsidR="00C03924">
        <w:rPr>
          <w:sz w:val="28"/>
          <w:szCs w:val="28"/>
        </w:rPr>
        <w:t>23</w:t>
      </w:r>
      <w:r>
        <w:rPr>
          <w:rFonts w:hint="eastAsia"/>
          <w:sz w:val="28"/>
          <w:szCs w:val="28"/>
        </w:rPr>
        <w:t>。投标人未在规定时间勘踏现场的，甲方不再另行组织，由投标人自行前往勘踏。</w:t>
      </w:r>
      <w:bookmarkStart w:id="2" w:name="_GoBack"/>
      <w:bookmarkEnd w:id="2"/>
    </w:p>
    <w:p w:rsidR="00E47B59" w:rsidRDefault="00DE00B8" w:rsidP="00AD0F2F">
      <w:pPr>
        <w:spacing w:line="54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二</w:t>
      </w:r>
      <w:r w:rsidR="006B2E51">
        <w:rPr>
          <w:rFonts w:ascii="宋体" w:hAnsi="宋体" w:cs="Arial" w:hint="eastAsia"/>
          <w:b/>
          <w:color w:val="000000"/>
          <w:sz w:val="28"/>
          <w:szCs w:val="28"/>
        </w:rPr>
        <w:t>、递交投标文件</w:t>
      </w:r>
    </w:p>
    <w:p w:rsidR="00E47B59" w:rsidRDefault="006B2E51" w:rsidP="00AD0F2F">
      <w:pPr>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（一）</w:t>
      </w:r>
      <w:r w:rsidRPr="003A7274">
        <w:rPr>
          <w:rFonts w:ascii="宋体" w:hAnsi="宋体" w:cs="Arial" w:hint="eastAsia"/>
          <w:b/>
          <w:color w:val="000000"/>
          <w:sz w:val="28"/>
          <w:szCs w:val="28"/>
        </w:rPr>
        <w:t>投标单位以密封的形式</w:t>
      </w:r>
      <w:r w:rsidR="00C219B3" w:rsidRPr="003A7274">
        <w:rPr>
          <w:rFonts w:ascii="宋体" w:hAnsi="宋体" w:cs="Arial" w:hint="eastAsia"/>
          <w:b/>
          <w:color w:val="000000"/>
          <w:sz w:val="28"/>
          <w:szCs w:val="28"/>
        </w:rPr>
        <w:t>（一式一份，无需装订）</w:t>
      </w:r>
      <w:r>
        <w:rPr>
          <w:rFonts w:ascii="宋体" w:hAnsi="宋体" w:cs="Arial" w:hint="eastAsia"/>
          <w:color w:val="000000"/>
          <w:sz w:val="28"/>
          <w:szCs w:val="28"/>
        </w:rPr>
        <w:t>提供投标文件到：广州市番禺区大学城明志街1号信息枢纽楼9</w:t>
      </w:r>
      <w:r w:rsidR="00006FB5">
        <w:rPr>
          <w:rFonts w:ascii="宋体" w:hAnsi="宋体" w:cs="Arial" w:hint="eastAsia"/>
          <w:color w:val="000000"/>
          <w:sz w:val="28"/>
          <w:szCs w:val="28"/>
        </w:rPr>
        <w:t>楼采购合同部，采购</w:t>
      </w:r>
      <w:r>
        <w:rPr>
          <w:rFonts w:ascii="宋体" w:hAnsi="宋体" w:cs="Arial" w:hint="eastAsia"/>
          <w:color w:val="000000"/>
          <w:sz w:val="28"/>
          <w:szCs w:val="28"/>
        </w:rPr>
        <w:t>方接受现场递交或邮寄两种方式。</w:t>
      </w:r>
    </w:p>
    <w:p w:rsidR="00E47B59" w:rsidRDefault="006B2E51" w:rsidP="00AD0F2F">
      <w:pPr>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（二）投标文件递交截止时间：20</w:t>
      </w:r>
      <w:r w:rsidR="00202786">
        <w:rPr>
          <w:rFonts w:ascii="宋体" w:hAnsi="宋体" w:cs="Arial"/>
          <w:color w:val="000000"/>
          <w:sz w:val="28"/>
          <w:szCs w:val="28"/>
        </w:rPr>
        <w:t>2</w:t>
      </w:r>
      <w:r w:rsidR="000A18E3">
        <w:rPr>
          <w:rFonts w:ascii="宋体" w:hAnsi="宋体" w:cs="Arial"/>
          <w:color w:val="000000"/>
          <w:sz w:val="28"/>
          <w:szCs w:val="28"/>
        </w:rPr>
        <w:t>1</w:t>
      </w:r>
      <w:r>
        <w:rPr>
          <w:rFonts w:ascii="宋体" w:hAnsi="宋体" w:cs="Arial" w:hint="eastAsia"/>
          <w:color w:val="000000"/>
          <w:sz w:val="28"/>
          <w:szCs w:val="28"/>
        </w:rPr>
        <w:t>年</w:t>
      </w:r>
      <w:r w:rsidR="006B725F">
        <w:rPr>
          <w:rFonts w:ascii="宋体" w:hAnsi="宋体" w:cs="Arial"/>
          <w:color w:val="000000"/>
          <w:sz w:val="28"/>
          <w:szCs w:val="28"/>
        </w:rPr>
        <w:t>11</w:t>
      </w:r>
      <w:r>
        <w:rPr>
          <w:rFonts w:ascii="宋体" w:hAnsi="宋体" w:cs="Arial" w:hint="eastAsia"/>
          <w:color w:val="000000"/>
          <w:sz w:val="28"/>
          <w:szCs w:val="28"/>
        </w:rPr>
        <w:t>月</w:t>
      </w:r>
      <w:r w:rsidR="006B725F">
        <w:rPr>
          <w:rFonts w:ascii="宋体" w:hAnsi="宋体" w:cs="Arial"/>
          <w:color w:val="000000"/>
          <w:sz w:val="28"/>
          <w:szCs w:val="28"/>
        </w:rPr>
        <w:t>1</w:t>
      </w:r>
      <w:r>
        <w:rPr>
          <w:rFonts w:ascii="宋体" w:hAnsi="宋体" w:cs="Arial" w:hint="eastAsia"/>
          <w:color w:val="000000"/>
          <w:sz w:val="28"/>
          <w:szCs w:val="28"/>
        </w:rPr>
        <w:t>日北京时间</w:t>
      </w:r>
      <w:r w:rsidR="00BC0E38">
        <w:rPr>
          <w:rFonts w:ascii="宋体" w:hAnsi="宋体" w:cs="Arial"/>
          <w:color w:val="000000"/>
          <w:sz w:val="28"/>
          <w:szCs w:val="28"/>
        </w:rPr>
        <w:t>15</w:t>
      </w:r>
      <w:r>
        <w:rPr>
          <w:rFonts w:ascii="宋体" w:hAnsi="宋体" w:cs="Arial" w:hint="eastAsia"/>
          <w:color w:val="000000"/>
          <w:sz w:val="28"/>
          <w:szCs w:val="28"/>
        </w:rPr>
        <w:t>时</w:t>
      </w:r>
      <w:r w:rsidR="00BC0E38">
        <w:rPr>
          <w:rFonts w:ascii="宋体" w:hAnsi="宋体" w:cs="Arial"/>
          <w:color w:val="000000"/>
          <w:sz w:val="28"/>
          <w:szCs w:val="28"/>
        </w:rPr>
        <w:t>30</w:t>
      </w:r>
      <w:r>
        <w:rPr>
          <w:rFonts w:ascii="宋体" w:hAnsi="宋体" w:cs="Arial" w:hint="eastAsia"/>
          <w:color w:val="000000"/>
          <w:sz w:val="28"/>
          <w:szCs w:val="28"/>
        </w:rPr>
        <w:t>分</w:t>
      </w:r>
      <w:r>
        <w:rPr>
          <w:rFonts w:ascii="宋体" w:hAnsi="宋体" w:cs="Arial" w:hint="eastAsia"/>
          <w:color w:val="000000"/>
          <w:sz w:val="28"/>
          <w:szCs w:val="28"/>
        </w:rPr>
        <w:lastRenderedPageBreak/>
        <w:t>前。递交的投标文件或投标文件信封未密封，或未在骑缝处盖章或签字，或逾期送达的</w:t>
      </w:r>
      <w:r w:rsidR="00006FB5">
        <w:rPr>
          <w:rFonts w:ascii="宋体" w:hAnsi="宋体" w:cs="Arial" w:hint="eastAsia"/>
          <w:color w:val="000000"/>
          <w:sz w:val="28"/>
          <w:szCs w:val="28"/>
        </w:rPr>
        <w:t>采购</w:t>
      </w:r>
      <w:r>
        <w:rPr>
          <w:rFonts w:ascii="宋体" w:hAnsi="宋体" w:cs="Arial" w:hint="eastAsia"/>
          <w:color w:val="000000"/>
          <w:sz w:val="28"/>
          <w:szCs w:val="28"/>
        </w:rPr>
        <w:t>方有权不予受理。</w:t>
      </w:r>
    </w:p>
    <w:p w:rsidR="00E47B59" w:rsidRDefault="00932FEC" w:rsidP="00AD0F2F">
      <w:pPr>
        <w:spacing w:line="540" w:lineRule="exact"/>
        <w:ind w:firstLineChars="200" w:firstLine="562"/>
        <w:rPr>
          <w:rFonts w:ascii="宋体" w:hAnsi="宋体" w:cs="Arial"/>
          <w:b/>
          <w:color w:val="000000"/>
          <w:sz w:val="28"/>
          <w:szCs w:val="28"/>
        </w:rPr>
      </w:pPr>
      <w:r>
        <w:rPr>
          <w:rFonts w:ascii="宋体" w:hAnsi="宋体" w:cs="Arial"/>
          <w:b/>
          <w:color w:val="000000"/>
          <w:sz w:val="28"/>
          <w:szCs w:val="28"/>
        </w:rPr>
        <w:t>十</w:t>
      </w:r>
      <w:r w:rsidR="00CB72DA">
        <w:rPr>
          <w:rFonts w:ascii="宋体" w:hAnsi="宋体" w:cs="Arial" w:hint="eastAsia"/>
          <w:b/>
          <w:color w:val="000000"/>
          <w:sz w:val="28"/>
          <w:szCs w:val="28"/>
        </w:rPr>
        <w:t>三</w:t>
      </w:r>
      <w:r w:rsidR="006B2E51">
        <w:rPr>
          <w:rFonts w:ascii="宋体" w:hAnsi="宋体" w:cs="Arial" w:hint="eastAsia"/>
          <w:b/>
          <w:color w:val="000000"/>
          <w:sz w:val="28"/>
          <w:szCs w:val="28"/>
        </w:rPr>
        <w:t>、</w:t>
      </w:r>
      <w:r w:rsidR="006B2E51">
        <w:rPr>
          <w:rFonts w:ascii="宋体" w:hAnsi="宋体" w:cs="Arial" w:hint="eastAsia"/>
          <w:color w:val="000000"/>
          <w:sz w:val="28"/>
          <w:szCs w:val="28"/>
        </w:rPr>
        <w:t>本竞选文件在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网站（网址：</w:t>
      </w:r>
      <w:r w:rsidR="006B2E51">
        <w:rPr>
          <w:rFonts w:ascii="宋体" w:hAnsi="宋体" w:cs="Arial"/>
          <w:color w:val="000000"/>
          <w:sz w:val="28"/>
          <w:szCs w:val="28"/>
        </w:rPr>
        <w:t>https://www.gzuci.com/</w:t>
      </w:r>
      <w:r w:rsidR="006B2E51">
        <w:rPr>
          <w:rFonts w:ascii="宋体" w:hAnsi="宋体" w:cs="Arial" w:hint="eastAsia"/>
          <w:color w:val="000000"/>
          <w:sz w:val="28"/>
          <w:szCs w:val="28"/>
        </w:rPr>
        <w:t>）</w:t>
      </w:r>
      <w:r w:rsidR="00C03924">
        <w:rPr>
          <w:rFonts w:asciiTheme="minorEastAsia" w:hAnsiTheme="minorEastAsia" w:cs="宋体" w:hint="eastAsia"/>
          <w:color w:val="000000"/>
          <w:sz w:val="28"/>
          <w:szCs w:val="28"/>
        </w:rPr>
        <w:t>、</w:t>
      </w:r>
      <w:r w:rsidR="00465657" w:rsidRPr="00465657">
        <w:rPr>
          <w:rFonts w:ascii="宋体" w:hAnsi="宋体" w:cs="Arial"/>
          <w:color w:val="000000"/>
          <w:sz w:val="28"/>
          <w:szCs w:val="28"/>
        </w:rPr>
        <w:t>广东建设工程信息网</w:t>
      </w:r>
      <w:r w:rsidR="00465657" w:rsidRPr="00465657">
        <w:rPr>
          <w:rFonts w:ascii="宋体" w:hAnsi="宋体" w:cs="Arial" w:hint="eastAsia"/>
          <w:color w:val="000000"/>
          <w:sz w:val="28"/>
          <w:szCs w:val="28"/>
        </w:rPr>
        <w:t>（</w:t>
      </w:r>
      <w:r w:rsidR="00465657" w:rsidRPr="00465657">
        <w:rPr>
          <w:rFonts w:ascii="宋体" w:hAnsi="宋体" w:cs="Arial"/>
          <w:color w:val="000000"/>
          <w:sz w:val="28"/>
          <w:szCs w:val="28"/>
        </w:rPr>
        <w:t>http://www.buildinfo.com.cn/</w:t>
      </w:r>
      <w:r w:rsidR="00465657" w:rsidRPr="00465657">
        <w:rPr>
          <w:rFonts w:ascii="宋体" w:hAnsi="宋体" w:cs="Arial" w:hint="eastAsia"/>
          <w:color w:val="000000"/>
          <w:sz w:val="28"/>
          <w:szCs w:val="28"/>
        </w:rPr>
        <w:t>）</w:t>
      </w:r>
      <w:r w:rsidR="006B2E51">
        <w:rPr>
          <w:rFonts w:ascii="宋体" w:hAnsi="宋体" w:cs="Arial" w:hint="eastAsia"/>
          <w:color w:val="000000"/>
          <w:sz w:val="28"/>
          <w:szCs w:val="28"/>
        </w:rPr>
        <w:t>同时发布。本竞选文件在各媒体发布的文本如有不同之处，以在</w:t>
      </w:r>
      <w:r w:rsidR="00C062D1">
        <w:rPr>
          <w:rFonts w:ascii="宋体" w:hAnsi="宋体" w:cs="Arial" w:hint="eastAsia"/>
          <w:color w:val="000000"/>
          <w:sz w:val="28"/>
          <w:szCs w:val="28"/>
        </w:rPr>
        <w:t>广州大学城投资经营管理有限公司</w:t>
      </w:r>
      <w:r w:rsidR="006B2E51">
        <w:rPr>
          <w:rFonts w:ascii="宋体" w:hAnsi="宋体" w:cs="Arial" w:hint="eastAsia"/>
          <w:color w:val="000000"/>
          <w:sz w:val="28"/>
          <w:szCs w:val="28"/>
        </w:rPr>
        <w:t>网站发布的文本为准。</w:t>
      </w:r>
    </w:p>
    <w:p w:rsidR="00E47B59" w:rsidRDefault="006B2E51" w:rsidP="00AD0F2F">
      <w:pPr>
        <w:spacing w:line="540" w:lineRule="exact"/>
        <w:ind w:firstLineChars="200" w:firstLine="562"/>
        <w:rPr>
          <w:rFonts w:ascii="宋体" w:hAnsi="宋体" w:cs="Arial"/>
          <w:b/>
          <w:color w:val="000000"/>
          <w:sz w:val="28"/>
          <w:szCs w:val="28"/>
        </w:rPr>
      </w:pPr>
      <w:r>
        <w:rPr>
          <w:rFonts w:ascii="宋体" w:hAnsi="宋体" w:cs="Arial" w:hint="eastAsia"/>
          <w:b/>
          <w:color w:val="000000"/>
          <w:sz w:val="28"/>
          <w:szCs w:val="28"/>
        </w:rPr>
        <w:t>十</w:t>
      </w:r>
      <w:r w:rsidR="00CB72DA">
        <w:rPr>
          <w:rFonts w:ascii="宋体" w:hAnsi="宋体" w:cs="Arial" w:hint="eastAsia"/>
          <w:b/>
          <w:color w:val="000000"/>
          <w:sz w:val="28"/>
          <w:szCs w:val="28"/>
        </w:rPr>
        <w:t>四</w:t>
      </w:r>
      <w:r>
        <w:rPr>
          <w:rFonts w:ascii="宋体" w:hAnsi="宋体" w:cs="Arial" w:hint="eastAsia"/>
          <w:b/>
          <w:color w:val="000000"/>
          <w:sz w:val="28"/>
          <w:szCs w:val="28"/>
        </w:rPr>
        <w:t>、</w:t>
      </w:r>
      <w:r w:rsidR="0025569B">
        <w:rPr>
          <w:rFonts w:ascii="宋体" w:hAnsi="宋体" w:cs="Arial" w:hint="eastAsia"/>
          <w:b/>
          <w:color w:val="000000"/>
          <w:sz w:val="28"/>
          <w:szCs w:val="28"/>
        </w:rPr>
        <w:t>采购人</w:t>
      </w:r>
      <w:r>
        <w:rPr>
          <w:rFonts w:ascii="宋体" w:hAnsi="宋体" w:cs="Arial" w:hint="eastAsia"/>
          <w:b/>
          <w:color w:val="000000"/>
          <w:sz w:val="28"/>
          <w:szCs w:val="28"/>
        </w:rPr>
        <w:t>地址和联系方式</w:t>
      </w:r>
    </w:p>
    <w:p w:rsidR="00E47B59" w:rsidRDefault="006B2E51" w:rsidP="00AD0F2F">
      <w:pPr>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采购</w:t>
      </w:r>
      <w:r w:rsidR="00392549">
        <w:rPr>
          <w:rFonts w:ascii="宋体" w:hAnsi="宋体" w:cs="Arial" w:hint="eastAsia"/>
          <w:color w:val="000000"/>
          <w:sz w:val="28"/>
          <w:szCs w:val="28"/>
        </w:rPr>
        <w:t>人</w:t>
      </w:r>
      <w:r>
        <w:rPr>
          <w:rFonts w:ascii="宋体" w:hAnsi="宋体" w:cs="Arial" w:hint="eastAsia"/>
          <w:color w:val="000000"/>
          <w:sz w:val="28"/>
          <w:szCs w:val="28"/>
        </w:rPr>
        <w:t>：</w:t>
      </w:r>
      <w:r w:rsidR="00C062D1">
        <w:rPr>
          <w:rFonts w:ascii="宋体" w:hAnsi="宋体" w:cs="Arial" w:hint="eastAsia"/>
          <w:color w:val="000000"/>
          <w:sz w:val="28"/>
          <w:szCs w:val="28"/>
        </w:rPr>
        <w:t>广州大学城投资经营管理有限公司</w:t>
      </w:r>
    </w:p>
    <w:p w:rsidR="00E47B59" w:rsidRDefault="006B2E51" w:rsidP="00AD0F2F">
      <w:pPr>
        <w:spacing w:line="540" w:lineRule="exact"/>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E47B59" w:rsidRDefault="006B2E51" w:rsidP="00AD0F2F">
      <w:pPr>
        <w:spacing w:line="540" w:lineRule="exact"/>
        <w:ind w:firstLineChars="200" w:firstLine="560"/>
        <w:rPr>
          <w:rFonts w:ascii="Arial" w:hAnsi="Arial" w:cs="Arial"/>
          <w:color w:val="000000"/>
          <w:sz w:val="28"/>
          <w:szCs w:val="28"/>
        </w:rPr>
      </w:pPr>
      <w:r>
        <w:rPr>
          <w:rFonts w:ascii="宋体" w:hAnsi="宋体" w:cs="Arial" w:hint="eastAsia"/>
          <w:color w:val="000000"/>
          <w:sz w:val="28"/>
          <w:szCs w:val="28"/>
        </w:rPr>
        <w:t>联系人：</w:t>
      </w:r>
      <w:r w:rsidR="00892318">
        <w:rPr>
          <w:rFonts w:ascii="宋体" w:hAnsi="宋体" w:cs="Arial" w:hint="eastAsia"/>
          <w:color w:val="000000"/>
          <w:sz w:val="28"/>
          <w:szCs w:val="28"/>
        </w:rPr>
        <w:t>李工</w:t>
      </w:r>
    </w:p>
    <w:p w:rsidR="00CD1D9A" w:rsidRPr="00813095" w:rsidRDefault="006B2E51" w:rsidP="00AD0F2F">
      <w:pPr>
        <w:spacing w:line="540" w:lineRule="exact"/>
        <w:ind w:firstLineChars="200" w:firstLine="560"/>
        <w:rPr>
          <w:rFonts w:ascii="Arial" w:hAnsi="Arial" w:cs="Arial"/>
          <w:color w:val="000000"/>
          <w:sz w:val="28"/>
          <w:szCs w:val="28"/>
        </w:rPr>
      </w:pPr>
      <w:r>
        <w:rPr>
          <w:rFonts w:ascii="宋体" w:hAnsi="宋体" w:cs="Arial" w:hint="eastAsia"/>
          <w:color w:val="000000"/>
          <w:sz w:val="28"/>
          <w:szCs w:val="28"/>
        </w:rPr>
        <w:t>联系电话：</w:t>
      </w:r>
      <w:r w:rsidR="00892318">
        <w:rPr>
          <w:rFonts w:ascii="宋体" w:hAnsi="宋体" w:cs="Arial" w:hint="eastAsia"/>
          <w:color w:val="000000"/>
          <w:sz w:val="28"/>
          <w:szCs w:val="28"/>
        </w:rPr>
        <w:t>0</w:t>
      </w:r>
      <w:r w:rsidR="00892318">
        <w:rPr>
          <w:rFonts w:ascii="宋体" w:hAnsi="宋体" w:cs="Arial"/>
          <w:color w:val="000000"/>
          <w:sz w:val="28"/>
          <w:szCs w:val="28"/>
        </w:rPr>
        <w:t>20-39302078</w:t>
      </w:r>
    </w:p>
    <w:p w:rsidR="00A943BF" w:rsidRDefault="00A943BF" w:rsidP="00AD0F2F">
      <w:pPr>
        <w:widowControl/>
        <w:spacing w:line="540" w:lineRule="exact"/>
        <w:jc w:val="left"/>
        <w:rPr>
          <w:rFonts w:ascii="宋体" w:hAnsi="宋体" w:cs="Arial"/>
          <w:color w:val="000000"/>
          <w:sz w:val="28"/>
          <w:szCs w:val="28"/>
        </w:rPr>
      </w:pPr>
    </w:p>
    <w:p w:rsidR="00E47B59" w:rsidRPr="00265E09" w:rsidRDefault="006B2E51" w:rsidP="00AD0F2F">
      <w:pPr>
        <w:spacing w:line="540" w:lineRule="exact"/>
        <w:rPr>
          <w:rFonts w:ascii="宋体" w:hAnsi="宋体" w:cs="Arial"/>
          <w:color w:val="000000"/>
          <w:sz w:val="28"/>
          <w:szCs w:val="28"/>
        </w:rPr>
      </w:pPr>
      <w:r w:rsidRPr="00265E09">
        <w:rPr>
          <w:rFonts w:ascii="宋体" w:hAnsi="宋体" w:cs="Arial" w:hint="eastAsia"/>
          <w:color w:val="000000"/>
          <w:sz w:val="28"/>
          <w:szCs w:val="28"/>
        </w:rPr>
        <w:t>附件</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1</w:t>
      </w:r>
      <w:r w:rsidR="00392549" w:rsidRPr="00265E09">
        <w:rPr>
          <w:rFonts w:ascii="宋体" w:hAnsi="宋体" w:cs="Arial" w:hint="eastAsia"/>
          <w:color w:val="000000"/>
          <w:sz w:val="28"/>
          <w:szCs w:val="28"/>
        </w:rPr>
        <w:t>、</w:t>
      </w:r>
      <w:r w:rsidRPr="00265E09">
        <w:rPr>
          <w:rFonts w:ascii="宋体" w:hAnsi="宋体" w:cs="Arial" w:hint="eastAsia"/>
          <w:color w:val="000000"/>
          <w:sz w:val="28"/>
          <w:szCs w:val="28"/>
        </w:rPr>
        <w:t>报价一览表</w:t>
      </w:r>
    </w:p>
    <w:p w:rsidR="00E47B59" w:rsidRPr="00265E09" w:rsidRDefault="00392549" w:rsidP="00AD0F2F">
      <w:pPr>
        <w:spacing w:line="540" w:lineRule="exact"/>
        <w:ind w:firstLineChars="300" w:firstLine="840"/>
        <w:rPr>
          <w:rFonts w:ascii="宋体" w:hAnsi="宋体" w:cs="Arial"/>
          <w:color w:val="000000"/>
          <w:sz w:val="28"/>
          <w:szCs w:val="28"/>
        </w:rPr>
      </w:pPr>
      <w:r w:rsidRPr="00265E09">
        <w:rPr>
          <w:rFonts w:ascii="宋体" w:hAnsi="宋体" w:cs="Arial"/>
          <w:color w:val="000000"/>
          <w:sz w:val="28"/>
          <w:szCs w:val="28"/>
        </w:rPr>
        <w:t>2</w:t>
      </w:r>
      <w:r w:rsidRPr="00265E09">
        <w:rPr>
          <w:rFonts w:ascii="宋体" w:hAnsi="宋体" w:cs="Arial" w:hint="eastAsia"/>
          <w:color w:val="000000"/>
          <w:sz w:val="28"/>
          <w:szCs w:val="28"/>
        </w:rPr>
        <w:t>、</w:t>
      </w:r>
      <w:r w:rsidR="006B2E51" w:rsidRPr="00265E09">
        <w:rPr>
          <w:rFonts w:ascii="宋体" w:hAnsi="宋体" w:cs="Arial" w:hint="eastAsia"/>
          <w:color w:val="000000"/>
          <w:sz w:val="28"/>
          <w:szCs w:val="28"/>
        </w:rPr>
        <w:t>供应商调查</w:t>
      </w:r>
      <w:r w:rsidR="00892318" w:rsidRPr="00265E09">
        <w:rPr>
          <w:rFonts w:ascii="宋体" w:hAnsi="宋体" w:cs="Arial" w:hint="eastAsia"/>
          <w:color w:val="000000"/>
          <w:sz w:val="28"/>
          <w:szCs w:val="28"/>
        </w:rPr>
        <w:t>表</w:t>
      </w:r>
    </w:p>
    <w:p w:rsidR="00E47B59" w:rsidRPr="00265E09" w:rsidRDefault="00392549" w:rsidP="00AD0F2F">
      <w:pPr>
        <w:spacing w:line="54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3、</w:t>
      </w:r>
      <w:r w:rsidR="006B2E51" w:rsidRPr="00265E09">
        <w:rPr>
          <w:rFonts w:ascii="宋体" w:hAnsi="宋体" w:cs="Arial" w:hint="eastAsia"/>
          <w:color w:val="000000"/>
          <w:sz w:val="28"/>
          <w:szCs w:val="28"/>
        </w:rPr>
        <w:t>法定代表人身份证明书</w:t>
      </w:r>
    </w:p>
    <w:p w:rsidR="00E47B59" w:rsidRPr="00265E09" w:rsidRDefault="00392549" w:rsidP="00AD0F2F">
      <w:pPr>
        <w:spacing w:line="54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4、</w:t>
      </w:r>
      <w:r w:rsidR="006B2E51" w:rsidRPr="00265E09">
        <w:rPr>
          <w:rFonts w:ascii="宋体" w:hAnsi="宋体" w:cs="Arial" w:hint="eastAsia"/>
          <w:color w:val="000000"/>
          <w:sz w:val="28"/>
          <w:szCs w:val="28"/>
        </w:rPr>
        <w:t>法定代表人授权委托证明书</w:t>
      </w:r>
    </w:p>
    <w:p w:rsidR="00E47B59" w:rsidRPr="00265E09" w:rsidRDefault="00392549" w:rsidP="00AD0F2F">
      <w:pPr>
        <w:spacing w:line="54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5、</w:t>
      </w:r>
      <w:r w:rsidR="006B2E51" w:rsidRPr="00265E09">
        <w:rPr>
          <w:rFonts w:ascii="宋体" w:hAnsi="宋体" w:cs="Arial" w:hint="eastAsia"/>
          <w:color w:val="000000"/>
          <w:sz w:val="28"/>
          <w:szCs w:val="28"/>
        </w:rPr>
        <w:t>投标人资格审查表</w:t>
      </w:r>
    </w:p>
    <w:p w:rsidR="00E47B59" w:rsidRPr="00265E09" w:rsidRDefault="00392549" w:rsidP="00AD0F2F">
      <w:pPr>
        <w:spacing w:line="540" w:lineRule="exact"/>
        <w:ind w:firstLineChars="300" w:firstLine="840"/>
        <w:rPr>
          <w:rFonts w:ascii="宋体" w:hAnsi="宋体" w:cs="Arial"/>
          <w:color w:val="000000"/>
          <w:sz w:val="28"/>
          <w:szCs w:val="28"/>
        </w:rPr>
      </w:pPr>
      <w:r w:rsidRPr="00265E09">
        <w:rPr>
          <w:rFonts w:ascii="宋体" w:hAnsi="宋体" w:cs="Arial" w:hint="eastAsia"/>
          <w:color w:val="000000"/>
          <w:sz w:val="28"/>
          <w:szCs w:val="28"/>
        </w:rPr>
        <w:t>6、</w:t>
      </w:r>
      <w:r w:rsidR="006B2E51" w:rsidRPr="00265E09">
        <w:rPr>
          <w:rFonts w:ascii="宋体" w:hAnsi="宋体" w:cs="Arial" w:hint="eastAsia"/>
          <w:color w:val="000000"/>
          <w:sz w:val="28"/>
          <w:szCs w:val="28"/>
        </w:rPr>
        <w:t>投标文件有效性审查表</w:t>
      </w:r>
    </w:p>
    <w:p w:rsidR="00813095" w:rsidRDefault="00813095" w:rsidP="00AD0F2F">
      <w:pPr>
        <w:pStyle w:val="a5"/>
        <w:spacing w:line="540" w:lineRule="exact"/>
        <w:ind w:leftChars="0" w:left="0" w:right="1120"/>
        <w:rPr>
          <w:sz w:val="28"/>
          <w:szCs w:val="28"/>
        </w:rPr>
      </w:pPr>
    </w:p>
    <w:p w:rsidR="00E47B59" w:rsidRDefault="0025569B" w:rsidP="00AD0F2F">
      <w:pPr>
        <w:pStyle w:val="a5"/>
        <w:spacing w:line="540" w:lineRule="exact"/>
        <w:ind w:leftChars="0" w:left="0" w:right="1120" w:firstLineChars="900" w:firstLine="2520"/>
        <w:rPr>
          <w:sz w:val="28"/>
          <w:szCs w:val="28"/>
        </w:rPr>
      </w:pPr>
      <w:r>
        <w:rPr>
          <w:rFonts w:hint="eastAsia"/>
          <w:sz w:val="28"/>
          <w:szCs w:val="28"/>
        </w:rPr>
        <w:t>采购人</w:t>
      </w:r>
      <w:r w:rsidR="006B2E51">
        <w:rPr>
          <w:rFonts w:hint="eastAsia"/>
          <w:sz w:val="28"/>
          <w:szCs w:val="28"/>
        </w:rPr>
        <w:t>：</w:t>
      </w:r>
      <w:r w:rsidR="00C062D1">
        <w:rPr>
          <w:rFonts w:hint="eastAsia"/>
          <w:sz w:val="28"/>
          <w:szCs w:val="28"/>
        </w:rPr>
        <w:t>广州大学城投资经营管理有限公司</w:t>
      </w:r>
    </w:p>
    <w:p w:rsidR="00220F76" w:rsidRDefault="006B2E51" w:rsidP="00AD0F2F">
      <w:pPr>
        <w:spacing w:line="540" w:lineRule="exact"/>
        <w:ind w:firstLineChars="1700" w:firstLine="4760"/>
        <w:rPr>
          <w:sz w:val="28"/>
          <w:szCs w:val="28"/>
        </w:rPr>
      </w:pPr>
      <w:r>
        <w:rPr>
          <w:rFonts w:hint="eastAsia"/>
          <w:sz w:val="28"/>
          <w:szCs w:val="28"/>
        </w:rPr>
        <w:t>20</w:t>
      </w:r>
      <w:r w:rsidR="00202786">
        <w:rPr>
          <w:sz w:val="28"/>
          <w:szCs w:val="28"/>
        </w:rPr>
        <w:t>2</w:t>
      </w:r>
      <w:r w:rsidR="000A18E3">
        <w:rPr>
          <w:sz w:val="28"/>
          <w:szCs w:val="28"/>
        </w:rPr>
        <w:t>1</w:t>
      </w:r>
      <w:r>
        <w:rPr>
          <w:rFonts w:hint="eastAsia"/>
          <w:sz w:val="28"/>
          <w:szCs w:val="28"/>
        </w:rPr>
        <w:t>年</w:t>
      </w:r>
      <w:r w:rsidR="006B725F">
        <w:rPr>
          <w:sz w:val="28"/>
          <w:szCs w:val="28"/>
        </w:rPr>
        <w:t>10</w:t>
      </w:r>
      <w:r>
        <w:rPr>
          <w:rFonts w:hint="eastAsia"/>
          <w:sz w:val="28"/>
          <w:szCs w:val="28"/>
        </w:rPr>
        <w:t>月</w:t>
      </w:r>
      <w:r w:rsidR="006B725F">
        <w:rPr>
          <w:sz w:val="28"/>
          <w:szCs w:val="28"/>
        </w:rPr>
        <w:t>20</w:t>
      </w:r>
      <w:r>
        <w:rPr>
          <w:rFonts w:hint="eastAsia"/>
          <w:sz w:val="28"/>
          <w:szCs w:val="28"/>
        </w:rPr>
        <w:t>日</w:t>
      </w:r>
    </w:p>
    <w:p w:rsidR="00813095" w:rsidRDefault="00813095">
      <w:pPr>
        <w:spacing w:line="400" w:lineRule="exact"/>
        <w:rPr>
          <w:rFonts w:ascii="宋体" w:hAnsi="宋体" w:cs="Arial"/>
          <w:color w:val="000000"/>
          <w:sz w:val="30"/>
          <w:szCs w:val="30"/>
        </w:rPr>
      </w:pPr>
    </w:p>
    <w:p w:rsidR="00813095" w:rsidRDefault="00813095">
      <w:pPr>
        <w:widowControl/>
        <w:jc w:val="left"/>
        <w:rPr>
          <w:rFonts w:ascii="宋体" w:hAnsi="宋体" w:cs="Arial"/>
          <w:color w:val="000000"/>
          <w:sz w:val="30"/>
          <w:szCs w:val="30"/>
        </w:rPr>
      </w:pPr>
      <w:r>
        <w:rPr>
          <w:rFonts w:ascii="宋体" w:hAnsi="宋体" w:cs="Arial"/>
          <w:color w:val="000000"/>
          <w:sz w:val="30"/>
          <w:szCs w:val="30"/>
        </w:rPr>
        <w:br w:type="page"/>
      </w:r>
    </w:p>
    <w:p w:rsidR="00E47B59" w:rsidRDefault="006B2E51">
      <w:pPr>
        <w:spacing w:line="400" w:lineRule="exact"/>
        <w:rPr>
          <w:rFonts w:hAnsi="宋体"/>
          <w:b/>
          <w:sz w:val="28"/>
          <w:szCs w:val="28"/>
        </w:rPr>
      </w:pPr>
      <w:r>
        <w:rPr>
          <w:rFonts w:ascii="宋体" w:hAnsi="宋体" w:cs="Arial" w:hint="eastAsia"/>
          <w:color w:val="000000"/>
          <w:sz w:val="30"/>
          <w:szCs w:val="30"/>
        </w:rPr>
        <w:lastRenderedPageBreak/>
        <w:t>附件1</w:t>
      </w:r>
    </w:p>
    <w:p w:rsidR="00E47B59" w:rsidRPr="003025E4" w:rsidRDefault="006B2E51" w:rsidP="003025E4">
      <w:pPr>
        <w:pStyle w:val="a6"/>
        <w:ind w:firstLineChars="0" w:firstLine="0"/>
        <w:jc w:val="center"/>
        <w:rPr>
          <w:rFonts w:asciiTheme="minorEastAsia" w:eastAsiaTheme="minorEastAsia" w:hAnsiTheme="minorEastAsia"/>
          <w:b/>
          <w:sz w:val="28"/>
          <w:szCs w:val="28"/>
        </w:rPr>
      </w:pPr>
      <w:r w:rsidRPr="003025E4">
        <w:rPr>
          <w:rFonts w:asciiTheme="minorEastAsia" w:eastAsiaTheme="minorEastAsia" w:hAnsiTheme="minorEastAsia"/>
          <w:b/>
          <w:sz w:val="28"/>
          <w:szCs w:val="28"/>
        </w:rPr>
        <w:t>报价一览表</w:t>
      </w:r>
    </w:p>
    <w:p w:rsidR="00E47B59" w:rsidRDefault="006B2E51">
      <w:pPr>
        <w:spacing w:line="360" w:lineRule="auto"/>
        <w:rPr>
          <w:rFonts w:hAnsi="宋体"/>
          <w:szCs w:val="21"/>
        </w:rPr>
      </w:pPr>
      <w:r>
        <w:rPr>
          <w:rFonts w:hAnsi="宋体" w:hint="eastAsia"/>
          <w:szCs w:val="21"/>
        </w:rPr>
        <w:t>项目名称：</w:t>
      </w:r>
      <w:r w:rsidR="00FD43A5">
        <w:rPr>
          <w:rFonts w:hAnsi="宋体" w:hint="eastAsia"/>
          <w:szCs w:val="21"/>
        </w:rPr>
        <w:t>2021</w:t>
      </w:r>
      <w:r w:rsidR="00FD43A5">
        <w:rPr>
          <w:rFonts w:hAnsi="宋体" w:hint="eastAsia"/>
          <w:szCs w:val="21"/>
        </w:rPr>
        <w:t>年冷站电动阀维修工程</w:t>
      </w:r>
      <w:r w:rsidR="00453ADF">
        <w:rPr>
          <w:rFonts w:hAnsi="宋体" w:hint="eastAsia"/>
          <w:szCs w:val="21"/>
        </w:rPr>
        <w:t>工程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8"/>
        <w:gridCol w:w="2126"/>
        <w:gridCol w:w="3870"/>
      </w:tblGrid>
      <w:tr w:rsidR="00892318" w:rsidTr="00220F76">
        <w:trPr>
          <w:trHeight w:val="711"/>
          <w:jc w:val="center"/>
        </w:trPr>
        <w:tc>
          <w:tcPr>
            <w:tcW w:w="737" w:type="dxa"/>
            <w:vAlign w:val="center"/>
          </w:tcPr>
          <w:p w:rsidR="00892318" w:rsidRDefault="00892318" w:rsidP="00B9496A">
            <w:pPr>
              <w:rPr>
                <w:rFonts w:hAnsi="宋体"/>
                <w:bCs/>
                <w:sz w:val="24"/>
              </w:rPr>
            </w:pPr>
            <w:r>
              <w:rPr>
                <w:rFonts w:hAnsi="宋体" w:hint="eastAsia"/>
                <w:bCs/>
                <w:sz w:val="24"/>
              </w:rPr>
              <w:t>序号</w:t>
            </w:r>
          </w:p>
        </w:tc>
        <w:tc>
          <w:tcPr>
            <w:tcW w:w="2268" w:type="dxa"/>
            <w:vAlign w:val="center"/>
          </w:tcPr>
          <w:p w:rsidR="00892318" w:rsidRDefault="00892318" w:rsidP="00B9496A">
            <w:pPr>
              <w:rPr>
                <w:rFonts w:hAnsi="宋体"/>
                <w:bCs/>
                <w:sz w:val="24"/>
              </w:rPr>
            </w:pPr>
            <w:r>
              <w:rPr>
                <w:rFonts w:hAnsi="宋体" w:hint="eastAsia"/>
                <w:bCs/>
                <w:sz w:val="24"/>
              </w:rPr>
              <w:t>项目名称</w:t>
            </w:r>
          </w:p>
        </w:tc>
        <w:tc>
          <w:tcPr>
            <w:tcW w:w="5996" w:type="dxa"/>
            <w:gridSpan w:val="2"/>
            <w:vAlign w:val="center"/>
          </w:tcPr>
          <w:p w:rsidR="00892318" w:rsidRDefault="00892318" w:rsidP="00B9496A">
            <w:pPr>
              <w:rPr>
                <w:rFonts w:hAnsi="宋体"/>
                <w:bCs/>
                <w:sz w:val="24"/>
              </w:rPr>
            </w:pPr>
            <w:r>
              <w:rPr>
                <w:rFonts w:hAnsi="宋体" w:hint="eastAsia"/>
                <w:bCs/>
                <w:sz w:val="24"/>
              </w:rPr>
              <w:t>投标价（单位：人民币元）</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1</w:t>
            </w:r>
          </w:p>
        </w:tc>
        <w:tc>
          <w:tcPr>
            <w:tcW w:w="2268" w:type="dxa"/>
            <w:vAlign w:val="center"/>
          </w:tcPr>
          <w:p w:rsidR="00892318" w:rsidRDefault="00892318" w:rsidP="00B9496A">
            <w:pPr>
              <w:rPr>
                <w:rFonts w:hAnsi="宋体"/>
                <w:sz w:val="24"/>
              </w:rPr>
            </w:pPr>
            <w:r>
              <w:rPr>
                <w:rFonts w:hAnsi="宋体" w:hint="eastAsia"/>
                <w:sz w:val="24"/>
              </w:rPr>
              <w:t>投标总价</w:t>
            </w:r>
          </w:p>
        </w:tc>
        <w:tc>
          <w:tcPr>
            <w:tcW w:w="5996" w:type="dxa"/>
            <w:gridSpan w:val="2"/>
            <w:vAlign w:val="center"/>
          </w:tcPr>
          <w:p w:rsidR="00892318" w:rsidRDefault="00892318" w:rsidP="00B9496A">
            <w:pPr>
              <w:rPr>
                <w:rFonts w:hAnsi="宋体"/>
                <w:sz w:val="24"/>
              </w:rPr>
            </w:pPr>
            <w:r>
              <w:rPr>
                <w:rFonts w:ascii="宋体" w:hAnsi="宋体" w:hint="eastAsia"/>
                <w:sz w:val="24"/>
              </w:rPr>
              <w:t>大写</w:t>
            </w:r>
            <w:r>
              <w:rPr>
                <w:rFonts w:hAnsi="宋体" w:hint="eastAsia"/>
                <w:sz w:val="24"/>
              </w:rPr>
              <w:t>：</w:t>
            </w:r>
          </w:p>
          <w:p w:rsidR="00892318" w:rsidRDefault="00892318" w:rsidP="00B9496A">
            <w:pPr>
              <w:rPr>
                <w:rFonts w:hAnsi="宋体"/>
                <w:sz w:val="24"/>
              </w:rPr>
            </w:pPr>
            <w:r>
              <w:rPr>
                <w:rFonts w:hAnsi="宋体" w:hint="eastAsia"/>
                <w:sz w:val="24"/>
              </w:rPr>
              <w:t>小写：</w:t>
            </w: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2</w:t>
            </w:r>
          </w:p>
        </w:tc>
        <w:tc>
          <w:tcPr>
            <w:tcW w:w="2268" w:type="dxa"/>
            <w:vAlign w:val="center"/>
          </w:tcPr>
          <w:p w:rsidR="00892318" w:rsidRDefault="00892318" w:rsidP="00B9496A">
            <w:pPr>
              <w:rPr>
                <w:rFonts w:hAnsi="宋体"/>
                <w:sz w:val="24"/>
              </w:rPr>
            </w:pPr>
            <w:r>
              <w:rPr>
                <w:rFonts w:hAnsi="宋体" w:hint="eastAsia"/>
                <w:sz w:val="24"/>
              </w:rPr>
              <w:t>投标工期</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3</w:t>
            </w:r>
          </w:p>
        </w:tc>
        <w:tc>
          <w:tcPr>
            <w:tcW w:w="2268" w:type="dxa"/>
            <w:vAlign w:val="center"/>
          </w:tcPr>
          <w:p w:rsidR="00892318" w:rsidRDefault="00892318" w:rsidP="00B9496A">
            <w:pPr>
              <w:rPr>
                <w:rFonts w:hAnsi="宋体"/>
                <w:sz w:val="24"/>
              </w:rPr>
            </w:pPr>
            <w:r>
              <w:rPr>
                <w:rFonts w:hAnsi="宋体" w:hint="eastAsia"/>
                <w:sz w:val="24"/>
              </w:rPr>
              <w:t>工程质量标准</w:t>
            </w:r>
          </w:p>
        </w:tc>
        <w:tc>
          <w:tcPr>
            <w:tcW w:w="5996" w:type="dxa"/>
            <w:gridSpan w:val="2"/>
            <w:vAlign w:val="center"/>
          </w:tcPr>
          <w:p w:rsidR="00892318" w:rsidRDefault="00892318" w:rsidP="00B9496A">
            <w:pPr>
              <w:rPr>
                <w:rFonts w:hAnsi="宋体"/>
                <w:sz w:val="24"/>
              </w:rPr>
            </w:pPr>
          </w:p>
        </w:tc>
      </w:tr>
      <w:tr w:rsidR="00892318" w:rsidTr="00220F76">
        <w:trPr>
          <w:trHeight w:val="835"/>
          <w:jc w:val="center"/>
        </w:trPr>
        <w:tc>
          <w:tcPr>
            <w:tcW w:w="737" w:type="dxa"/>
            <w:vAlign w:val="center"/>
          </w:tcPr>
          <w:p w:rsidR="00892318" w:rsidRDefault="00892318" w:rsidP="00B9496A">
            <w:pPr>
              <w:rPr>
                <w:rFonts w:hAnsi="宋体"/>
                <w:sz w:val="24"/>
              </w:rPr>
            </w:pPr>
            <w:r>
              <w:rPr>
                <w:rFonts w:hAnsi="宋体" w:hint="eastAsia"/>
                <w:sz w:val="24"/>
              </w:rPr>
              <w:t>4</w:t>
            </w:r>
          </w:p>
        </w:tc>
        <w:tc>
          <w:tcPr>
            <w:tcW w:w="2268" w:type="dxa"/>
            <w:vAlign w:val="center"/>
          </w:tcPr>
          <w:p w:rsidR="00892318" w:rsidRDefault="00892318" w:rsidP="00B9496A">
            <w:pPr>
              <w:rPr>
                <w:rFonts w:hAnsi="宋体"/>
                <w:sz w:val="24"/>
              </w:rPr>
            </w:pPr>
            <w:r>
              <w:rPr>
                <w:rFonts w:hAnsi="宋体" w:hint="eastAsia"/>
                <w:sz w:val="24"/>
              </w:rPr>
              <w:t>保修期限</w:t>
            </w:r>
          </w:p>
        </w:tc>
        <w:tc>
          <w:tcPr>
            <w:tcW w:w="5996" w:type="dxa"/>
            <w:gridSpan w:val="2"/>
            <w:vAlign w:val="center"/>
          </w:tcPr>
          <w:p w:rsidR="00892318" w:rsidRDefault="00892318" w:rsidP="00B9496A">
            <w:pPr>
              <w:rPr>
                <w:rFonts w:hAnsi="宋体"/>
                <w:sz w:val="24"/>
              </w:rPr>
            </w:pPr>
          </w:p>
        </w:tc>
      </w:tr>
      <w:tr w:rsidR="00892318" w:rsidTr="00220F76">
        <w:trPr>
          <w:trHeight w:val="491"/>
          <w:jc w:val="center"/>
        </w:trPr>
        <w:tc>
          <w:tcPr>
            <w:tcW w:w="737" w:type="dxa"/>
            <w:vMerge w:val="restart"/>
            <w:vAlign w:val="center"/>
          </w:tcPr>
          <w:p w:rsidR="00892318" w:rsidRDefault="00892318" w:rsidP="00B9496A">
            <w:pPr>
              <w:rPr>
                <w:rFonts w:hAnsi="宋体"/>
                <w:sz w:val="24"/>
              </w:rPr>
            </w:pPr>
            <w:r>
              <w:rPr>
                <w:rFonts w:hAnsi="宋体" w:hint="eastAsia"/>
                <w:sz w:val="24"/>
              </w:rPr>
              <w:t>5</w:t>
            </w:r>
          </w:p>
        </w:tc>
        <w:tc>
          <w:tcPr>
            <w:tcW w:w="2268" w:type="dxa"/>
            <w:vMerge w:val="restart"/>
            <w:vAlign w:val="center"/>
          </w:tcPr>
          <w:p w:rsidR="00892318" w:rsidRDefault="00892318" w:rsidP="00B9496A">
            <w:pPr>
              <w:rPr>
                <w:rFonts w:hAnsi="宋体"/>
                <w:sz w:val="24"/>
              </w:rPr>
            </w:pPr>
            <w:r>
              <w:rPr>
                <w:rFonts w:hAnsi="宋体" w:hint="eastAsia"/>
                <w:sz w:val="24"/>
              </w:rPr>
              <w:t>拟委派的项目</w:t>
            </w:r>
          </w:p>
          <w:p w:rsidR="00892318" w:rsidRDefault="00892318" w:rsidP="00B9496A">
            <w:pPr>
              <w:rPr>
                <w:rFonts w:hAnsi="宋体"/>
                <w:sz w:val="24"/>
              </w:rPr>
            </w:pPr>
            <w:r>
              <w:rPr>
                <w:rFonts w:hAnsi="宋体" w:hint="eastAsia"/>
                <w:sz w:val="24"/>
              </w:rPr>
              <w:t>负责人</w:t>
            </w:r>
          </w:p>
        </w:tc>
        <w:tc>
          <w:tcPr>
            <w:tcW w:w="2126" w:type="dxa"/>
            <w:vAlign w:val="center"/>
          </w:tcPr>
          <w:p w:rsidR="00892318" w:rsidRDefault="00892318" w:rsidP="00B9496A">
            <w:pPr>
              <w:rPr>
                <w:rFonts w:hAnsi="宋体"/>
                <w:sz w:val="24"/>
              </w:rPr>
            </w:pPr>
            <w:r>
              <w:rPr>
                <w:rFonts w:hAnsi="宋体" w:hint="eastAsia"/>
                <w:sz w:val="24"/>
              </w:rPr>
              <w:t>姓名</w:t>
            </w:r>
          </w:p>
        </w:tc>
        <w:tc>
          <w:tcPr>
            <w:tcW w:w="3870" w:type="dxa"/>
            <w:vAlign w:val="center"/>
          </w:tcPr>
          <w:p w:rsidR="00892318" w:rsidRDefault="00892318" w:rsidP="00B9496A">
            <w:pPr>
              <w:rPr>
                <w:rFonts w:hAnsi="宋体"/>
                <w:sz w:val="24"/>
              </w:rPr>
            </w:pPr>
          </w:p>
        </w:tc>
      </w:tr>
      <w:tr w:rsidR="00892318" w:rsidTr="00220F76">
        <w:trPr>
          <w:trHeight w:val="491"/>
          <w:jc w:val="center"/>
        </w:trPr>
        <w:tc>
          <w:tcPr>
            <w:tcW w:w="737" w:type="dxa"/>
            <w:vMerge/>
            <w:vAlign w:val="center"/>
          </w:tcPr>
          <w:p w:rsidR="00892318" w:rsidRDefault="00892318" w:rsidP="00B9496A">
            <w:pPr>
              <w:rPr>
                <w:rFonts w:hAnsi="宋体"/>
                <w:sz w:val="24"/>
              </w:rPr>
            </w:pPr>
          </w:p>
        </w:tc>
        <w:tc>
          <w:tcPr>
            <w:tcW w:w="2268" w:type="dxa"/>
            <w:vMerge/>
            <w:vAlign w:val="center"/>
          </w:tcPr>
          <w:p w:rsidR="00892318" w:rsidRDefault="00892318" w:rsidP="00B9496A">
            <w:pPr>
              <w:rPr>
                <w:rFonts w:hAnsi="宋体"/>
                <w:sz w:val="24"/>
              </w:rPr>
            </w:pPr>
          </w:p>
        </w:tc>
        <w:tc>
          <w:tcPr>
            <w:tcW w:w="2126" w:type="dxa"/>
            <w:vAlign w:val="center"/>
          </w:tcPr>
          <w:p w:rsidR="00892318" w:rsidRDefault="00892318" w:rsidP="00B9496A">
            <w:pPr>
              <w:rPr>
                <w:rFonts w:hAnsi="宋体"/>
                <w:sz w:val="24"/>
              </w:rPr>
            </w:pPr>
            <w:r>
              <w:rPr>
                <w:rFonts w:hAnsi="宋体" w:hint="eastAsia"/>
                <w:sz w:val="24"/>
              </w:rPr>
              <w:t>技术职称</w:t>
            </w:r>
          </w:p>
        </w:tc>
        <w:tc>
          <w:tcPr>
            <w:tcW w:w="3870" w:type="dxa"/>
            <w:vAlign w:val="center"/>
          </w:tcPr>
          <w:p w:rsidR="00892318" w:rsidRDefault="00892318" w:rsidP="00B9496A">
            <w:pPr>
              <w:rPr>
                <w:rFonts w:hAnsi="宋体"/>
                <w:sz w:val="24"/>
              </w:rPr>
            </w:pPr>
          </w:p>
        </w:tc>
      </w:tr>
    </w:tbl>
    <w:p w:rsidR="00892318" w:rsidRDefault="00892318" w:rsidP="00892318">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892318" w:rsidRDefault="00892318" w:rsidP="00892318">
      <w:pPr>
        <w:spacing w:line="360" w:lineRule="auto"/>
        <w:ind w:firstLineChars="200" w:firstLine="420"/>
        <w:rPr>
          <w:rFonts w:hAnsi="宋体"/>
        </w:rPr>
      </w:pPr>
      <w:r>
        <w:rPr>
          <w:rFonts w:hAnsi="宋体" w:hint="eastAsia"/>
        </w:rPr>
        <w:t>（</w:t>
      </w:r>
      <w:r>
        <w:rPr>
          <w:rFonts w:hAnsi="宋体" w:hint="eastAsia"/>
        </w:rPr>
        <w:t>2</w:t>
      </w:r>
      <w:r>
        <w:rPr>
          <w:rFonts w:hAnsi="宋体" w:hint="eastAsia"/>
        </w:rPr>
        <w:t>）投标总价是所有需采购人支付的本次项目采购的金额总数，应包括竞选文件要求的全部内容，投标人完成本项目（如果中标）所必须的</w:t>
      </w:r>
      <w:r>
        <w:rPr>
          <w:rFonts w:hAnsi="宋体" w:hint="eastAsia"/>
          <w:bCs/>
        </w:rPr>
        <w:t>所有成本费用和投标人应承担的一切税费</w:t>
      </w:r>
      <w:r>
        <w:rPr>
          <w:rFonts w:hAnsi="宋体" w:hint="eastAsia"/>
        </w:rPr>
        <w:t>，包括但不限于全部人工费、材料、设备、工具、机具、安装运输、规费、措施费、合理利润、管理费、税费等及清理现场的费用、合同实施过程中应预见和不可预见费用等等。</w:t>
      </w:r>
    </w:p>
    <w:p w:rsidR="00892318" w:rsidRDefault="00892318" w:rsidP="00892318">
      <w:pPr>
        <w:tabs>
          <w:tab w:val="left" w:pos="8364"/>
        </w:tabs>
        <w:spacing w:line="360" w:lineRule="auto"/>
        <w:ind w:firstLineChars="200" w:firstLine="420"/>
        <w:rPr>
          <w:rFonts w:hAnsi="宋体"/>
          <w:bCs/>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p>
    <w:p w:rsidR="00892318" w:rsidRDefault="00892318" w:rsidP="00892318">
      <w:pPr>
        <w:spacing w:line="400" w:lineRule="exact"/>
        <w:rPr>
          <w:rFonts w:hAnsi="宋体"/>
          <w:szCs w:val="21"/>
        </w:rPr>
      </w:pPr>
      <w:r>
        <w:rPr>
          <w:rFonts w:hAnsi="宋体" w:hint="eastAsia"/>
          <w:szCs w:val="21"/>
        </w:rPr>
        <w:t>投标人名称（盖章）：</w:t>
      </w:r>
    </w:p>
    <w:p w:rsidR="00892318" w:rsidRDefault="00892318" w:rsidP="00892318">
      <w:pPr>
        <w:rPr>
          <w:rFonts w:hAnsi="宋体"/>
          <w:szCs w:val="21"/>
        </w:rPr>
      </w:pPr>
    </w:p>
    <w:p w:rsidR="00892318" w:rsidRPr="00892318" w:rsidRDefault="00892318" w:rsidP="00892318">
      <w:pPr>
        <w:rPr>
          <w:rFonts w:hAnsi="宋体"/>
          <w:szCs w:val="21"/>
        </w:rPr>
      </w:pPr>
    </w:p>
    <w:p w:rsidR="00DD2666" w:rsidRDefault="00892318" w:rsidP="00892318">
      <w:pPr>
        <w:rPr>
          <w:rFonts w:ascii="仿宋" w:eastAsia="仿宋" w:hAnsi="仿宋" w:cs="仿宋"/>
          <w:szCs w:val="21"/>
        </w:rPr>
      </w:pPr>
      <w:r>
        <w:rPr>
          <w:rFonts w:hAnsi="宋体" w:hint="eastAsia"/>
          <w:szCs w:val="21"/>
        </w:rPr>
        <w:t>日期：</w:t>
      </w:r>
      <w:r w:rsidR="00202786">
        <w:rPr>
          <w:rFonts w:hAnsi="宋体" w:hint="eastAsia"/>
          <w:szCs w:val="21"/>
        </w:rPr>
        <w:t>202</w:t>
      </w:r>
      <w:r w:rsidR="000A18E3">
        <w:rPr>
          <w:rFonts w:hAnsi="宋体"/>
          <w:szCs w:val="21"/>
        </w:rPr>
        <w:t>1</w:t>
      </w:r>
      <w:r>
        <w:rPr>
          <w:rFonts w:hAnsi="宋体" w:hint="eastAsia"/>
          <w:szCs w:val="21"/>
        </w:rPr>
        <w:t>年</w:t>
      </w:r>
      <w:r w:rsidR="00C85998">
        <w:rPr>
          <w:rFonts w:hAnsi="宋体" w:hint="eastAsia"/>
          <w:szCs w:val="21"/>
        </w:rPr>
        <w:t xml:space="preserve"> </w:t>
      </w:r>
      <w:r w:rsidR="00C85998">
        <w:rPr>
          <w:rFonts w:hAnsi="宋体"/>
          <w:szCs w:val="21"/>
        </w:rPr>
        <w:t xml:space="preserve"> </w:t>
      </w:r>
      <w:r>
        <w:rPr>
          <w:rFonts w:hAnsi="宋体" w:hint="eastAsia"/>
          <w:szCs w:val="21"/>
        </w:rPr>
        <w:t>月</w:t>
      </w:r>
      <w:r w:rsidR="00C85998">
        <w:rPr>
          <w:rFonts w:hAnsi="宋体" w:hint="eastAsia"/>
          <w:szCs w:val="21"/>
        </w:rPr>
        <w:t xml:space="preserve"> </w:t>
      </w:r>
      <w:r w:rsidR="00C85998">
        <w:rPr>
          <w:rFonts w:hAnsi="宋体"/>
          <w:szCs w:val="21"/>
        </w:rPr>
        <w:t xml:space="preserve"> </w:t>
      </w:r>
      <w:r>
        <w:rPr>
          <w:rFonts w:hAnsi="宋体" w:hint="eastAsia"/>
          <w:szCs w:val="21"/>
        </w:rPr>
        <w:t>日</w:t>
      </w:r>
      <w:r w:rsidR="006B2E51">
        <w:rPr>
          <w:rFonts w:ascii="仿宋" w:eastAsia="仿宋" w:hAnsi="仿宋" w:cs="仿宋"/>
          <w:szCs w:val="21"/>
        </w:rPr>
        <w:br w:type="page"/>
      </w:r>
    </w:p>
    <w:p w:rsidR="00E47B59" w:rsidRPr="007F49B3" w:rsidRDefault="006B2E51" w:rsidP="00DD2666">
      <w:pPr>
        <w:spacing w:line="400" w:lineRule="exact"/>
        <w:rPr>
          <w:rFonts w:ascii="宋体" w:hAnsi="宋体" w:cs="Arial"/>
          <w:color w:val="000000"/>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2</w:t>
      </w:r>
    </w:p>
    <w:tbl>
      <w:tblPr>
        <w:tblW w:w="9227" w:type="dxa"/>
        <w:tblInd w:w="95" w:type="dxa"/>
        <w:tblLayout w:type="fixed"/>
        <w:tblLook w:val="04A0" w:firstRow="1" w:lastRow="0" w:firstColumn="1" w:lastColumn="0" w:noHBand="0" w:noVBand="1"/>
      </w:tblPr>
      <w:tblGrid>
        <w:gridCol w:w="1431"/>
        <w:gridCol w:w="2069"/>
        <w:gridCol w:w="1191"/>
        <w:gridCol w:w="1559"/>
        <w:gridCol w:w="1276"/>
        <w:gridCol w:w="1701"/>
      </w:tblGrid>
      <w:tr w:rsidR="00E47B59" w:rsidTr="00392549">
        <w:trPr>
          <w:trHeight w:val="444"/>
        </w:trPr>
        <w:tc>
          <w:tcPr>
            <w:tcW w:w="9227" w:type="dxa"/>
            <w:gridSpan w:val="6"/>
            <w:tcBorders>
              <w:top w:val="nil"/>
              <w:left w:val="nil"/>
              <w:bottom w:val="nil"/>
              <w:right w:val="nil"/>
            </w:tcBorders>
            <w:shd w:val="clear" w:color="auto" w:fill="auto"/>
            <w:vAlign w:val="center"/>
          </w:tcPr>
          <w:p w:rsidR="00E47B59" w:rsidRDefault="006B2E51" w:rsidP="007F49B3">
            <w:pPr>
              <w:widowControl/>
              <w:ind w:firstLineChars="687" w:firstLine="3023"/>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E47B59" w:rsidTr="00392549">
        <w:trPr>
          <w:trHeight w:val="399"/>
        </w:trPr>
        <w:tc>
          <w:tcPr>
            <w:tcW w:w="9227" w:type="dxa"/>
            <w:gridSpan w:val="6"/>
            <w:tcBorders>
              <w:top w:val="nil"/>
              <w:left w:val="nil"/>
              <w:bottom w:val="single" w:sz="8" w:space="0" w:color="auto"/>
              <w:right w:val="nil"/>
            </w:tcBorders>
            <w:shd w:val="clear" w:color="auto" w:fill="auto"/>
            <w:vAlign w:val="center"/>
          </w:tcPr>
          <w:p w:rsidR="00E47B59" w:rsidRPr="007F49B3" w:rsidRDefault="006B2E51" w:rsidP="007F49B3">
            <w:pPr>
              <w:widowControl/>
              <w:rPr>
                <w:rFonts w:ascii="宋体" w:hAnsi="宋体" w:cs="宋体"/>
                <w:kern w:val="0"/>
                <w:szCs w:val="21"/>
              </w:rPr>
            </w:pPr>
            <w:r w:rsidRPr="007F49B3">
              <w:rPr>
                <w:rFonts w:ascii="宋体" w:hAnsi="宋体" w:cs="宋体" w:hint="eastAsia"/>
                <w:kern w:val="0"/>
                <w:szCs w:val="21"/>
              </w:rPr>
              <w:t>项目名称：</w:t>
            </w:r>
            <w:r w:rsidR="00FD43A5">
              <w:rPr>
                <w:rFonts w:ascii="宋体" w:hAnsi="宋体" w:cs="宋体" w:hint="eastAsia"/>
                <w:kern w:val="0"/>
                <w:szCs w:val="21"/>
              </w:rPr>
              <w:t>2021年冷站电动阀维修工程</w:t>
            </w:r>
            <w:r w:rsidR="001B2164">
              <w:rPr>
                <w:rFonts w:ascii="宋体" w:hAnsi="宋体" w:cs="宋体" w:hint="eastAsia"/>
                <w:kern w:val="0"/>
                <w:szCs w:val="21"/>
              </w:rPr>
              <w:t>工程</w:t>
            </w: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 xml:space="preserve">供应商名称 </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法人代表</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详细地址</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邮    编</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876"/>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成立日期</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营业执照号码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固定电话号码</w:t>
            </w:r>
          </w:p>
        </w:tc>
        <w:tc>
          <w:tcPr>
            <w:tcW w:w="206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传真号码</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注册资金</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ind w:firstLine="200"/>
              <w:jc w:val="center"/>
              <w:rPr>
                <w:rFonts w:ascii="宋体" w:hAnsi="宋体" w:cs="宋体"/>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公司类型</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项目联系人</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left"/>
              <w:rPr>
                <w:rFonts w:ascii="宋体" w:hAnsi="宋体" w:cs="宋体"/>
                <w:b/>
                <w:bCs/>
                <w:kern w:val="0"/>
                <w:sz w:val="24"/>
              </w:rPr>
            </w:pPr>
          </w:p>
        </w:tc>
      </w:tr>
      <w:tr w:rsidR="00E47B59" w:rsidTr="00392549">
        <w:trPr>
          <w:trHeight w:val="399"/>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经营范围</w:t>
            </w:r>
          </w:p>
        </w:tc>
        <w:tc>
          <w:tcPr>
            <w:tcW w:w="7796"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p w:rsidR="00E47B59" w:rsidRDefault="00E47B59">
            <w:pPr>
              <w:widowControl/>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发证机关</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8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主要服务行业</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922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近三年类似业绩</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序号</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服务单位</w:t>
            </w: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项目内容</w:t>
            </w: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1</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2</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r>
      <w:tr w:rsidR="00E47B59" w:rsidTr="00392549">
        <w:trPr>
          <w:trHeight w:val="397"/>
        </w:trPr>
        <w:tc>
          <w:tcPr>
            <w:tcW w:w="1431" w:type="dxa"/>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6B2E51">
            <w:pPr>
              <w:widowControl/>
              <w:jc w:val="center"/>
              <w:rPr>
                <w:rFonts w:ascii="宋体" w:hAnsi="宋体" w:cs="宋体"/>
                <w:kern w:val="0"/>
                <w:sz w:val="24"/>
              </w:rPr>
            </w:pPr>
            <w:r>
              <w:rPr>
                <w:rFonts w:ascii="宋体" w:hAnsi="宋体" w:cs="宋体" w:hint="eastAsia"/>
                <w:kern w:val="0"/>
                <w:sz w:val="24"/>
              </w:rPr>
              <w:t>3</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47B59" w:rsidRDefault="00E47B59">
            <w:pPr>
              <w:widowControl/>
              <w:jc w:val="center"/>
              <w:rPr>
                <w:rFonts w:ascii="宋体" w:hAnsi="宋体" w:cs="宋体"/>
                <w:b/>
                <w:bCs/>
                <w:kern w:val="0"/>
                <w:sz w:val="24"/>
              </w:rPr>
            </w:pPr>
          </w:p>
        </w:tc>
        <w:tc>
          <w:tcPr>
            <w:tcW w:w="4536" w:type="dxa"/>
            <w:gridSpan w:val="3"/>
            <w:tcBorders>
              <w:top w:val="single" w:sz="8" w:space="0" w:color="auto"/>
              <w:left w:val="single" w:sz="8" w:space="0" w:color="auto"/>
              <w:bottom w:val="single" w:sz="8" w:space="0" w:color="auto"/>
              <w:right w:val="single" w:sz="8" w:space="0" w:color="auto"/>
            </w:tcBorders>
            <w:shd w:val="clear" w:color="auto" w:fill="auto"/>
          </w:tcPr>
          <w:p w:rsidR="00E47B59" w:rsidRDefault="00E47B59">
            <w:pPr>
              <w:widowControl/>
              <w:jc w:val="center"/>
              <w:rPr>
                <w:b/>
                <w:bCs/>
                <w:kern w:val="0"/>
                <w:sz w:val="24"/>
              </w:rPr>
            </w:pPr>
          </w:p>
        </w:tc>
      </w:tr>
    </w:tbl>
    <w:p w:rsidR="00392549" w:rsidRDefault="00392549">
      <w:pPr>
        <w:spacing w:line="400" w:lineRule="exact"/>
        <w:ind w:left="560" w:hangingChars="200" w:hanging="560"/>
        <w:rPr>
          <w:sz w:val="28"/>
          <w:szCs w:val="28"/>
        </w:rPr>
      </w:pPr>
    </w:p>
    <w:p w:rsidR="00392549" w:rsidRDefault="00392549">
      <w:pPr>
        <w:spacing w:line="400" w:lineRule="exact"/>
        <w:ind w:left="560" w:hangingChars="200" w:hanging="560"/>
        <w:rPr>
          <w:sz w:val="28"/>
          <w:szCs w:val="28"/>
        </w:rPr>
      </w:pPr>
    </w:p>
    <w:p w:rsidR="00E47B59" w:rsidRDefault="00392549">
      <w:pPr>
        <w:spacing w:line="400" w:lineRule="exact"/>
        <w:ind w:left="560" w:hangingChars="200" w:hanging="560"/>
        <w:rPr>
          <w:sz w:val="28"/>
          <w:szCs w:val="28"/>
        </w:rPr>
      </w:pPr>
      <w:r>
        <w:rPr>
          <w:sz w:val="28"/>
          <w:szCs w:val="28"/>
        </w:rPr>
        <w:t>投标单位</w:t>
      </w:r>
      <w:r>
        <w:rPr>
          <w:rFonts w:hint="eastAsia"/>
          <w:sz w:val="28"/>
          <w:szCs w:val="28"/>
        </w:rPr>
        <w:t>（盖章）：</w:t>
      </w:r>
    </w:p>
    <w:p w:rsidR="00392549" w:rsidRDefault="00392549">
      <w:pPr>
        <w:spacing w:line="400" w:lineRule="exact"/>
        <w:ind w:left="560" w:hangingChars="200" w:hanging="560"/>
        <w:rPr>
          <w:sz w:val="28"/>
          <w:szCs w:val="28"/>
        </w:rPr>
      </w:pPr>
    </w:p>
    <w:p w:rsidR="00E47B59" w:rsidRDefault="006B2E51">
      <w:pPr>
        <w:spacing w:line="400" w:lineRule="exact"/>
        <w:ind w:left="560" w:hangingChars="200" w:hanging="560"/>
        <w:rPr>
          <w:sz w:val="28"/>
          <w:szCs w:val="28"/>
        </w:rPr>
      </w:pPr>
      <w:r>
        <w:rPr>
          <w:rFonts w:hint="eastAsia"/>
          <w:sz w:val="28"/>
          <w:szCs w:val="28"/>
        </w:rPr>
        <w:t>日期：</w:t>
      </w:r>
      <w:r w:rsidR="000A18E3">
        <w:rPr>
          <w:rFonts w:hint="eastAsia"/>
          <w:sz w:val="28"/>
          <w:szCs w:val="28"/>
        </w:rPr>
        <w:t>2021</w:t>
      </w:r>
      <w:r>
        <w:rPr>
          <w:rFonts w:hint="eastAsia"/>
          <w:sz w:val="28"/>
          <w:szCs w:val="28"/>
        </w:rPr>
        <w:t>年</w:t>
      </w:r>
      <w:r w:rsidR="00C85998">
        <w:rPr>
          <w:rFonts w:hint="eastAsia"/>
          <w:sz w:val="28"/>
          <w:szCs w:val="28"/>
        </w:rPr>
        <w:t xml:space="preserve"> </w:t>
      </w:r>
      <w:r w:rsidR="00C85998">
        <w:rPr>
          <w:sz w:val="28"/>
          <w:szCs w:val="28"/>
        </w:rPr>
        <w:t xml:space="preserve"> </w:t>
      </w:r>
      <w:r>
        <w:rPr>
          <w:rFonts w:hint="eastAsia"/>
          <w:sz w:val="28"/>
          <w:szCs w:val="28"/>
        </w:rPr>
        <w:t>月</w:t>
      </w:r>
      <w:r w:rsidR="00C85998">
        <w:rPr>
          <w:rFonts w:hint="eastAsia"/>
          <w:sz w:val="28"/>
          <w:szCs w:val="28"/>
        </w:rPr>
        <w:t xml:space="preserve"> </w:t>
      </w:r>
      <w:r w:rsidR="00C85998">
        <w:rPr>
          <w:sz w:val="28"/>
          <w:szCs w:val="28"/>
        </w:rPr>
        <w:t xml:space="preserve"> </w:t>
      </w:r>
      <w:r>
        <w:rPr>
          <w:rFonts w:hint="eastAsia"/>
          <w:sz w:val="28"/>
          <w:szCs w:val="28"/>
        </w:rPr>
        <w:t>日</w:t>
      </w:r>
    </w:p>
    <w:p w:rsidR="00E47B59" w:rsidRPr="007F49B3" w:rsidRDefault="006B2E51" w:rsidP="00821F86">
      <w:pPr>
        <w:spacing w:line="400" w:lineRule="exact"/>
        <w:ind w:left="560" w:hangingChars="200" w:hanging="560"/>
        <w:rPr>
          <w:rFonts w:ascii="宋体" w:hAnsi="宋体"/>
          <w:bCs/>
          <w:sz w:val="30"/>
          <w:szCs w:val="30"/>
        </w:rPr>
      </w:pPr>
      <w:r>
        <w:rPr>
          <w:sz w:val="28"/>
          <w:szCs w:val="28"/>
        </w:rPr>
        <w:br w:type="page"/>
      </w:r>
      <w:r w:rsidRPr="007F49B3">
        <w:rPr>
          <w:rFonts w:ascii="宋体" w:hAnsi="宋体" w:hint="eastAsia"/>
          <w:bCs/>
          <w:sz w:val="30"/>
          <w:szCs w:val="30"/>
        </w:rPr>
        <w:lastRenderedPageBreak/>
        <w:t>附件</w:t>
      </w:r>
      <w:r w:rsidR="00892318" w:rsidRPr="007F49B3">
        <w:rPr>
          <w:rFonts w:ascii="宋体" w:hAnsi="宋体"/>
          <w:bCs/>
          <w:sz w:val="30"/>
          <w:szCs w:val="30"/>
        </w:rPr>
        <w:t>3</w:t>
      </w:r>
    </w:p>
    <w:p w:rsidR="00E47B59" w:rsidRDefault="006B2E51">
      <w:pPr>
        <w:spacing w:line="500" w:lineRule="exact"/>
        <w:jc w:val="center"/>
        <w:rPr>
          <w:rFonts w:eastAsia="黑体"/>
          <w:b/>
          <w:bCs/>
          <w:sz w:val="36"/>
        </w:rPr>
      </w:pPr>
      <w:r>
        <w:rPr>
          <w:rFonts w:eastAsia="黑体" w:hint="eastAsia"/>
          <w:b/>
          <w:bCs/>
          <w:sz w:val="36"/>
        </w:rPr>
        <w:t>法定代表人身份证明书</w:t>
      </w:r>
    </w:p>
    <w:p w:rsidR="00E47B59" w:rsidRDefault="00E47B59">
      <w:pPr>
        <w:spacing w:line="500" w:lineRule="exact"/>
        <w:jc w:val="center"/>
        <w:rPr>
          <w:b/>
          <w:bCs/>
          <w:szCs w:val="21"/>
        </w:rPr>
      </w:pPr>
    </w:p>
    <w:p w:rsidR="00E47B59" w:rsidRDefault="007F49B3" w:rsidP="007F49B3">
      <w:pPr>
        <w:spacing w:line="500" w:lineRule="exact"/>
        <w:ind w:firstLineChars="200" w:firstLine="560"/>
        <w:rPr>
          <w:rFonts w:ascii="宋体" w:hAnsi="宋体" w:cs="宋体"/>
          <w:sz w:val="28"/>
        </w:rPr>
      </w:pPr>
      <w:r w:rsidRPr="007F49B3">
        <w:rPr>
          <w:rFonts w:ascii="宋体" w:hAnsi="宋体" w:cs="宋体" w:hint="eastAsia"/>
          <w:sz w:val="28"/>
          <w:u w:val="single"/>
        </w:rPr>
        <w:t xml:space="preserve"> </w:t>
      </w:r>
      <w:r>
        <w:rPr>
          <w:rFonts w:ascii="宋体" w:hAnsi="宋体" w:cs="宋体"/>
          <w:sz w:val="28"/>
          <w:u w:val="single"/>
        </w:rPr>
        <w:t xml:space="preserve">        </w:t>
      </w:r>
      <w:r w:rsidRPr="007F49B3">
        <w:rPr>
          <w:rFonts w:ascii="宋体" w:hAnsi="宋体" w:cs="宋体" w:hint="eastAsia"/>
          <w:sz w:val="28"/>
        </w:rPr>
        <w:t>在我</w:t>
      </w:r>
      <w:r w:rsidR="006B2E51">
        <w:rPr>
          <w:rFonts w:ascii="宋体" w:hAnsi="宋体" w:cs="宋体" w:hint="eastAsia"/>
          <w:sz w:val="28"/>
        </w:rPr>
        <w:t>单位任</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职务，是我单位法定代表人，身份证号为</w:t>
      </w:r>
      <w:r w:rsidRPr="007F49B3">
        <w:rPr>
          <w:rFonts w:ascii="宋体" w:hAnsi="宋体" w:cs="宋体" w:hint="eastAsia"/>
          <w:sz w:val="28"/>
          <w:u w:val="single"/>
        </w:rPr>
        <w:t xml:space="preserve"> </w:t>
      </w:r>
      <w:r w:rsidRPr="007F49B3">
        <w:rPr>
          <w:rFonts w:ascii="宋体" w:hAnsi="宋体" w:cs="宋体"/>
          <w:sz w:val="28"/>
          <w:u w:val="single"/>
        </w:rPr>
        <w:t xml:space="preserve">                    </w:t>
      </w:r>
      <w:r w:rsidR="006B2E51">
        <w:rPr>
          <w:rFonts w:ascii="宋体" w:hAnsi="宋体" w:cs="宋体" w:hint="eastAsia"/>
          <w:sz w:val="28"/>
        </w:rPr>
        <w:t>，特此证明。</w:t>
      </w:r>
    </w:p>
    <w:p w:rsidR="00E47B59" w:rsidRDefault="00E47B59">
      <w:pPr>
        <w:spacing w:line="500" w:lineRule="exact"/>
        <w:ind w:firstLineChars="224" w:firstLine="627"/>
        <w:rPr>
          <w:rFonts w:ascii="宋体" w:hAnsi="宋体" w:cs="宋体"/>
          <w:sz w:val="28"/>
        </w:rPr>
      </w:pPr>
    </w:p>
    <w:p w:rsidR="00E47B59" w:rsidRDefault="006B2E51">
      <w:pPr>
        <w:spacing w:line="500" w:lineRule="exact"/>
        <w:jc w:val="left"/>
        <w:rPr>
          <w:rFonts w:ascii="宋体" w:hAnsi="宋体" w:cs="宋体"/>
          <w:sz w:val="28"/>
        </w:rPr>
      </w:pPr>
      <w:r>
        <w:rPr>
          <w:rFonts w:ascii="宋体" w:hAnsi="宋体" w:cs="宋体" w:hint="eastAsia"/>
          <w:sz w:val="28"/>
        </w:rPr>
        <w:t>（单位盖章）</w:t>
      </w:r>
    </w:p>
    <w:p w:rsidR="00E47B59" w:rsidRDefault="00E47B59">
      <w:pPr>
        <w:spacing w:line="500" w:lineRule="exact"/>
        <w:ind w:firstLineChars="224" w:firstLine="627"/>
        <w:rPr>
          <w:rFonts w:hAnsi="宋体" w:cs="宋体"/>
          <w:sz w:val="28"/>
          <w:szCs w:val="28"/>
        </w:rPr>
      </w:pPr>
    </w:p>
    <w:p w:rsidR="00E47B59" w:rsidRDefault="006B2E51">
      <w:pPr>
        <w:spacing w:line="500" w:lineRule="exact"/>
        <w:rPr>
          <w:rFonts w:ascii="宋体" w:hAnsi="宋体" w:cs="宋体"/>
          <w:sz w:val="28"/>
        </w:rPr>
      </w:pPr>
      <w:r>
        <w:rPr>
          <w:rFonts w:hAnsi="宋体" w:cs="宋体" w:hint="eastAsia"/>
          <w:sz w:val="28"/>
          <w:szCs w:val="28"/>
        </w:rPr>
        <w:t>日期：</w:t>
      </w:r>
      <w:r w:rsidR="000A18E3">
        <w:rPr>
          <w:rFonts w:hAnsi="宋体" w:cs="宋体" w:hint="eastAsia"/>
          <w:sz w:val="28"/>
          <w:szCs w:val="28"/>
        </w:rPr>
        <w:t>2021</w:t>
      </w:r>
      <w:r>
        <w:rPr>
          <w:rFonts w:hAnsi="宋体" w:cs="宋体" w:hint="eastAsia"/>
          <w:sz w:val="28"/>
          <w:szCs w:val="28"/>
        </w:rPr>
        <w:t>年</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月</w:t>
      </w:r>
      <w:r w:rsidR="00C85998">
        <w:rPr>
          <w:rFonts w:hAnsi="宋体" w:cs="宋体" w:hint="eastAsia"/>
          <w:sz w:val="28"/>
          <w:szCs w:val="28"/>
        </w:rPr>
        <w:t xml:space="preserve"> </w:t>
      </w:r>
      <w:r w:rsidR="00C85998">
        <w:rPr>
          <w:rFonts w:hAnsi="宋体" w:cs="宋体"/>
          <w:sz w:val="28"/>
          <w:szCs w:val="28"/>
        </w:rPr>
        <w:t xml:space="preserve"> </w:t>
      </w:r>
      <w:r>
        <w:rPr>
          <w:rFonts w:hAnsi="宋体" w:cs="宋体" w:hint="eastAsia"/>
          <w:sz w:val="28"/>
          <w:szCs w:val="28"/>
        </w:rPr>
        <w:t>日</w:t>
      </w:r>
    </w:p>
    <w:p w:rsidR="00E47B59" w:rsidRDefault="006B2E51">
      <w:pPr>
        <w:spacing w:line="500" w:lineRule="exact"/>
        <w:rPr>
          <w:rFonts w:ascii="宋体" w:hAnsi="宋体" w:cs="宋体"/>
          <w:sz w:val="28"/>
        </w:rPr>
      </w:pPr>
      <w:r>
        <w:rPr>
          <w:rFonts w:ascii="宋体" w:hAnsi="宋体" w:cs="宋体" w:hint="eastAsia"/>
          <w:sz w:val="28"/>
        </w:rPr>
        <w:t xml:space="preserve">单位通信地址：                                </w:t>
      </w:r>
    </w:p>
    <w:p w:rsidR="00E47B59" w:rsidRDefault="00E47B59">
      <w:pPr>
        <w:spacing w:line="500" w:lineRule="exact"/>
        <w:rPr>
          <w:rFonts w:ascii="宋体" w:hAnsi="宋体" w:cs="宋体"/>
          <w:sz w:val="28"/>
        </w:rPr>
      </w:pPr>
    </w:p>
    <w:p w:rsidR="00E47B59" w:rsidRDefault="006B2E51">
      <w:pPr>
        <w:spacing w:line="500" w:lineRule="exact"/>
        <w:rPr>
          <w:rFonts w:ascii="宋体" w:hAnsi="宋体" w:cs="宋体"/>
          <w:sz w:val="28"/>
        </w:rPr>
      </w:pPr>
      <w:r>
        <w:rPr>
          <w:rFonts w:ascii="宋体" w:hAnsi="宋体" w:cs="宋体" w:hint="eastAsia"/>
          <w:sz w:val="28"/>
        </w:rPr>
        <w:t xml:space="preserve">邮政编码：                 单位联系电话：   </w:t>
      </w:r>
    </w:p>
    <w:p w:rsidR="00E47B59" w:rsidRDefault="00E47B59"/>
    <w:p w:rsidR="00E47B59" w:rsidRDefault="006B2E51">
      <w:pPr>
        <w:spacing w:line="360" w:lineRule="auto"/>
        <w:rPr>
          <w:rFonts w:ascii="宋体" w:hAnsi="宋体" w:cs="Arial"/>
          <w:color w:val="000000"/>
          <w:sz w:val="28"/>
          <w:szCs w:val="28"/>
        </w:rPr>
      </w:pPr>
      <w:r>
        <w:rPr>
          <w:rFonts w:ascii="宋体" w:hAnsi="宋体" w:cs="Arial" w:hint="eastAsia"/>
          <w:color w:val="000000"/>
          <w:sz w:val="28"/>
          <w:szCs w:val="28"/>
        </w:rPr>
        <w:t>附：</w:t>
      </w:r>
      <w:r w:rsidR="00205D19">
        <w:rPr>
          <w:rFonts w:ascii="宋体" w:hAnsi="宋体" w:cs="Arial" w:hint="eastAsia"/>
          <w:color w:val="000000"/>
          <w:sz w:val="28"/>
          <w:szCs w:val="28"/>
        </w:rPr>
        <w:t>法定代表人</w:t>
      </w:r>
      <w:r>
        <w:rPr>
          <w:rFonts w:ascii="宋体" w:hAnsi="宋体" w:cs="Arial" w:hint="eastAsia"/>
          <w:color w:val="000000"/>
          <w:sz w:val="28"/>
          <w:szCs w:val="28"/>
        </w:rPr>
        <w:t>身份证正反面或其他身份证明材料复印件</w:t>
      </w:r>
    </w:p>
    <w:p w:rsidR="00E47B59" w:rsidRDefault="00E47B59">
      <w:pPr>
        <w:spacing w:line="360" w:lineRule="auto"/>
        <w:rPr>
          <w:rFonts w:ascii="宋体" w:hAnsi="宋体" w:cs="Arial"/>
          <w:color w:val="000000"/>
          <w:sz w:val="28"/>
          <w:szCs w:val="28"/>
        </w:rPr>
      </w:pPr>
    </w:p>
    <w:p w:rsidR="00E47B59" w:rsidRPr="007F49B3" w:rsidRDefault="006B2E51">
      <w:pPr>
        <w:spacing w:line="360" w:lineRule="auto"/>
        <w:rPr>
          <w:rFonts w:ascii="宋体" w:hAnsi="宋体" w:cs="Arial"/>
          <w:color w:val="000000"/>
          <w:sz w:val="30"/>
          <w:szCs w:val="30"/>
        </w:rPr>
      </w:pPr>
      <w:r>
        <w:rPr>
          <w:rFonts w:ascii="宋体" w:hAnsi="宋体" w:cs="Arial" w:hint="eastAsia"/>
          <w:color w:val="000000"/>
          <w:sz w:val="28"/>
          <w:szCs w:val="28"/>
        </w:rPr>
        <w:br w:type="page"/>
      </w:r>
      <w:r w:rsidRPr="007F49B3">
        <w:rPr>
          <w:rFonts w:ascii="宋体" w:hAnsi="宋体" w:cs="黑体" w:hint="eastAsia"/>
          <w:color w:val="000000"/>
          <w:sz w:val="30"/>
          <w:szCs w:val="30"/>
        </w:rPr>
        <w:lastRenderedPageBreak/>
        <w:t>附件</w:t>
      </w:r>
      <w:r w:rsidR="00892318" w:rsidRPr="007F49B3">
        <w:rPr>
          <w:rFonts w:ascii="宋体" w:hAnsi="宋体" w:cs="黑体"/>
          <w:color w:val="000000"/>
          <w:sz w:val="30"/>
          <w:szCs w:val="30"/>
        </w:rPr>
        <w:t>4</w:t>
      </w:r>
    </w:p>
    <w:p w:rsidR="00E47B59" w:rsidRDefault="006B2E51" w:rsidP="007F49B3">
      <w:pPr>
        <w:spacing w:line="500" w:lineRule="exact"/>
        <w:ind w:firstLineChars="600" w:firstLine="2168"/>
        <w:rPr>
          <w:rFonts w:eastAsia="黑体"/>
          <w:b/>
          <w:bCs/>
          <w:sz w:val="36"/>
        </w:rPr>
      </w:pPr>
      <w:r>
        <w:rPr>
          <w:rFonts w:eastAsia="黑体" w:hint="eastAsia"/>
          <w:b/>
          <w:bCs/>
          <w:sz w:val="36"/>
        </w:rPr>
        <w:t>法定代表人授权委托证明书</w:t>
      </w:r>
    </w:p>
    <w:p w:rsidR="00E47B59" w:rsidRDefault="00E47B59">
      <w:pPr>
        <w:pStyle w:val="100"/>
        <w:spacing w:line="360" w:lineRule="auto"/>
        <w:ind w:firstLineChars="177" w:firstLine="425"/>
        <w:rPr>
          <w:rFonts w:hAnsi="宋体"/>
          <w:bCs/>
          <w:sz w:val="24"/>
          <w:szCs w:val="24"/>
        </w:rPr>
      </w:pPr>
    </w:p>
    <w:p w:rsidR="00E47B59" w:rsidRDefault="006B2E51">
      <w:pPr>
        <w:pStyle w:val="100"/>
        <w:spacing w:line="360" w:lineRule="auto"/>
        <w:ind w:firstLineChars="200" w:firstLine="480"/>
        <w:rPr>
          <w:rFonts w:hAnsi="宋体"/>
          <w:sz w:val="24"/>
          <w:szCs w:val="24"/>
        </w:rPr>
      </w:pPr>
      <w:r>
        <w:rPr>
          <w:rFonts w:hAnsi="宋体" w:hint="eastAsia"/>
          <w:bCs/>
          <w:sz w:val="24"/>
          <w:szCs w:val="24"/>
        </w:rPr>
        <w:t>兹授权</w:t>
      </w:r>
      <w:r w:rsidRPr="007F49B3">
        <w:rPr>
          <w:rFonts w:hAnsi="宋体" w:hint="eastAsia"/>
          <w:bCs/>
          <w:sz w:val="24"/>
          <w:szCs w:val="24"/>
          <w:u w:val="single"/>
        </w:rPr>
        <w:t>（委托代理人姓名）</w:t>
      </w:r>
      <w:r>
        <w:rPr>
          <w:rFonts w:hAnsi="宋体" w:hint="eastAsia"/>
          <w:bCs/>
          <w:sz w:val="24"/>
          <w:szCs w:val="24"/>
        </w:rPr>
        <w:t>为我方委托代理人，其权限是：</w:t>
      </w:r>
      <w:r>
        <w:rPr>
          <w:rFonts w:hAnsi="宋体" w:hint="eastAsia"/>
          <w:sz w:val="24"/>
          <w:szCs w:val="24"/>
        </w:rPr>
        <w:t xml:space="preserve">办理                       </w:t>
      </w:r>
      <w:r w:rsidR="00C062D1">
        <w:rPr>
          <w:rFonts w:hAnsi="宋体" w:hint="eastAsia"/>
          <w:sz w:val="24"/>
          <w:szCs w:val="24"/>
          <w:u w:val="single"/>
        </w:rPr>
        <w:t>广州大学城投资经营管理有限公司</w:t>
      </w:r>
      <w:r>
        <w:rPr>
          <w:rFonts w:hAnsi="宋体" w:hint="eastAsia"/>
          <w:sz w:val="24"/>
          <w:szCs w:val="24"/>
        </w:rPr>
        <w:t>组织的“</w:t>
      </w:r>
      <w:r w:rsidR="00FD43A5">
        <w:rPr>
          <w:rFonts w:hAnsi="宋体" w:hint="eastAsia"/>
          <w:sz w:val="24"/>
          <w:szCs w:val="24"/>
          <w:u w:val="single"/>
        </w:rPr>
        <w:t>2021年冷站电动阀维修工程</w:t>
      </w:r>
      <w:r>
        <w:rPr>
          <w:rFonts w:hAnsi="宋体" w:hint="eastAsia"/>
          <w:sz w:val="24"/>
          <w:szCs w:val="24"/>
        </w:rPr>
        <w:t>”的投标和合同执行，以我方的名义处理一切与之有关的事宜。</w:t>
      </w:r>
    </w:p>
    <w:p w:rsidR="00E47B59" w:rsidRDefault="006B2E51">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E47B59" w:rsidRDefault="006B2E51">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E47B59" w:rsidRDefault="006B2E51">
      <w:pPr>
        <w:pStyle w:val="100"/>
        <w:spacing w:line="360" w:lineRule="auto"/>
        <w:rPr>
          <w:rFonts w:hAnsi="宋体"/>
          <w:sz w:val="24"/>
          <w:szCs w:val="24"/>
        </w:rPr>
      </w:pPr>
      <w:r>
        <w:rPr>
          <w:rFonts w:hAnsi="宋体" w:hint="eastAsia"/>
          <w:sz w:val="24"/>
          <w:szCs w:val="24"/>
        </w:rPr>
        <w:t xml:space="preserve">附：被授权人有效身份证正反面或其他身份证明材料复印　　　　　　　</w:t>
      </w:r>
    </w:p>
    <w:p w:rsidR="00E47B59" w:rsidRDefault="00E47B59">
      <w:pPr>
        <w:pStyle w:val="10"/>
        <w:spacing w:line="360" w:lineRule="auto"/>
        <w:jc w:val="both"/>
        <w:rPr>
          <w:rFonts w:hAnsi="宋体"/>
          <w:sz w:val="24"/>
          <w:szCs w:val="24"/>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E47B59">
      <w:pPr>
        <w:pStyle w:val="10"/>
        <w:spacing w:line="360" w:lineRule="auto"/>
        <w:jc w:val="both"/>
        <w:rPr>
          <w:rFonts w:eastAsia="宋体" w:hAnsi="宋体" w:cs="宋体"/>
          <w:sz w:val="28"/>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E47B59" w:rsidRDefault="00E47B59">
      <w:pPr>
        <w:pStyle w:val="10"/>
        <w:spacing w:line="360" w:lineRule="auto"/>
        <w:jc w:val="both"/>
        <w:rPr>
          <w:rFonts w:eastAsia="宋体" w:hAnsi="宋体" w:cs="宋体"/>
          <w:sz w:val="24"/>
          <w:szCs w:val="24"/>
        </w:rPr>
      </w:pP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法定代表人（签字或盖章）：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E47B59" w:rsidRDefault="006B2E51">
      <w:pPr>
        <w:pStyle w:val="10"/>
        <w:spacing w:line="360" w:lineRule="auto"/>
        <w:jc w:val="both"/>
        <w:rPr>
          <w:rFonts w:eastAsia="宋体" w:hAnsi="宋体" w:cs="宋体"/>
          <w:sz w:val="24"/>
          <w:szCs w:val="24"/>
        </w:rPr>
      </w:pPr>
      <w:r>
        <w:rPr>
          <w:rFonts w:eastAsia="宋体" w:hAnsi="宋体" w:cs="宋体" w:hint="eastAsia"/>
          <w:sz w:val="24"/>
          <w:szCs w:val="24"/>
        </w:rPr>
        <w:t xml:space="preserve">日期： </w:t>
      </w:r>
      <w:r w:rsidR="000A18E3">
        <w:rPr>
          <w:rFonts w:eastAsia="宋体" w:hAnsi="宋体" w:cs="宋体" w:hint="eastAsia"/>
          <w:sz w:val="24"/>
          <w:szCs w:val="24"/>
        </w:rPr>
        <w:t>2021</w:t>
      </w:r>
      <w:r>
        <w:rPr>
          <w:rFonts w:eastAsia="宋体" w:hAnsi="宋体" w:cs="宋体" w:hint="eastAsia"/>
          <w:sz w:val="24"/>
          <w:szCs w:val="24"/>
        </w:rPr>
        <w:t>年   月   日</w:t>
      </w:r>
    </w:p>
    <w:p w:rsidR="00E47B59" w:rsidRDefault="006B2E51">
      <w:pPr>
        <w:rPr>
          <w:sz w:val="24"/>
        </w:rPr>
      </w:pPr>
      <w:r>
        <w:rPr>
          <w:rFonts w:hAnsi="宋体" w:cs="宋体" w:hint="eastAsia"/>
          <w:sz w:val="24"/>
          <w:lang w:val="zh-CN"/>
        </w:rPr>
        <w:t>说明：法定代表人亲自办理投标事宜的，无需提交本证明书。</w:t>
      </w:r>
    </w:p>
    <w:p w:rsidR="00E47B59" w:rsidRDefault="00E47B59">
      <w:pPr>
        <w:spacing w:line="360" w:lineRule="auto"/>
        <w:rPr>
          <w:sz w:val="28"/>
          <w:szCs w:val="28"/>
        </w:rPr>
      </w:pPr>
    </w:p>
    <w:p w:rsidR="00E47B59" w:rsidRDefault="006B2E51">
      <w:pPr>
        <w:rPr>
          <w:rFonts w:ascii="仿宋" w:eastAsia="仿宋" w:hAnsi="仿宋" w:cs="仿宋"/>
          <w:szCs w:val="21"/>
        </w:rPr>
      </w:pPr>
      <w:r>
        <w:rPr>
          <w:rFonts w:ascii="仿宋" w:eastAsia="仿宋" w:hAnsi="仿宋" w:cs="仿宋"/>
          <w:szCs w:val="21"/>
        </w:rPr>
        <w:br w:type="page"/>
      </w:r>
    </w:p>
    <w:p w:rsidR="00E47B59" w:rsidRPr="007F49B3" w:rsidRDefault="006B2E51">
      <w:pPr>
        <w:rPr>
          <w:rFonts w:hAnsi="宋体"/>
          <w:sz w:val="30"/>
          <w:szCs w:val="30"/>
        </w:rPr>
      </w:pPr>
      <w:r w:rsidRPr="007F49B3">
        <w:rPr>
          <w:rFonts w:ascii="宋体" w:hAnsi="宋体" w:cs="Arial" w:hint="eastAsia"/>
          <w:color w:val="000000"/>
          <w:sz w:val="30"/>
          <w:szCs w:val="30"/>
        </w:rPr>
        <w:lastRenderedPageBreak/>
        <w:t>附件</w:t>
      </w:r>
      <w:r w:rsidR="00892318" w:rsidRPr="007F49B3">
        <w:rPr>
          <w:rFonts w:ascii="宋体" w:hAnsi="宋体" w:cs="Arial"/>
          <w:color w:val="000000"/>
          <w:sz w:val="30"/>
          <w:szCs w:val="30"/>
        </w:rPr>
        <w:t>5</w:t>
      </w:r>
    </w:p>
    <w:p w:rsidR="00E47B59" w:rsidRDefault="006B2E51" w:rsidP="007F49B3">
      <w:pPr>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E47B59" w:rsidRDefault="006B2E51">
      <w:pPr>
        <w:spacing w:line="360" w:lineRule="auto"/>
        <w:rPr>
          <w:rFonts w:ascii="宋体" w:hAnsi="宋体"/>
          <w:bCs/>
          <w:szCs w:val="21"/>
        </w:rPr>
      </w:pPr>
      <w:r>
        <w:rPr>
          <w:rFonts w:ascii="宋体" w:hAnsi="宋体" w:hint="eastAsia"/>
          <w:bCs/>
          <w:szCs w:val="21"/>
        </w:rPr>
        <w:t>项目名称：</w:t>
      </w:r>
      <w:r w:rsidR="00FD43A5">
        <w:rPr>
          <w:rFonts w:ascii="宋体" w:hAnsi="宋体" w:cs="宋体" w:hint="eastAsia"/>
          <w:kern w:val="0"/>
          <w:szCs w:val="21"/>
        </w:rPr>
        <w:t>2021年冷站电动阀维修工程</w:t>
      </w:r>
    </w:p>
    <w:tbl>
      <w:tblPr>
        <w:tblW w:w="87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0"/>
        <w:gridCol w:w="6509"/>
        <w:gridCol w:w="1549"/>
      </w:tblGrid>
      <w:tr w:rsidR="00E47B59" w:rsidTr="00DD2666">
        <w:trPr>
          <w:trHeight w:val="544"/>
          <w:jc w:val="center"/>
        </w:trPr>
        <w:tc>
          <w:tcPr>
            <w:tcW w:w="690" w:type="dxa"/>
            <w:vAlign w:val="center"/>
          </w:tcPr>
          <w:p w:rsidR="00E47B59" w:rsidRDefault="006B2E51">
            <w:pPr>
              <w:rPr>
                <w:rFonts w:ascii="宋体" w:hAnsi="宋体"/>
                <w:b/>
                <w:szCs w:val="21"/>
              </w:rPr>
            </w:pPr>
            <w:r>
              <w:rPr>
                <w:rFonts w:ascii="宋体" w:hAnsi="宋体" w:cs="宋体" w:hint="eastAsia"/>
                <w:b/>
                <w:bCs/>
                <w:szCs w:val="21"/>
              </w:rPr>
              <w:t>序号</w:t>
            </w:r>
          </w:p>
        </w:tc>
        <w:tc>
          <w:tcPr>
            <w:tcW w:w="6509"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549" w:type="dxa"/>
            <w:vAlign w:val="center"/>
          </w:tcPr>
          <w:p w:rsidR="00E47B59" w:rsidRDefault="006B2E51">
            <w:pPr>
              <w:rPr>
                <w:rFonts w:ascii="宋体" w:hAnsi="宋体"/>
                <w:b/>
                <w:szCs w:val="21"/>
              </w:rPr>
            </w:pPr>
            <w:r>
              <w:rPr>
                <w:rFonts w:ascii="宋体" w:hAnsi="宋体" w:cs="宋体" w:hint="eastAsia"/>
                <w:b/>
                <w:bCs/>
                <w:szCs w:val="21"/>
              </w:rPr>
              <w:t>备注</w:t>
            </w:r>
          </w:p>
        </w:tc>
      </w:tr>
      <w:tr w:rsidR="00E47B59" w:rsidTr="00DD2666">
        <w:trPr>
          <w:trHeight w:val="544"/>
          <w:jc w:val="center"/>
        </w:trPr>
        <w:tc>
          <w:tcPr>
            <w:tcW w:w="690" w:type="dxa"/>
            <w:shd w:val="clear" w:color="auto" w:fill="auto"/>
            <w:vAlign w:val="center"/>
          </w:tcPr>
          <w:p w:rsidR="00E47B59" w:rsidRDefault="006B2E51">
            <w:pPr>
              <w:rPr>
                <w:rFonts w:ascii="宋体" w:hAnsi="宋体"/>
                <w:bCs/>
                <w:szCs w:val="21"/>
              </w:rPr>
            </w:pPr>
            <w:r>
              <w:rPr>
                <w:rFonts w:ascii="宋体" w:hAnsi="宋体" w:cs="宋体" w:hint="eastAsia"/>
                <w:szCs w:val="21"/>
              </w:rPr>
              <w:t>1</w:t>
            </w:r>
          </w:p>
        </w:tc>
        <w:tc>
          <w:tcPr>
            <w:tcW w:w="6509" w:type="dxa"/>
            <w:shd w:val="clear" w:color="auto" w:fill="auto"/>
            <w:vAlign w:val="center"/>
          </w:tcPr>
          <w:p w:rsidR="00E47B59" w:rsidRDefault="006B2E51">
            <w:pPr>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549" w:type="dxa"/>
            <w:vAlign w:val="center"/>
          </w:tcPr>
          <w:p w:rsidR="00E47B59" w:rsidRDefault="00E47B59">
            <w:pPr>
              <w:spacing w:line="360" w:lineRule="auto"/>
              <w:rPr>
                <w:rFonts w:ascii="宋体" w:hAnsi="宋体"/>
                <w:b/>
                <w:szCs w:val="21"/>
              </w:rPr>
            </w:pPr>
          </w:p>
        </w:tc>
      </w:tr>
      <w:tr w:rsidR="00E47B59" w:rsidTr="00DD2666">
        <w:trPr>
          <w:trHeight w:val="544"/>
          <w:jc w:val="center"/>
        </w:trPr>
        <w:tc>
          <w:tcPr>
            <w:tcW w:w="690" w:type="dxa"/>
            <w:shd w:val="clear" w:color="auto" w:fill="auto"/>
            <w:vAlign w:val="center"/>
          </w:tcPr>
          <w:p w:rsidR="00E47B59" w:rsidRDefault="006B2E51">
            <w:pPr>
              <w:rPr>
                <w:rFonts w:ascii="宋体" w:hAnsi="宋体" w:cs="宋体"/>
                <w:szCs w:val="21"/>
              </w:rPr>
            </w:pPr>
            <w:r>
              <w:rPr>
                <w:rFonts w:ascii="宋体" w:hAnsi="宋体" w:cs="宋体"/>
                <w:szCs w:val="21"/>
              </w:rPr>
              <w:t>2</w:t>
            </w:r>
          </w:p>
        </w:tc>
        <w:tc>
          <w:tcPr>
            <w:tcW w:w="6509" w:type="dxa"/>
            <w:shd w:val="clear" w:color="auto" w:fill="auto"/>
            <w:vAlign w:val="center"/>
          </w:tcPr>
          <w:p w:rsidR="00E47B59" w:rsidRDefault="006B2E51">
            <w:pPr>
              <w:rPr>
                <w:rFonts w:ascii="宋体" w:hAnsi="宋体" w:cs="宋体"/>
                <w:szCs w:val="21"/>
              </w:rPr>
            </w:pPr>
            <w:r>
              <w:rPr>
                <w:rFonts w:ascii="宋体" w:hAnsi="宋体" w:cs="宋体" w:hint="eastAsia"/>
                <w:szCs w:val="21"/>
              </w:rPr>
              <w:t>法定代表人证明书原件或法定代表人授权委托书原件</w:t>
            </w:r>
          </w:p>
        </w:tc>
        <w:tc>
          <w:tcPr>
            <w:tcW w:w="1549" w:type="dxa"/>
            <w:vAlign w:val="center"/>
          </w:tcPr>
          <w:p w:rsidR="00E47B59" w:rsidRDefault="00E47B59">
            <w:pPr>
              <w:rPr>
                <w:rFonts w:ascii="宋体" w:hAnsi="宋体" w:cs="宋体"/>
                <w:szCs w:val="21"/>
              </w:rPr>
            </w:pPr>
          </w:p>
        </w:tc>
      </w:tr>
      <w:tr w:rsidR="003A7274" w:rsidTr="00DD2666">
        <w:trPr>
          <w:trHeight w:val="544"/>
          <w:jc w:val="center"/>
        </w:trPr>
        <w:tc>
          <w:tcPr>
            <w:tcW w:w="690" w:type="dxa"/>
            <w:vAlign w:val="center"/>
          </w:tcPr>
          <w:p w:rsidR="003A7274" w:rsidRDefault="00AD0F2F">
            <w:pPr>
              <w:rPr>
                <w:rFonts w:ascii="宋体" w:hAnsi="宋体"/>
                <w:bCs/>
                <w:szCs w:val="21"/>
              </w:rPr>
            </w:pPr>
            <w:r>
              <w:rPr>
                <w:rFonts w:ascii="宋体" w:hAnsi="宋体"/>
                <w:bCs/>
                <w:szCs w:val="21"/>
              </w:rPr>
              <w:t>3</w:t>
            </w:r>
          </w:p>
        </w:tc>
        <w:tc>
          <w:tcPr>
            <w:tcW w:w="6509" w:type="dxa"/>
            <w:vAlign w:val="center"/>
          </w:tcPr>
          <w:p w:rsidR="003A7274" w:rsidRPr="000A18E3" w:rsidRDefault="003A7274" w:rsidP="003A7274">
            <w:pPr>
              <w:rPr>
                <w:rFonts w:ascii="宋体" w:hAnsi="宋体" w:cs="宋体"/>
                <w:szCs w:val="21"/>
              </w:rPr>
            </w:pPr>
            <w:r w:rsidRPr="00892318">
              <w:rPr>
                <w:rFonts w:ascii="宋体" w:hAnsi="宋体" w:cs="宋体" w:hint="eastAsia"/>
                <w:szCs w:val="21"/>
              </w:rPr>
              <w:t>投标人近3年内(20</w:t>
            </w:r>
            <w:r w:rsidRPr="00892318">
              <w:rPr>
                <w:rFonts w:ascii="宋体" w:hAnsi="宋体" w:cs="宋体"/>
                <w:szCs w:val="21"/>
              </w:rPr>
              <w:t>1</w:t>
            </w:r>
            <w:r>
              <w:rPr>
                <w:rFonts w:ascii="宋体" w:hAnsi="宋体" w:cs="宋体"/>
                <w:szCs w:val="21"/>
              </w:rPr>
              <w:t>8</w:t>
            </w:r>
            <w:r w:rsidRPr="00892318">
              <w:rPr>
                <w:rFonts w:ascii="宋体" w:hAnsi="宋体" w:cs="宋体" w:hint="eastAsia"/>
                <w:szCs w:val="21"/>
              </w:rPr>
              <w:t>年1月1日至今)</w:t>
            </w:r>
            <w:r w:rsidR="00AD0F2F">
              <w:rPr>
                <w:rFonts w:ascii="宋体" w:hAnsi="宋体" w:cs="宋体" w:hint="eastAsia"/>
                <w:szCs w:val="21"/>
              </w:rPr>
              <w:t>完成过质量合格的类似电动阀维修</w:t>
            </w:r>
            <w:r w:rsidRPr="00892318">
              <w:rPr>
                <w:rFonts w:ascii="宋体" w:hAnsi="宋体" w:cs="宋体" w:hint="eastAsia"/>
                <w:szCs w:val="21"/>
              </w:rPr>
              <w:t>项目业绩（需提供合同等相关证明材料复印件）</w:t>
            </w:r>
          </w:p>
        </w:tc>
        <w:tc>
          <w:tcPr>
            <w:tcW w:w="1549" w:type="dxa"/>
            <w:vAlign w:val="center"/>
          </w:tcPr>
          <w:p w:rsidR="003A7274" w:rsidRPr="00DD2666" w:rsidRDefault="003A7274">
            <w:pPr>
              <w:spacing w:line="360" w:lineRule="auto"/>
              <w:rPr>
                <w:rFonts w:ascii="宋体" w:hAnsi="宋体"/>
                <w:b/>
                <w:szCs w:val="21"/>
              </w:rPr>
            </w:pPr>
          </w:p>
        </w:tc>
      </w:tr>
      <w:tr w:rsidR="00E47B59" w:rsidTr="00DD2666">
        <w:trPr>
          <w:trHeight w:val="544"/>
          <w:jc w:val="center"/>
        </w:trPr>
        <w:tc>
          <w:tcPr>
            <w:tcW w:w="690" w:type="dxa"/>
            <w:vAlign w:val="center"/>
          </w:tcPr>
          <w:p w:rsidR="00E47B59" w:rsidRDefault="00E47B59">
            <w:pPr>
              <w:rPr>
                <w:rFonts w:ascii="宋体" w:hAnsi="宋体"/>
                <w:bCs/>
                <w:szCs w:val="21"/>
              </w:rPr>
            </w:pPr>
          </w:p>
        </w:tc>
        <w:tc>
          <w:tcPr>
            <w:tcW w:w="6509"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549" w:type="dxa"/>
            <w:vAlign w:val="center"/>
          </w:tcPr>
          <w:p w:rsidR="00E47B59" w:rsidRDefault="00E47B59">
            <w:pPr>
              <w:spacing w:line="360" w:lineRule="auto"/>
              <w:rPr>
                <w:rFonts w:ascii="宋体" w:hAnsi="宋体"/>
                <w:b/>
                <w:szCs w:val="21"/>
              </w:rPr>
            </w:pPr>
          </w:p>
        </w:tc>
      </w:tr>
    </w:tbl>
    <w:p w:rsidR="00E47B59" w:rsidRDefault="006B2E51">
      <w:pPr>
        <w:spacing w:line="400" w:lineRule="exact"/>
        <w:rPr>
          <w:rFonts w:ascii="宋体" w:hAnsi="宋体"/>
          <w:szCs w:val="21"/>
        </w:rPr>
      </w:pPr>
      <w:r>
        <w:rPr>
          <w:rFonts w:ascii="宋体" w:hAnsi="宋体" w:hint="eastAsia"/>
          <w:szCs w:val="21"/>
        </w:rPr>
        <w:t>注：</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4"/>
        </w:numPr>
        <w:adjustRightInd w:val="0"/>
        <w:snapToGrid w:val="0"/>
        <w:spacing w:line="400" w:lineRule="exact"/>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4"/>
        </w:numPr>
        <w:adjustRightInd w:val="0"/>
        <w:snapToGrid w:val="0"/>
        <w:spacing w:line="400" w:lineRule="exact"/>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E47B59" w:rsidRDefault="00E47B59">
      <w:pPr>
        <w:adjustRightInd w:val="0"/>
        <w:snapToGrid w:val="0"/>
        <w:spacing w:line="400" w:lineRule="exact"/>
        <w:rPr>
          <w:rFonts w:ascii="宋体" w:hAnsi="宋体"/>
          <w:szCs w:val="21"/>
        </w:rPr>
      </w:pPr>
    </w:p>
    <w:p w:rsidR="00E47B59" w:rsidRDefault="006B2E51" w:rsidP="007F49B3">
      <w:pPr>
        <w:spacing w:line="400" w:lineRule="exact"/>
        <w:rPr>
          <w:rFonts w:ascii="宋体" w:hAnsi="宋体"/>
          <w:bCs/>
          <w:szCs w:val="21"/>
        </w:rPr>
      </w:pPr>
      <w:r>
        <w:rPr>
          <w:rFonts w:ascii="宋体" w:hAnsi="宋体" w:hint="eastAsia"/>
          <w:bCs/>
          <w:szCs w:val="21"/>
        </w:rPr>
        <w:t xml:space="preserve">评委签名：    </w:t>
      </w:r>
    </w:p>
    <w:p w:rsidR="00E47B59" w:rsidRDefault="00E47B59">
      <w:pPr>
        <w:spacing w:line="400" w:lineRule="exact"/>
        <w:ind w:left="420"/>
        <w:rPr>
          <w:rFonts w:ascii="宋体" w:hAnsi="宋体"/>
          <w:bCs/>
          <w:szCs w:val="21"/>
        </w:rPr>
      </w:pPr>
    </w:p>
    <w:p w:rsidR="00E47B59" w:rsidRDefault="006B2E51" w:rsidP="007F49B3">
      <w:pPr>
        <w:spacing w:line="400" w:lineRule="exact"/>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E47B59" w:rsidRDefault="006B2E51">
      <w:pPr>
        <w:rPr>
          <w:rFonts w:ascii="仿宋" w:eastAsia="仿宋" w:hAnsi="仿宋" w:cs="仿宋"/>
          <w:szCs w:val="21"/>
        </w:rPr>
      </w:pPr>
      <w:r>
        <w:rPr>
          <w:rFonts w:ascii="仿宋" w:eastAsia="仿宋" w:hAnsi="仿宋" w:cs="仿宋"/>
          <w:szCs w:val="21"/>
        </w:rPr>
        <w:br w:type="page"/>
      </w:r>
    </w:p>
    <w:p w:rsidR="00E47B59" w:rsidRDefault="006B2E51">
      <w:pPr>
        <w:spacing w:line="400" w:lineRule="exact"/>
        <w:rPr>
          <w:rFonts w:hAnsi="宋体"/>
          <w:szCs w:val="21"/>
        </w:rPr>
      </w:pPr>
      <w:r>
        <w:rPr>
          <w:rFonts w:ascii="宋体" w:hAnsi="宋体" w:cs="Arial" w:hint="eastAsia"/>
          <w:color w:val="000000"/>
          <w:sz w:val="30"/>
          <w:szCs w:val="30"/>
        </w:rPr>
        <w:lastRenderedPageBreak/>
        <w:t>附件</w:t>
      </w:r>
      <w:r w:rsidR="00892318">
        <w:rPr>
          <w:rFonts w:ascii="宋体" w:hAnsi="宋体" w:cs="Arial"/>
          <w:color w:val="000000"/>
          <w:sz w:val="30"/>
          <w:szCs w:val="30"/>
        </w:rPr>
        <w:t>6</w:t>
      </w:r>
    </w:p>
    <w:p w:rsidR="00E47B59" w:rsidRPr="008451F2" w:rsidRDefault="006B2E51" w:rsidP="008451F2">
      <w:pPr>
        <w:jc w:val="center"/>
        <w:rPr>
          <w:rFonts w:ascii="宋体" w:hAnsi="宋体" w:cs="宋体"/>
          <w:b/>
          <w:bCs/>
          <w:sz w:val="24"/>
        </w:rPr>
      </w:pPr>
      <w:r>
        <w:rPr>
          <w:rFonts w:ascii="宋体" w:hAnsi="宋体" w:cs="宋体" w:hint="eastAsia"/>
          <w:b/>
          <w:bCs/>
          <w:sz w:val="36"/>
          <w:szCs w:val="36"/>
        </w:rPr>
        <w:t>投标文件有效性审查表</w:t>
      </w:r>
    </w:p>
    <w:p w:rsidR="00E47B59" w:rsidRDefault="006B2E51">
      <w:pPr>
        <w:spacing w:line="360" w:lineRule="auto"/>
        <w:rPr>
          <w:rFonts w:ascii="宋体" w:hAnsi="宋体"/>
          <w:bCs/>
          <w:szCs w:val="21"/>
        </w:rPr>
      </w:pPr>
      <w:r>
        <w:rPr>
          <w:rFonts w:ascii="宋体" w:hAnsi="宋体" w:hint="eastAsia"/>
          <w:bCs/>
          <w:szCs w:val="21"/>
        </w:rPr>
        <w:t>项目名称：</w:t>
      </w:r>
      <w:r w:rsidR="00FD43A5">
        <w:rPr>
          <w:rFonts w:ascii="宋体" w:hAnsi="宋体" w:hint="eastAsia"/>
          <w:bCs/>
          <w:szCs w:val="21"/>
        </w:rPr>
        <w:t>2021年冷站电动阀维修工程</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E47B59">
        <w:trPr>
          <w:trHeight w:val="544"/>
          <w:jc w:val="center"/>
        </w:trPr>
        <w:tc>
          <w:tcPr>
            <w:tcW w:w="652" w:type="dxa"/>
            <w:vAlign w:val="center"/>
          </w:tcPr>
          <w:p w:rsidR="00E47B59" w:rsidRDefault="006B2E51">
            <w:pPr>
              <w:rPr>
                <w:rFonts w:ascii="宋体" w:hAnsi="宋体"/>
                <w:b/>
                <w:szCs w:val="21"/>
              </w:rPr>
            </w:pPr>
            <w:r>
              <w:rPr>
                <w:rFonts w:ascii="宋体" w:hAnsi="宋体" w:cs="宋体" w:hint="eastAsia"/>
                <w:b/>
                <w:bCs/>
                <w:szCs w:val="21"/>
              </w:rPr>
              <w:t>序号</w:t>
            </w:r>
          </w:p>
        </w:tc>
        <w:tc>
          <w:tcPr>
            <w:tcW w:w="6225" w:type="dxa"/>
            <w:vAlign w:val="center"/>
          </w:tcPr>
          <w:p w:rsidR="00E47B59" w:rsidRDefault="006B2E51" w:rsidP="00821F86">
            <w:pPr>
              <w:jc w:val="center"/>
              <w:rPr>
                <w:rFonts w:ascii="宋体" w:hAnsi="宋体"/>
                <w:b/>
                <w:szCs w:val="21"/>
              </w:rPr>
            </w:pPr>
            <w:r>
              <w:rPr>
                <w:rFonts w:ascii="宋体" w:hAnsi="宋体" w:cs="宋体" w:hint="eastAsia"/>
                <w:b/>
                <w:bCs/>
                <w:szCs w:val="21"/>
              </w:rPr>
              <w:t>评审内容</w:t>
            </w:r>
          </w:p>
        </w:tc>
        <w:tc>
          <w:tcPr>
            <w:tcW w:w="1183" w:type="dxa"/>
            <w:vAlign w:val="center"/>
          </w:tcPr>
          <w:p w:rsidR="00E47B59" w:rsidRDefault="006B2E51">
            <w:pPr>
              <w:rPr>
                <w:rFonts w:ascii="宋体" w:hAnsi="宋体"/>
                <w:b/>
                <w:szCs w:val="21"/>
              </w:rPr>
            </w:pPr>
            <w:r>
              <w:rPr>
                <w:rFonts w:ascii="宋体" w:hAnsi="宋体" w:cs="宋体" w:hint="eastAsia"/>
                <w:b/>
                <w:bCs/>
                <w:szCs w:val="21"/>
              </w:rPr>
              <w:t>投标人</w:t>
            </w: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1</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投标文件未按竞选文件的规定密封、盖章和签署；</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2</w:t>
            </w:r>
          </w:p>
        </w:tc>
        <w:tc>
          <w:tcPr>
            <w:tcW w:w="6225" w:type="dxa"/>
            <w:shd w:val="clear" w:color="auto" w:fill="auto"/>
            <w:vAlign w:val="center"/>
          </w:tcPr>
          <w:p w:rsidR="00892318" w:rsidRDefault="00892318" w:rsidP="00892318">
            <w:pPr>
              <w:rPr>
                <w:rFonts w:ascii="宋体" w:hAnsi="宋体"/>
                <w:szCs w:val="21"/>
              </w:rPr>
            </w:pPr>
            <w:r>
              <w:rPr>
                <w:rFonts w:ascii="宋体" w:hAnsi="宋体" w:hint="eastAsia"/>
                <w:szCs w:val="21"/>
              </w:rPr>
              <w:t>投标文件未按竞选文件规定的格式填写，内容不全或关键字迹模糊、无法辩认；</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892318" w:rsidP="00892318">
            <w:pPr>
              <w:rPr>
                <w:rFonts w:ascii="宋体" w:hAnsi="宋体"/>
                <w:bCs/>
                <w:szCs w:val="21"/>
              </w:rPr>
            </w:pPr>
            <w:r>
              <w:rPr>
                <w:rFonts w:ascii="宋体" w:hAnsi="宋体" w:cs="宋体" w:hint="eastAsia"/>
                <w:szCs w:val="21"/>
              </w:rPr>
              <w:t>3</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对同一竞选项目出现两个或以上的投标报价，且没声明哪个有效；</w:t>
            </w:r>
          </w:p>
        </w:tc>
        <w:tc>
          <w:tcPr>
            <w:tcW w:w="1183" w:type="dxa"/>
            <w:vAlign w:val="center"/>
          </w:tcPr>
          <w:p w:rsidR="00892318" w:rsidRDefault="00892318" w:rsidP="00892318">
            <w:pPr>
              <w:spacing w:line="360" w:lineRule="auto"/>
              <w:rPr>
                <w:rFonts w:ascii="宋体" w:hAnsi="宋体"/>
                <w:b/>
                <w:szCs w:val="21"/>
              </w:rPr>
            </w:pPr>
          </w:p>
        </w:tc>
      </w:tr>
      <w:tr w:rsidR="00265945">
        <w:trPr>
          <w:trHeight w:val="544"/>
          <w:jc w:val="center"/>
        </w:trPr>
        <w:tc>
          <w:tcPr>
            <w:tcW w:w="652"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4</w:t>
            </w:r>
          </w:p>
        </w:tc>
        <w:tc>
          <w:tcPr>
            <w:tcW w:w="6225" w:type="dxa"/>
            <w:shd w:val="clear" w:color="auto" w:fill="auto"/>
            <w:vAlign w:val="center"/>
          </w:tcPr>
          <w:p w:rsidR="00265945" w:rsidRDefault="00265945" w:rsidP="00892318">
            <w:pPr>
              <w:rPr>
                <w:rFonts w:ascii="宋体" w:hAnsi="宋体" w:cs="宋体"/>
                <w:szCs w:val="21"/>
              </w:rPr>
            </w:pPr>
            <w:r>
              <w:rPr>
                <w:rFonts w:ascii="宋体" w:hAnsi="宋体" w:cs="宋体" w:hint="eastAsia"/>
                <w:szCs w:val="21"/>
              </w:rPr>
              <w:t>投标总报价高于采购限价；</w:t>
            </w:r>
          </w:p>
        </w:tc>
        <w:tc>
          <w:tcPr>
            <w:tcW w:w="1183" w:type="dxa"/>
            <w:vAlign w:val="center"/>
          </w:tcPr>
          <w:p w:rsidR="00265945" w:rsidRDefault="00265945"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5</w:t>
            </w:r>
          </w:p>
        </w:tc>
        <w:tc>
          <w:tcPr>
            <w:tcW w:w="6225" w:type="dxa"/>
            <w:shd w:val="clear" w:color="auto" w:fill="auto"/>
            <w:vAlign w:val="center"/>
          </w:tcPr>
          <w:p w:rsidR="00892318" w:rsidRDefault="00892318" w:rsidP="00892318">
            <w:pPr>
              <w:rPr>
                <w:rFonts w:ascii="宋体" w:hAnsi="宋体"/>
                <w:szCs w:val="21"/>
              </w:rPr>
            </w:pPr>
            <w:r>
              <w:rPr>
                <w:rFonts w:ascii="宋体" w:hAnsi="宋体" w:cs="宋体" w:hint="eastAsia"/>
                <w:szCs w:val="21"/>
              </w:rPr>
              <w:t>投标总报价低于企业自身成本；</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cs="宋体"/>
                <w:szCs w:val="21"/>
              </w:rPr>
            </w:pPr>
            <w:r>
              <w:rPr>
                <w:rFonts w:ascii="宋体" w:hAnsi="宋体" w:cs="宋体"/>
                <w:szCs w:val="21"/>
              </w:rPr>
              <w:t>6</w:t>
            </w:r>
          </w:p>
        </w:tc>
        <w:tc>
          <w:tcPr>
            <w:tcW w:w="6225" w:type="dxa"/>
            <w:shd w:val="clear" w:color="auto" w:fill="auto"/>
            <w:vAlign w:val="center"/>
          </w:tcPr>
          <w:p w:rsidR="00892318" w:rsidRDefault="00892318" w:rsidP="00892318">
            <w:pPr>
              <w:rPr>
                <w:szCs w:val="21"/>
              </w:rPr>
            </w:pPr>
            <w:r>
              <w:rPr>
                <w:rFonts w:ascii="宋体" w:hAnsi="宋体" w:cs="宋体" w:hint="eastAsia"/>
                <w:szCs w:val="21"/>
              </w:rPr>
              <w:t>工期不满足竞选文件要求的；</w:t>
            </w:r>
          </w:p>
        </w:tc>
        <w:tc>
          <w:tcPr>
            <w:tcW w:w="1183" w:type="dxa"/>
            <w:vAlign w:val="center"/>
          </w:tcPr>
          <w:p w:rsidR="00892318" w:rsidRDefault="00892318" w:rsidP="00892318">
            <w:pPr>
              <w:tabs>
                <w:tab w:val="left" w:pos="553"/>
              </w:tabs>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7</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施工方案或施工组织设计未响应竞选文件中已明确必须要作实质性响应的内容；</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8</w:t>
            </w:r>
          </w:p>
        </w:tc>
        <w:tc>
          <w:tcPr>
            <w:tcW w:w="6225" w:type="dxa"/>
            <w:shd w:val="clear" w:color="auto" w:fill="auto"/>
            <w:vAlign w:val="center"/>
          </w:tcPr>
          <w:p w:rsidR="00892318" w:rsidRDefault="00892318" w:rsidP="00892318">
            <w:pPr>
              <w:rPr>
                <w:szCs w:val="21"/>
              </w:rPr>
            </w:pPr>
            <w:r>
              <w:rPr>
                <w:rFonts w:ascii="宋体" w:hAnsi="宋体" w:cs="宋体" w:hint="eastAsia"/>
                <w:szCs w:val="21"/>
              </w:rPr>
              <w:t>投标文件附有采购人不能接受的条件；</w:t>
            </w:r>
          </w:p>
        </w:tc>
        <w:tc>
          <w:tcPr>
            <w:tcW w:w="1183" w:type="dxa"/>
            <w:vAlign w:val="center"/>
          </w:tcPr>
          <w:p w:rsidR="00892318" w:rsidRDefault="00892318" w:rsidP="00892318">
            <w:pPr>
              <w:spacing w:line="360" w:lineRule="auto"/>
              <w:rPr>
                <w:rFonts w:ascii="宋体" w:hAnsi="宋体"/>
                <w:b/>
                <w:szCs w:val="21"/>
              </w:rPr>
            </w:pPr>
          </w:p>
        </w:tc>
      </w:tr>
      <w:tr w:rsidR="00892318">
        <w:trPr>
          <w:trHeight w:val="544"/>
          <w:jc w:val="center"/>
        </w:trPr>
        <w:tc>
          <w:tcPr>
            <w:tcW w:w="652" w:type="dxa"/>
            <w:shd w:val="clear" w:color="auto" w:fill="auto"/>
            <w:vAlign w:val="center"/>
          </w:tcPr>
          <w:p w:rsidR="00892318" w:rsidRDefault="00265945" w:rsidP="00892318">
            <w:pPr>
              <w:rPr>
                <w:rFonts w:ascii="宋体" w:hAnsi="宋体"/>
                <w:bCs/>
                <w:szCs w:val="21"/>
              </w:rPr>
            </w:pPr>
            <w:r>
              <w:rPr>
                <w:rFonts w:ascii="宋体" w:hAnsi="宋体" w:cs="宋体"/>
                <w:szCs w:val="21"/>
              </w:rPr>
              <w:t>9</w:t>
            </w:r>
          </w:p>
        </w:tc>
        <w:tc>
          <w:tcPr>
            <w:tcW w:w="6225" w:type="dxa"/>
            <w:shd w:val="clear" w:color="auto" w:fill="auto"/>
            <w:vAlign w:val="center"/>
          </w:tcPr>
          <w:p w:rsidR="00892318" w:rsidRDefault="00892318" w:rsidP="00892318">
            <w:pPr>
              <w:rPr>
                <w:szCs w:val="21"/>
              </w:rPr>
            </w:pPr>
            <w:r>
              <w:rPr>
                <w:rFonts w:ascii="宋体" w:hAnsi="宋体" w:cs="宋体" w:hint="eastAsia"/>
                <w:szCs w:val="21"/>
              </w:rPr>
              <w:t>不符合竞选文件中规定的其他实质性要求。</w:t>
            </w:r>
          </w:p>
        </w:tc>
        <w:tc>
          <w:tcPr>
            <w:tcW w:w="1183" w:type="dxa"/>
            <w:vAlign w:val="center"/>
          </w:tcPr>
          <w:p w:rsidR="00892318" w:rsidRDefault="00892318" w:rsidP="00892318">
            <w:pPr>
              <w:spacing w:line="360" w:lineRule="auto"/>
              <w:rPr>
                <w:rFonts w:ascii="宋体" w:hAnsi="宋体"/>
                <w:b/>
                <w:szCs w:val="21"/>
              </w:rPr>
            </w:pPr>
          </w:p>
        </w:tc>
      </w:tr>
      <w:tr w:rsidR="00E47B59">
        <w:trPr>
          <w:trHeight w:val="544"/>
          <w:jc w:val="center"/>
        </w:trPr>
        <w:tc>
          <w:tcPr>
            <w:tcW w:w="652" w:type="dxa"/>
            <w:vAlign w:val="center"/>
          </w:tcPr>
          <w:p w:rsidR="00E47B59" w:rsidRDefault="00E47B59">
            <w:pPr>
              <w:rPr>
                <w:rFonts w:ascii="宋体" w:hAnsi="宋体"/>
                <w:bCs/>
                <w:szCs w:val="21"/>
              </w:rPr>
            </w:pPr>
          </w:p>
        </w:tc>
        <w:tc>
          <w:tcPr>
            <w:tcW w:w="6225" w:type="dxa"/>
            <w:vAlign w:val="center"/>
          </w:tcPr>
          <w:p w:rsidR="00E47B59" w:rsidRDefault="006B2E51">
            <w:pP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83" w:type="dxa"/>
            <w:vAlign w:val="center"/>
          </w:tcPr>
          <w:p w:rsidR="00E47B59" w:rsidRDefault="00E47B59">
            <w:pPr>
              <w:spacing w:line="360" w:lineRule="auto"/>
              <w:rPr>
                <w:rFonts w:ascii="宋体" w:hAnsi="宋体"/>
                <w:b/>
                <w:szCs w:val="21"/>
              </w:rPr>
            </w:pPr>
          </w:p>
        </w:tc>
      </w:tr>
    </w:tbl>
    <w:p w:rsidR="00E47B59" w:rsidRDefault="006B2E51" w:rsidP="00DD2666">
      <w:pPr>
        <w:spacing w:line="400" w:lineRule="exact"/>
        <w:ind w:firstLineChars="200" w:firstLine="420"/>
        <w:rPr>
          <w:rFonts w:ascii="宋体" w:hAnsi="宋体"/>
          <w:szCs w:val="21"/>
        </w:rPr>
      </w:pPr>
      <w:r>
        <w:rPr>
          <w:rFonts w:ascii="宋体" w:hAnsi="宋体" w:hint="eastAsia"/>
          <w:szCs w:val="21"/>
        </w:rPr>
        <w:t>注：</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经评标委员会审核后，出现一个“×”的结论为“不通过”，即按废标处理。</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ascii="宋体" w:hAnsi="宋体" w:hint="eastAsia"/>
          <w:szCs w:val="21"/>
        </w:rPr>
        <w:t>表中全部条件满足为“通过”，同意进入下一阶段评审。</w:t>
      </w:r>
    </w:p>
    <w:p w:rsidR="00E47B59" w:rsidRDefault="006B2E51" w:rsidP="00B25BB6">
      <w:pPr>
        <w:numPr>
          <w:ilvl w:val="0"/>
          <w:numId w:val="6"/>
        </w:numPr>
        <w:adjustRightInd w:val="0"/>
        <w:snapToGrid w:val="0"/>
        <w:spacing w:line="400" w:lineRule="exact"/>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bCs/>
          <w:szCs w:val="21"/>
        </w:rPr>
      </w:pPr>
      <w:r>
        <w:rPr>
          <w:rFonts w:ascii="宋体" w:hAnsi="宋体" w:hint="eastAsia"/>
          <w:bCs/>
          <w:szCs w:val="21"/>
        </w:rPr>
        <w:t xml:space="preserve">评委签名：                                                                                </w:t>
      </w:r>
    </w:p>
    <w:p w:rsidR="00DD2666" w:rsidRDefault="00DD2666">
      <w:pPr>
        <w:spacing w:line="400" w:lineRule="exact"/>
        <w:ind w:left="420"/>
        <w:rPr>
          <w:rFonts w:ascii="宋体" w:hAnsi="宋体"/>
          <w:bCs/>
          <w:szCs w:val="21"/>
        </w:rPr>
      </w:pPr>
    </w:p>
    <w:p w:rsidR="00E47B59" w:rsidRDefault="006B2E51">
      <w:pPr>
        <w:spacing w:line="400" w:lineRule="exact"/>
        <w:ind w:left="420"/>
        <w:rPr>
          <w:rFonts w:ascii="宋体" w:hAnsi="宋体"/>
          <w:szCs w:val="21"/>
        </w:rPr>
      </w:pPr>
      <w:r>
        <w:rPr>
          <w:rFonts w:ascii="宋体" w:hAnsi="宋体" w:hint="eastAsia"/>
          <w:bCs/>
          <w:szCs w:val="21"/>
        </w:rPr>
        <w:t>日 期：</w:t>
      </w:r>
      <w:r w:rsidR="000A18E3">
        <w:rPr>
          <w:rFonts w:ascii="宋体" w:hAnsi="宋体"/>
          <w:szCs w:val="21"/>
        </w:rPr>
        <w:t>2021</w:t>
      </w:r>
      <w:r>
        <w:rPr>
          <w:rFonts w:ascii="宋体" w:hAnsi="宋体" w:hint="eastAsia"/>
          <w:szCs w:val="21"/>
        </w:rPr>
        <w:t>年   月   日</w:t>
      </w:r>
    </w:p>
    <w:p w:rsidR="00DA07AA" w:rsidRDefault="00DA07AA">
      <w:pPr>
        <w:widowControl/>
        <w:jc w:val="left"/>
        <w:rPr>
          <w:rFonts w:ascii="宋体" w:hAnsi="宋体" w:cs="宋体"/>
          <w:color w:val="000000"/>
          <w:szCs w:val="21"/>
        </w:rPr>
      </w:pPr>
    </w:p>
    <w:sectPr w:rsidR="00DA07AA" w:rsidSect="00DE00B8">
      <w:footerReference w:type="default" r:id="rId8"/>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27" w:rsidRDefault="00241627">
      <w:r>
        <w:separator/>
      </w:r>
    </w:p>
  </w:endnote>
  <w:endnote w:type="continuationSeparator" w:id="0">
    <w:p w:rsidR="00241627" w:rsidRDefault="0024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A5" w:rsidRDefault="00FD43A5">
    <w:pPr>
      <w:pStyle w:val="a8"/>
      <w:jc w:val="right"/>
    </w:pPr>
    <w:r>
      <w:fldChar w:fldCharType="begin"/>
    </w:r>
    <w:r>
      <w:instrText xml:space="preserve"> PAGE   \* MERGEFORMAT </w:instrText>
    </w:r>
    <w:r>
      <w:fldChar w:fldCharType="separate"/>
    </w:r>
    <w:r w:rsidR="006B725F" w:rsidRPr="006B725F">
      <w:rPr>
        <w:noProof/>
        <w:lang w:val="zh-CN"/>
      </w:rPr>
      <w:t>7</w:t>
    </w:r>
    <w:r>
      <w:fldChar w:fldCharType="end"/>
    </w:r>
  </w:p>
  <w:p w:rsidR="00FD43A5" w:rsidRDefault="00FD43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27" w:rsidRDefault="00241627">
      <w:r>
        <w:separator/>
      </w:r>
    </w:p>
  </w:footnote>
  <w:footnote w:type="continuationSeparator" w:id="0">
    <w:p w:rsidR="00241627" w:rsidRDefault="00241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132FA5"/>
    <w:multiLevelType w:val="singleLevel"/>
    <w:tmpl w:val="85132FA5"/>
    <w:lvl w:ilvl="0">
      <w:start w:val="1"/>
      <w:numFmt w:val="decimal"/>
      <w:suff w:val="nothing"/>
      <w:lvlText w:val="%1、"/>
      <w:lvlJc w:val="left"/>
    </w:lvl>
  </w:abstractNum>
  <w:abstractNum w:abstractNumId="1" w15:restartNumberingAfterBreak="0">
    <w:nsid w:val="8A949A34"/>
    <w:multiLevelType w:val="singleLevel"/>
    <w:tmpl w:val="8A949A34"/>
    <w:lvl w:ilvl="0">
      <w:start w:val="1"/>
      <w:numFmt w:val="decimal"/>
      <w:suff w:val="nothing"/>
      <w:lvlText w:val="%1、"/>
      <w:lvlJc w:val="left"/>
    </w:lvl>
  </w:abstractNum>
  <w:abstractNum w:abstractNumId="2" w15:restartNumberingAfterBreak="0">
    <w:nsid w:val="8EA0C8DC"/>
    <w:multiLevelType w:val="singleLevel"/>
    <w:tmpl w:val="8EA0C8DC"/>
    <w:lvl w:ilvl="0">
      <w:start w:val="1"/>
      <w:numFmt w:val="decimal"/>
      <w:suff w:val="nothing"/>
      <w:lvlText w:val="%1、"/>
      <w:lvlJc w:val="left"/>
    </w:lvl>
  </w:abstractNum>
  <w:abstractNum w:abstractNumId="3" w15:restartNumberingAfterBreak="0">
    <w:nsid w:val="8EBE5F7F"/>
    <w:multiLevelType w:val="singleLevel"/>
    <w:tmpl w:val="8EBE5F7F"/>
    <w:lvl w:ilvl="0">
      <w:start w:val="1"/>
      <w:numFmt w:val="decimal"/>
      <w:suff w:val="nothing"/>
      <w:lvlText w:val="%1、"/>
      <w:lvlJc w:val="left"/>
    </w:lvl>
  </w:abstractNum>
  <w:abstractNum w:abstractNumId="4" w15:restartNumberingAfterBreak="0">
    <w:nsid w:val="982052F3"/>
    <w:multiLevelType w:val="singleLevel"/>
    <w:tmpl w:val="982052F3"/>
    <w:lvl w:ilvl="0">
      <w:start w:val="1"/>
      <w:numFmt w:val="decimal"/>
      <w:lvlText w:val="%1."/>
      <w:lvlJc w:val="left"/>
      <w:pPr>
        <w:tabs>
          <w:tab w:val="num" w:pos="312"/>
        </w:tabs>
      </w:pPr>
    </w:lvl>
  </w:abstractNum>
  <w:abstractNum w:abstractNumId="5" w15:restartNumberingAfterBreak="0">
    <w:nsid w:val="C6F3D58B"/>
    <w:multiLevelType w:val="singleLevel"/>
    <w:tmpl w:val="C6F3D58B"/>
    <w:lvl w:ilvl="0">
      <w:start w:val="1"/>
      <w:numFmt w:val="decimal"/>
      <w:suff w:val="nothing"/>
      <w:lvlText w:val="%1、"/>
      <w:lvlJc w:val="left"/>
    </w:lvl>
  </w:abstractNum>
  <w:abstractNum w:abstractNumId="6" w15:restartNumberingAfterBreak="0">
    <w:nsid w:val="E1DD79F8"/>
    <w:multiLevelType w:val="singleLevel"/>
    <w:tmpl w:val="E1DD79F8"/>
    <w:lvl w:ilvl="0">
      <w:start w:val="1"/>
      <w:numFmt w:val="decimal"/>
      <w:suff w:val="nothing"/>
      <w:lvlText w:val="%1、"/>
      <w:lvlJc w:val="left"/>
    </w:lvl>
  </w:abstractNum>
  <w:abstractNum w:abstractNumId="7" w15:restartNumberingAfterBreak="0">
    <w:nsid w:val="01803B7F"/>
    <w:multiLevelType w:val="hybridMultilevel"/>
    <w:tmpl w:val="6CA806FA"/>
    <w:lvl w:ilvl="0" w:tplc="33967F48">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2825721"/>
    <w:multiLevelType w:val="hybridMultilevel"/>
    <w:tmpl w:val="98E4DA9A"/>
    <w:lvl w:ilvl="0" w:tplc="67045A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3EE5FC3"/>
    <w:multiLevelType w:val="hybridMultilevel"/>
    <w:tmpl w:val="6F1021E8"/>
    <w:lvl w:ilvl="0" w:tplc="19309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5A839F1"/>
    <w:multiLevelType w:val="multilevel"/>
    <w:tmpl w:val="3CE0D6EC"/>
    <w:lvl w:ilvl="0">
      <w:start w:val="1"/>
      <w:numFmt w:val="decimal"/>
      <w:suff w:val="nothing"/>
      <w:lvlText w:val="%1、"/>
      <w:lvlJc w:val="left"/>
      <w:pPr>
        <w:ind w:left="993" w:hanging="567"/>
      </w:pPr>
      <w:rPr>
        <w:rFonts w:hint="default"/>
      </w:rPr>
    </w:lvl>
    <w:lvl w:ilvl="1">
      <w:start w:val="1"/>
      <w:numFmt w:val="lowerLetter"/>
      <w:lvlText w:val="%2)"/>
      <w:lvlJc w:val="left"/>
      <w:pPr>
        <w:tabs>
          <w:tab w:val="num" w:pos="1266"/>
        </w:tabs>
        <w:ind w:left="1266" w:hanging="420"/>
      </w:pPr>
      <w:rPr>
        <w:rFonts w:hint="eastAsia"/>
      </w:rPr>
    </w:lvl>
    <w:lvl w:ilvl="2">
      <w:start w:val="1"/>
      <w:numFmt w:val="lowerRoman"/>
      <w:lvlText w:val="%3."/>
      <w:lvlJc w:val="right"/>
      <w:pPr>
        <w:tabs>
          <w:tab w:val="num" w:pos="1686"/>
        </w:tabs>
        <w:ind w:left="1686" w:hanging="420"/>
      </w:pPr>
      <w:rPr>
        <w:rFonts w:hint="eastAsia"/>
      </w:rPr>
    </w:lvl>
    <w:lvl w:ilvl="3">
      <w:start w:val="1"/>
      <w:numFmt w:val="decimal"/>
      <w:lvlText w:val="%4."/>
      <w:lvlJc w:val="left"/>
      <w:pPr>
        <w:tabs>
          <w:tab w:val="num" w:pos="2106"/>
        </w:tabs>
        <w:ind w:left="2106" w:hanging="420"/>
      </w:pPr>
      <w:rPr>
        <w:rFonts w:hint="eastAsia"/>
      </w:rPr>
    </w:lvl>
    <w:lvl w:ilvl="4">
      <w:start w:val="1"/>
      <w:numFmt w:val="lowerLetter"/>
      <w:lvlText w:val="%5)"/>
      <w:lvlJc w:val="left"/>
      <w:pPr>
        <w:tabs>
          <w:tab w:val="num" w:pos="2526"/>
        </w:tabs>
        <w:ind w:left="2526" w:hanging="420"/>
      </w:pPr>
      <w:rPr>
        <w:rFonts w:hint="eastAsia"/>
      </w:rPr>
    </w:lvl>
    <w:lvl w:ilvl="5">
      <w:start w:val="1"/>
      <w:numFmt w:val="lowerRoman"/>
      <w:lvlText w:val="%6."/>
      <w:lvlJc w:val="right"/>
      <w:pPr>
        <w:tabs>
          <w:tab w:val="num" w:pos="2946"/>
        </w:tabs>
        <w:ind w:left="2946" w:hanging="420"/>
      </w:pPr>
      <w:rPr>
        <w:rFonts w:hint="eastAsia"/>
      </w:rPr>
    </w:lvl>
    <w:lvl w:ilvl="6">
      <w:start w:val="1"/>
      <w:numFmt w:val="decimal"/>
      <w:lvlText w:val="%7."/>
      <w:lvlJc w:val="left"/>
      <w:pPr>
        <w:tabs>
          <w:tab w:val="num" w:pos="3366"/>
        </w:tabs>
        <w:ind w:left="3366" w:hanging="420"/>
      </w:pPr>
      <w:rPr>
        <w:rFonts w:hint="eastAsia"/>
      </w:rPr>
    </w:lvl>
    <w:lvl w:ilvl="7">
      <w:start w:val="1"/>
      <w:numFmt w:val="lowerLetter"/>
      <w:lvlText w:val="%8)"/>
      <w:lvlJc w:val="left"/>
      <w:pPr>
        <w:tabs>
          <w:tab w:val="num" w:pos="3786"/>
        </w:tabs>
        <w:ind w:left="3786" w:hanging="420"/>
      </w:pPr>
      <w:rPr>
        <w:rFonts w:hint="eastAsia"/>
      </w:rPr>
    </w:lvl>
    <w:lvl w:ilvl="8">
      <w:start w:val="1"/>
      <w:numFmt w:val="lowerRoman"/>
      <w:lvlText w:val="%9."/>
      <w:lvlJc w:val="right"/>
      <w:pPr>
        <w:tabs>
          <w:tab w:val="num" w:pos="4206"/>
        </w:tabs>
        <w:ind w:left="4206" w:hanging="420"/>
      </w:pPr>
      <w:rPr>
        <w:rFonts w:hint="eastAsia"/>
      </w:rPr>
    </w:lvl>
  </w:abstractNum>
  <w:abstractNum w:abstractNumId="11" w15:restartNumberingAfterBreak="0">
    <w:nsid w:val="14F35712"/>
    <w:multiLevelType w:val="hybridMultilevel"/>
    <w:tmpl w:val="4D2AC782"/>
    <w:lvl w:ilvl="0" w:tplc="2990F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8838E4"/>
    <w:multiLevelType w:val="multilevel"/>
    <w:tmpl w:val="158838E4"/>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3" w15:restartNumberingAfterBreak="0">
    <w:nsid w:val="182A4B03"/>
    <w:multiLevelType w:val="multilevel"/>
    <w:tmpl w:val="182A4B0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B246D0E"/>
    <w:multiLevelType w:val="hybridMultilevel"/>
    <w:tmpl w:val="6CC2EEB4"/>
    <w:lvl w:ilvl="0" w:tplc="4238AFCA">
      <w:start w:val="1"/>
      <w:numFmt w:val="decimal"/>
      <w:suff w:val="nothing"/>
      <w:lvlText w:val="%1."/>
      <w:lvlJc w:val="left"/>
      <w:pPr>
        <w:ind w:left="0" w:firstLine="567"/>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21D2323D"/>
    <w:multiLevelType w:val="multilevel"/>
    <w:tmpl w:val="21D2323D"/>
    <w:lvl w:ilvl="0">
      <w:start w:val="1"/>
      <w:numFmt w:val="decimal"/>
      <w:lvlText w:val="%1、"/>
      <w:lvlJc w:val="left"/>
      <w:pPr>
        <w:tabs>
          <w:tab w:val="left" w:pos="993"/>
        </w:tabs>
        <w:ind w:left="993" w:hanging="567"/>
      </w:pPr>
      <w:rPr>
        <w:rFonts w:hint="default"/>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6" w15:restartNumberingAfterBreak="0">
    <w:nsid w:val="22392748"/>
    <w:multiLevelType w:val="hybridMultilevel"/>
    <w:tmpl w:val="6D908E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2FE30AF"/>
    <w:multiLevelType w:val="hybridMultilevel"/>
    <w:tmpl w:val="F75048F8"/>
    <w:lvl w:ilvl="0" w:tplc="F14A6304">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A40E07"/>
    <w:multiLevelType w:val="hybridMultilevel"/>
    <w:tmpl w:val="1054C544"/>
    <w:lvl w:ilvl="0" w:tplc="CC5C9C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E961A6"/>
    <w:multiLevelType w:val="hybridMultilevel"/>
    <w:tmpl w:val="0548FC02"/>
    <w:lvl w:ilvl="0" w:tplc="0A5A7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CA2773C"/>
    <w:multiLevelType w:val="hybridMultilevel"/>
    <w:tmpl w:val="20F80CF2"/>
    <w:lvl w:ilvl="0" w:tplc="C2363B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F700DA8"/>
    <w:multiLevelType w:val="hybridMultilevel"/>
    <w:tmpl w:val="A75E2C68"/>
    <w:lvl w:ilvl="0" w:tplc="148CC5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2F92352D"/>
    <w:multiLevelType w:val="singleLevel"/>
    <w:tmpl w:val="572DE5B4"/>
    <w:lvl w:ilvl="0">
      <w:start w:val="1"/>
      <w:numFmt w:val="decimal"/>
      <w:suff w:val="nothing"/>
      <w:lvlText w:val="%1."/>
      <w:lvlJc w:val="left"/>
    </w:lvl>
  </w:abstractNum>
  <w:abstractNum w:abstractNumId="23" w15:restartNumberingAfterBreak="0">
    <w:nsid w:val="319301D9"/>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3CB2B17"/>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3613239C"/>
    <w:multiLevelType w:val="singleLevel"/>
    <w:tmpl w:val="3613239C"/>
    <w:lvl w:ilvl="0">
      <w:start w:val="1"/>
      <w:numFmt w:val="decimal"/>
      <w:suff w:val="nothing"/>
      <w:lvlText w:val="%1、"/>
      <w:lvlJc w:val="left"/>
    </w:lvl>
  </w:abstractNum>
  <w:abstractNum w:abstractNumId="26" w15:restartNumberingAfterBreak="0">
    <w:nsid w:val="3CD336F4"/>
    <w:multiLevelType w:val="hybridMultilevel"/>
    <w:tmpl w:val="DC601278"/>
    <w:lvl w:ilvl="0" w:tplc="21A874D4">
      <w:start w:val="1"/>
      <w:numFmt w:val="decimal"/>
      <w:lvlText w:val="%1)"/>
      <w:lvlJc w:val="left"/>
      <w:pPr>
        <w:ind w:left="420" w:hanging="420"/>
      </w:pPr>
      <w:rPr>
        <w:rFonts w:hint="eastAsia"/>
      </w:rPr>
    </w:lvl>
    <w:lvl w:ilvl="1" w:tplc="D428B06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3B28DA"/>
    <w:multiLevelType w:val="singleLevel"/>
    <w:tmpl w:val="3E3B28DA"/>
    <w:lvl w:ilvl="0">
      <w:start w:val="2"/>
      <w:numFmt w:val="decimal"/>
      <w:suff w:val="nothing"/>
      <w:lvlText w:val="%1、"/>
      <w:lvlJc w:val="left"/>
    </w:lvl>
  </w:abstractNum>
  <w:abstractNum w:abstractNumId="28" w15:restartNumberingAfterBreak="0">
    <w:nsid w:val="41633954"/>
    <w:multiLevelType w:val="hybridMultilevel"/>
    <w:tmpl w:val="8AD0D508"/>
    <w:lvl w:ilvl="0" w:tplc="948AE010">
      <w:start w:val="1"/>
      <w:numFmt w:val="decimal"/>
      <w:suff w:val="nothing"/>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351402B"/>
    <w:multiLevelType w:val="hybridMultilevel"/>
    <w:tmpl w:val="8E3640DA"/>
    <w:lvl w:ilvl="0" w:tplc="1C2AD54C">
      <w:start w:val="1"/>
      <w:numFmt w:val="decimalEnclosedCircl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D480155"/>
    <w:multiLevelType w:val="hybridMultilevel"/>
    <w:tmpl w:val="BFB64332"/>
    <w:lvl w:ilvl="0" w:tplc="C4882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2E8568F"/>
    <w:multiLevelType w:val="hybridMultilevel"/>
    <w:tmpl w:val="7D06EA06"/>
    <w:lvl w:ilvl="0" w:tplc="00A8A9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3062E5"/>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2DE5B4"/>
    <w:multiLevelType w:val="singleLevel"/>
    <w:tmpl w:val="572DE5B4"/>
    <w:lvl w:ilvl="0">
      <w:start w:val="1"/>
      <w:numFmt w:val="decimal"/>
      <w:suff w:val="nothing"/>
      <w:lvlText w:val="%1."/>
      <w:lvlJc w:val="left"/>
    </w:lvl>
  </w:abstractNum>
  <w:abstractNum w:abstractNumId="34" w15:restartNumberingAfterBreak="0">
    <w:nsid w:val="5AC44DA1"/>
    <w:multiLevelType w:val="hybridMultilevel"/>
    <w:tmpl w:val="15CA6B84"/>
    <w:lvl w:ilvl="0" w:tplc="5F8624E0">
      <w:start w:val="1"/>
      <w:numFmt w:val="decimal"/>
      <w:suff w:val="nothing"/>
      <w:lvlText w:val="%1"/>
      <w:lvlJc w:val="left"/>
      <w:pPr>
        <w:ind w:left="0" w:firstLine="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ED167B"/>
    <w:multiLevelType w:val="hybridMultilevel"/>
    <w:tmpl w:val="3D660086"/>
    <w:lvl w:ilvl="0" w:tplc="7CB258C8">
      <w:start w:val="1"/>
      <w:numFmt w:val="chineseCountingThousand"/>
      <w:suff w:val="nothing"/>
      <w:lvlText w:val="%1、"/>
      <w:lvlJc w:val="left"/>
      <w:pPr>
        <w:ind w:left="0" w:firstLine="567"/>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15:restartNumberingAfterBreak="0">
    <w:nsid w:val="5F080A44"/>
    <w:multiLevelType w:val="singleLevel"/>
    <w:tmpl w:val="5F080A44"/>
    <w:lvl w:ilvl="0">
      <w:start w:val="1"/>
      <w:numFmt w:val="decimal"/>
      <w:suff w:val="nothing"/>
      <w:lvlText w:val="%1、"/>
      <w:lvlJc w:val="left"/>
    </w:lvl>
  </w:abstractNum>
  <w:abstractNum w:abstractNumId="37" w15:restartNumberingAfterBreak="0">
    <w:nsid w:val="60D62AAD"/>
    <w:multiLevelType w:val="hybridMultilevel"/>
    <w:tmpl w:val="5E2658F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2E666C3"/>
    <w:multiLevelType w:val="hybridMultilevel"/>
    <w:tmpl w:val="52CA90FC"/>
    <w:lvl w:ilvl="0" w:tplc="3B84B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E40D42"/>
    <w:multiLevelType w:val="hybridMultilevel"/>
    <w:tmpl w:val="8FC85C8E"/>
    <w:lvl w:ilvl="0" w:tplc="71FAF2C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BD05F9E"/>
    <w:multiLevelType w:val="hybridMultilevel"/>
    <w:tmpl w:val="91A29130"/>
    <w:lvl w:ilvl="0" w:tplc="41920BB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71DD05CC"/>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80DB77"/>
    <w:multiLevelType w:val="singleLevel"/>
    <w:tmpl w:val="7480DB77"/>
    <w:lvl w:ilvl="0">
      <w:start w:val="1"/>
      <w:numFmt w:val="decimal"/>
      <w:lvlText w:val="%1."/>
      <w:lvlJc w:val="left"/>
      <w:pPr>
        <w:tabs>
          <w:tab w:val="num" w:pos="312"/>
        </w:tabs>
      </w:pPr>
    </w:lvl>
  </w:abstractNum>
  <w:abstractNum w:abstractNumId="43" w15:restartNumberingAfterBreak="0">
    <w:nsid w:val="74A35879"/>
    <w:multiLevelType w:val="hybridMultilevel"/>
    <w:tmpl w:val="1414B5EC"/>
    <w:lvl w:ilvl="0" w:tplc="8F6ED378">
      <w:start w:val="1"/>
      <w:numFmt w:val="decimal"/>
      <w:lvlText w:val="%1、"/>
      <w:lvlJc w:val="left"/>
      <w:pPr>
        <w:ind w:left="360" w:hanging="360"/>
      </w:pPr>
      <w:rPr>
        <w:rFonts w:ascii="宋体" w:eastAsia="宋体"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AE45E55"/>
    <w:multiLevelType w:val="hybridMultilevel"/>
    <w:tmpl w:val="7B68A662"/>
    <w:lvl w:ilvl="0" w:tplc="D6FC2092">
      <w:start w:val="1"/>
      <w:numFmt w:val="decimal"/>
      <w:lvlText w:val="%1"/>
      <w:lvlJc w:val="left"/>
      <w:pPr>
        <w:ind w:left="567"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D532270"/>
    <w:multiLevelType w:val="hybridMultilevel"/>
    <w:tmpl w:val="00FC35E2"/>
    <w:lvl w:ilvl="0" w:tplc="BD24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0"/>
  </w:num>
  <w:num w:numId="3">
    <w:abstractNumId w:val="12"/>
  </w:num>
  <w:num w:numId="4">
    <w:abstractNumId w:val="33"/>
  </w:num>
  <w:num w:numId="5">
    <w:abstractNumId w:val="13"/>
  </w:num>
  <w:num w:numId="6">
    <w:abstractNumId w:val="22"/>
  </w:num>
  <w:num w:numId="7">
    <w:abstractNumId w:val="9"/>
  </w:num>
  <w:num w:numId="8">
    <w:abstractNumId w:val="38"/>
  </w:num>
  <w:num w:numId="9">
    <w:abstractNumId w:val="27"/>
  </w:num>
  <w:num w:numId="10">
    <w:abstractNumId w:val="3"/>
  </w:num>
  <w:num w:numId="11">
    <w:abstractNumId w:val="25"/>
  </w:num>
  <w:num w:numId="12">
    <w:abstractNumId w:val="42"/>
  </w:num>
  <w:num w:numId="13">
    <w:abstractNumId w:val="4"/>
  </w:num>
  <w:num w:numId="14">
    <w:abstractNumId w:val="1"/>
  </w:num>
  <w:num w:numId="15">
    <w:abstractNumId w:val="0"/>
  </w:num>
  <w:num w:numId="16">
    <w:abstractNumId w:val="36"/>
  </w:num>
  <w:num w:numId="17">
    <w:abstractNumId w:val="2"/>
  </w:num>
  <w:num w:numId="18">
    <w:abstractNumId w:val="6"/>
  </w:num>
  <w:num w:numId="19">
    <w:abstractNumId w:val="5"/>
  </w:num>
  <w:num w:numId="20">
    <w:abstractNumId w:val="24"/>
  </w:num>
  <w:num w:numId="21">
    <w:abstractNumId w:val="16"/>
  </w:num>
  <w:num w:numId="22">
    <w:abstractNumId w:val="23"/>
  </w:num>
  <w:num w:numId="23">
    <w:abstractNumId w:val="32"/>
  </w:num>
  <w:num w:numId="24">
    <w:abstractNumId w:val="37"/>
  </w:num>
  <w:num w:numId="25">
    <w:abstractNumId w:val="40"/>
  </w:num>
  <w:num w:numId="26">
    <w:abstractNumId w:val="7"/>
  </w:num>
  <w:num w:numId="27">
    <w:abstractNumId w:val="39"/>
  </w:num>
  <w:num w:numId="28">
    <w:abstractNumId w:val="17"/>
  </w:num>
  <w:num w:numId="29">
    <w:abstractNumId w:val="43"/>
  </w:num>
  <w:num w:numId="30">
    <w:abstractNumId w:val="18"/>
  </w:num>
  <w:num w:numId="31">
    <w:abstractNumId w:val="11"/>
  </w:num>
  <w:num w:numId="32">
    <w:abstractNumId w:val="41"/>
  </w:num>
  <w:num w:numId="33">
    <w:abstractNumId w:val="21"/>
  </w:num>
  <w:num w:numId="34">
    <w:abstractNumId w:val="8"/>
  </w:num>
  <w:num w:numId="35">
    <w:abstractNumId w:val="30"/>
  </w:num>
  <w:num w:numId="36">
    <w:abstractNumId w:val="45"/>
  </w:num>
  <w:num w:numId="37">
    <w:abstractNumId w:val="19"/>
  </w:num>
  <w:num w:numId="38">
    <w:abstractNumId w:val="20"/>
  </w:num>
  <w:num w:numId="39">
    <w:abstractNumId w:val="26"/>
  </w:num>
  <w:num w:numId="40">
    <w:abstractNumId w:val="31"/>
  </w:num>
  <w:num w:numId="41">
    <w:abstractNumId w:val="28"/>
  </w:num>
  <w:num w:numId="42">
    <w:abstractNumId w:val="35"/>
  </w:num>
  <w:num w:numId="43">
    <w:abstractNumId w:val="14"/>
  </w:num>
  <w:num w:numId="44">
    <w:abstractNumId w:val="29"/>
  </w:num>
  <w:num w:numId="45">
    <w:abstractNumId w:val="44"/>
  </w:num>
  <w:num w:numId="4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0D4B"/>
    <w:rsid w:val="00006EAB"/>
    <w:rsid w:val="00006FB5"/>
    <w:rsid w:val="0001269A"/>
    <w:rsid w:val="00021DC2"/>
    <w:rsid w:val="000248F2"/>
    <w:rsid w:val="00024DB1"/>
    <w:rsid w:val="000261AC"/>
    <w:rsid w:val="00046233"/>
    <w:rsid w:val="000511EF"/>
    <w:rsid w:val="000512CF"/>
    <w:rsid w:val="00051834"/>
    <w:rsid w:val="000542BB"/>
    <w:rsid w:val="00054374"/>
    <w:rsid w:val="00054CE9"/>
    <w:rsid w:val="00066150"/>
    <w:rsid w:val="00066222"/>
    <w:rsid w:val="000712FA"/>
    <w:rsid w:val="00075A5E"/>
    <w:rsid w:val="00084999"/>
    <w:rsid w:val="00086E31"/>
    <w:rsid w:val="00096A7B"/>
    <w:rsid w:val="00097540"/>
    <w:rsid w:val="000A00B3"/>
    <w:rsid w:val="000A18E3"/>
    <w:rsid w:val="000A2487"/>
    <w:rsid w:val="000A32B4"/>
    <w:rsid w:val="000A4DE7"/>
    <w:rsid w:val="000A75A0"/>
    <w:rsid w:val="000B75B2"/>
    <w:rsid w:val="000C4155"/>
    <w:rsid w:val="000C4919"/>
    <w:rsid w:val="000D372E"/>
    <w:rsid w:val="000D4516"/>
    <w:rsid w:val="000E277D"/>
    <w:rsid w:val="001013A8"/>
    <w:rsid w:val="00105509"/>
    <w:rsid w:val="001300D3"/>
    <w:rsid w:val="00146B63"/>
    <w:rsid w:val="00155983"/>
    <w:rsid w:val="00161C4F"/>
    <w:rsid w:val="00167F5B"/>
    <w:rsid w:val="001709D3"/>
    <w:rsid w:val="00171297"/>
    <w:rsid w:val="00172A27"/>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1627"/>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1A0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F2B4E"/>
    <w:rsid w:val="00426155"/>
    <w:rsid w:val="004469BA"/>
    <w:rsid w:val="00453ADF"/>
    <w:rsid w:val="00456BC1"/>
    <w:rsid w:val="004600DA"/>
    <w:rsid w:val="00465657"/>
    <w:rsid w:val="00466D81"/>
    <w:rsid w:val="00467CAD"/>
    <w:rsid w:val="00472277"/>
    <w:rsid w:val="00476BF0"/>
    <w:rsid w:val="0048096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4424"/>
    <w:rsid w:val="005969FB"/>
    <w:rsid w:val="005B2C4E"/>
    <w:rsid w:val="005B3628"/>
    <w:rsid w:val="005B4909"/>
    <w:rsid w:val="005B6CEE"/>
    <w:rsid w:val="005C05D6"/>
    <w:rsid w:val="005D2CC7"/>
    <w:rsid w:val="005D35E2"/>
    <w:rsid w:val="005E06B4"/>
    <w:rsid w:val="005E4E7C"/>
    <w:rsid w:val="005F3663"/>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A6"/>
    <w:rsid w:val="00666B5D"/>
    <w:rsid w:val="00690C78"/>
    <w:rsid w:val="00694033"/>
    <w:rsid w:val="006A3B53"/>
    <w:rsid w:val="006B2E51"/>
    <w:rsid w:val="006B36E7"/>
    <w:rsid w:val="006B725F"/>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2725"/>
    <w:rsid w:val="00776700"/>
    <w:rsid w:val="007867D3"/>
    <w:rsid w:val="00786B2B"/>
    <w:rsid w:val="007A0E9C"/>
    <w:rsid w:val="007A2D85"/>
    <w:rsid w:val="007A3422"/>
    <w:rsid w:val="007A7F23"/>
    <w:rsid w:val="007B4B95"/>
    <w:rsid w:val="007C04CE"/>
    <w:rsid w:val="007C0EC0"/>
    <w:rsid w:val="007C1005"/>
    <w:rsid w:val="007C3669"/>
    <w:rsid w:val="007C3F99"/>
    <w:rsid w:val="007D7DD0"/>
    <w:rsid w:val="007F0809"/>
    <w:rsid w:val="007F3362"/>
    <w:rsid w:val="007F4585"/>
    <w:rsid w:val="007F49B3"/>
    <w:rsid w:val="007F62C7"/>
    <w:rsid w:val="00800453"/>
    <w:rsid w:val="00813095"/>
    <w:rsid w:val="00814712"/>
    <w:rsid w:val="00815501"/>
    <w:rsid w:val="008160FF"/>
    <w:rsid w:val="00821F86"/>
    <w:rsid w:val="00822F1F"/>
    <w:rsid w:val="00836800"/>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E3344"/>
    <w:rsid w:val="008F2808"/>
    <w:rsid w:val="008F4BC0"/>
    <w:rsid w:val="008F50D8"/>
    <w:rsid w:val="008F5C67"/>
    <w:rsid w:val="00902C05"/>
    <w:rsid w:val="00902DAE"/>
    <w:rsid w:val="00903E2B"/>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92324"/>
    <w:rsid w:val="009A2776"/>
    <w:rsid w:val="009A4D34"/>
    <w:rsid w:val="009A525E"/>
    <w:rsid w:val="009B4753"/>
    <w:rsid w:val="009B745A"/>
    <w:rsid w:val="009C3EE0"/>
    <w:rsid w:val="009C4E66"/>
    <w:rsid w:val="009C65A2"/>
    <w:rsid w:val="009C7BC9"/>
    <w:rsid w:val="009D14D7"/>
    <w:rsid w:val="009E12D5"/>
    <w:rsid w:val="009E29EF"/>
    <w:rsid w:val="009E359E"/>
    <w:rsid w:val="00A047AA"/>
    <w:rsid w:val="00A05921"/>
    <w:rsid w:val="00A105FC"/>
    <w:rsid w:val="00A15326"/>
    <w:rsid w:val="00A214CC"/>
    <w:rsid w:val="00A32246"/>
    <w:rsid w:val="00A36C20"/>
    <w:rsid w:val="00A46630"/>
    <w:rsid w:val="00A561EB"/>
    <w:rsid w:val="00A614CE"/>
    <w:rsid w:val="00A63DD1"/>
    <w:rsid w:val="00A735C6"/>
    <w:rsid w:val="00A81CD4"/>
    <w:rsid w:val="00A919CA"/>
    <w:rsid w:val="00A943BF"/>
    <w:rsid w:val="00A963B9"/>
    <w:rsid w:val="00AA7AB2"/>
    <w:rsid w:val="00AB341E"/>
    <w:rsid w:val="00AB7FA5"/>
    <w:rsid w:val="00AD0F2F"/>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D60EA"/>
    <w:rsid w:val="00BF0C77"/>
    <w:rsid w:val="00C03924"/>
    <w:rsid w:val="00C062D1"/>
    <w:rsid w:val="00C07BF1"/>
    <w:rsid w:val="00C11059"/>
    <w:rsid w:val="00C110E4"/>
    <w:rsid w:val="00C133F0"/>
    <w:rsid w:val="00C17058"/>
    <w:rsid w:val="00C174A4"/>
    <w:rsid w:val="00C20FC2"/>
    <w:rsid w:val="00C219B3"/>
    <w:rsid w:val="00C2645D"/>
    <w:rsid w:val="00C3119C"/>
    <w:rsid w:val="00C514A7"/>
    <w:rsid w:val="00C522EB"/>
    <w:rsid w:val="00C57767"/>
    <w:rsid w:val="00C706FF"/>
    <w:rsid w:val="00C74CE8"/>
    <w:rsid w:val="00C758F6"/>
    <w:rsid w:val="00C85998"/>
    <w:rsid w:val="00C90657"/>
    <w:rsid w:val="00C92256"/>
    <w:rsid w:val="00C9536A"/>
    <w:rsid w:val="00C9758C"/>
    <w:rsid w:val="00CB1706"/>
    <w:rsid w:val="00CB72DA"/>
    <w:rsid w:val="00CC1925"/>
    <w:rsid w:val="00CC78E6"/>
    <w:rsid w:val="00CD1D9A"/>
    <w:rsid w:val="00CD7E92"/>
    <w:rsid w:val="00CF3AA5"/>
    <w:rsid w:val="00CF5C4F"/>
    <w:rsid w:val="00CF678C"/>
    <w:rsid w:val="00D01A48"/>
    <w:rsid w:val="00D03706"/>
    <w:rsid w:val="00D129AE"/>
    <w:rsid w:val="00D14DB9"/>
    <w:rsid w:val="00D40EF6"/>
    <w:rsid w:val="00D45836"/>
    <w:rsid w:val="00D51B1D"/>
    <w:rsid w:val="00D57C42"/>
    <w:rsid w:val="00D648BA"/>
    <w:rsid w:val="00D70E13"/>
    <w:rsid w:val="00D71A5D"/>
    <w:rsid w:val="00D845E0"/>
    <w:rsid w:val="00D87D2D"/>
    <w:rsid w:val="00D9132A"/>
    <w:rsid w:val="00D92AC4"/>
    <w:rsid w:val="00D9769D"/>
    <w:rsid w:val="00DA07AA"/>
    <w:rsid w:val="00DA71C3"/>
    <w:rsid w:val="00DB6F1F"/>
    <w:rsid w:val="00DC0A3E"/>
    <w:rsid w:val="00DD2666"/>
    <w:rsid w:val="00DD3D16"/>
    <w:rsid w:val="00DE00B8"/>
    <w:rsid w:val="00DE5134"/>
    <w:rsid w:val="00DE68FF"/>
    <w:rsid w:val="00DF1B2F"/>
    <w:rsid w:val="00DF211B"/>
    <w:rsid w:val="00DF21E7"/>
    <w:rsid w:val="00DF4B6D"/>
    <w:rsid w:val="00E06A4A"/>
    <w:rsid w:val="00E1751F"/>
    <w:rsid w:val="00E32D0D"/>
    <w:rsid w:val="00E354F4"/>
    <w:rsid w:val="00E36D06"/>
    <w:rsid w:val="00E458D6"/>
    <w:rsid w:val="00E47B3B"/>
    <w:rsid w:val="00E47B59"/>
    <w:rsid w:val="00E5221B"/>
    <w:rsid w:val="00E60A10"/>
    <w:rsid w:val="00E63138"/>
    <w:rsid w:val="00E738C7"/>
    <w:rsid w:val="00E80794"/>
    <w:rsid w:val="00E96342"/>
    <w:rsid w:val="00E97A9C"/>
    <w:rsid w:val="00EA4024"/>
    <w:rsid w:val="00EA4B1F"/>
    <w:rsid w:val="00EA7453"/>
    <w:rsid w:val="00EC0CD3"/>
    <w:rsid w:val="00EE46A6"/>
    <w:rsid w:val="00EF18C1"/>
    <w:rsid w:val="00F02A17"/>
    <w:rsid w:val="00F05829"/>
    <w:rsid w:val="00F1300D"/>
    <w:rsid w:val="00F154F7"/>
    <w:rsid w:val="00F25AE1"/>
    <w:rsid w:val="00F42B37"/>
    <w:rsid w:val="00F547F7"/>
    <w:rsid w:val="00F63FB3"/>
    <w:rsid w:val="00F64762"/>
    <w:rsid w:val="00F71114"/>
    <w:rsid w:val="00F716E9"/>
    <w:rsid w:val="00F71ADB"/>
    <w:rsid w:val="00F74258"/>
    <w:rsid w:val="00F91977"/>
    <w:rsid w:val="00FA0034"/>
    <w:rsid w:val="00FB25F3"/>
    <w:rsid w:val="00FC33B2"/>
    <w:rsid w:val="00FC3A89"/>
    <w:rsid w:val="00FD43A5"/>
    <w:rsid w:val="00FD50E2"/>
    <w:rsid w:val="00FE225B"/>
    <w:rsid w:val="01586AB7"/>
    <w:rsid w:val="042B4404"/>
    <w:rsid w:val="05F33E19"/>
    <w:rsid w:val="08A607DC"/>
    <w:rsid w:val="13033C28"/>
    <w:rsid w:val="13B94E90"/>
    <w:rsid w:val="16FA62BC"/>
    <w:rsid w:val="214926E0"/>
    <w:rsid w:val="3C823756"/>
    <w:rsid w:val="3C9B5EFD"/>
    <w:rsid w:val="3E13186C"/>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178485-915F-4568-9098-A39F2F1E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0"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FB"/>
    <w:pPr>
      <w:widowControl w:val="0"/>
      <w:jc w:val="both"/>
    </w:pPr>
    <w:rPr>
      <w:kern w:val="2"/>
      <w:sz w:val="21"/>
      <w:szCs w:val="24"/>
    </w:rPr>
  </w:style>
  <w:style w:type="paragraph" w:styleId="1">
    <w:name w:val="heading 1"/>
    <w:basedOn w:val="a"/>
    <w:next w:val="a"/>
    <w:link w:val="1Char"/>
    <w:uiPriority w:val="9"/>
    <w:qFormat/>
    <w:rsid w:val="00694033"/>
    <w:pPr>
      <w:spacing w:before="100" w:beforeAutospacing="1" w:after="100" w:afterAutospacing="1"/>
      <w:jc w:val="left"/>
      <w:outlineLvl w:val="0"/>
    </w:pPr>
    <w:rPr>
      <w:rFonts w:ascii="宋体" w:hAnsi="宋体" w:hint="eastAsia"/>
      <w:b/>
      <w:bCs/>
      <w:snapToGrid w:val="0"/>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6106FB"/>
    <w:rPr>
      <w:b/>
      <w:bCs/>
    </w:rPr>
  </w:style>
  <w:style w:type="paragraph" w:styleId="a4">
    <w:name w:val="annotation text"/>
    <w:basedOn w:val="a"/>
    <w:link w:val="Char0"/>
    <w:uiPriority w:val="99"/>
    <w:semiHidden/>
    <w:unhideWhenUsed/>
    <w:qFormat/>
    <w:rsid w:val="006106FB"/>
    <w:pPr>
      <w:jc w:val="left"/>
    </w:pPr>
  </w:style>
  <w:style w:type="paragraph" w:styleId="a5">
    <w:name w:val="Closing"/>
    <w:basedOn w:val="a"/>
    <w:qFormat/>
    <w:rsid w:val="006106FB"/>
    <w:pPr>
      <w:ind w:leftChars="2100" w:left="100"/>
    </w:pPr>
    <w:rPr>
      <w:rFonts w:ascii="宋体"/>
      <w:sz w:val="24"/>
    </w:rPr>
  </w:style>
  <w:style w:type="paragraph" w:styleId="a6">
    <w:name w:val="Plain Text"/>
    <w:basedOn w:val="a"/>
    <w:link w:val="Char1"/>
    <w:unhideWhenUsed/>
    <w:qFormat/>
    <w:rsid w:val="006106FB"/>
    <w:pPr>
      <w:widowControl/>
      <w:adjustRightInd w:val="0"/>
      <w:snapToGrid w:val="0"/>
      <w:ind w:firstLineChars="200" w:firstLine="200"/>
      <w:jc w:val="left"/>
    </w:pPr>
    <w:rPr>
      <w:rFonts w:ascii="宋体" w:eastAsia="微软雅黑" w:hAnsi="Courier New" w:cs="Courier New"/>
      <w:kern w:val="0"/>
      <w:sz w:val="22"/>
      <w:szCs w:val="21"/>
    </w:rPr>
  </w:style>
  <w:style w:type="paragraph" w:styleId="a7">
    <w:name w:val="Balloon Text"/>
    <w:basedOn w:val="a"/>
    <w:qFormat/>
    <w:rsid w:val="006106FB"/>
    <w:rPr>
      <w:sz w:val="18"/>
      <w:szCs w:val="18"/>
    </w:rPr>
  </w:style>
  <w:style w:type="paragraph" w:styleId="a8">
    <w:name w:val="footer"/>
    <w:basedOn w:val="a"/>
    <w:link w:val="Char2"/>
    <w:uiPriority w:val="99"/>
    <w:qFormat/>
    <w:rsid w:val="006106FB"/>
    <w:pPr>
      <w:tabs>
        <w:tab w:val="center" w:pos="4153"/>
        <w:tab w:val="right" w:pos="8306"/>
      </w:tabs>
      <w:snapToGrid w:val="0"/>
      <w:jc w:val="left"/>
    </w:pPr>
    <w:rPr>
      <w:sz w:val="18"/>
      <w:szCs w:val="18"/>
    </w:rPr>
  </w:style>
  <w:style w:type="paragraph" w:styleId="a9">
    <w:name w:val="header"/>
    <w:basedOn w:val="a"/>
    <w:link w:val="Char3"/>
    <w:qFormat/>
    <w:rsid w:val="006106FB"/>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6106FB"/>
    <w:rPr>
      <w:color w:val="0000FF"/>
      <w:u w:val="single"/>
    </w:rPr>
  </w:style>
  <w:style w:type="character" w:styleId="ab">
    <w:name w:val="annotation reference"/>
    <w:basedOn w:val="a0"/>
    <w:uiPriority w:val="99"/>
    <w:semiHidden/>
    <w:unhideWhenUsed/>
    <w:qFormat/>
    <w:rsid w:val="006106FB"/>
    <w:rPr>
      <w:sz w:val="21"/>
      <w:szCs w:val="21"/>
    </w:rPr>
  </w:style>
  <w:style w:type="table" w:styleId="ac">
    <w:name w:val="Table Grid"/>
    <w:basedOn w:val="a1"/>
    <w:uiPriority w:val="59"/>
    <w:qFormat/>
    <w:rsid w:val="00610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6106FB"/>
    <w:pPr>
      <w:widowControl/>
      <w:jc w:val="left"/>
    </w:pPr>
    <w:rPr>
      <w:rFonts w:ascii="宋体" w:eastAsia="微软雅黑" w:hAnsi="Courier New"/>
      <w:kern w:val="0"/>
      <w:sz w:val="20"/>
      <w:szCs w:val="21"/>
    </w:rPr>
  </w:style>
  <w:style w:type="paragraph" w:customStyle="1" w:styleId="100">
    <w:name w:val="1_0"/>
    <w:basedOn w:val="a"/>
    <w:next w:val="10"/>
    <w:qFormat/>
    <w:rsid w:val="006106FB"/>
    <w:rPr>
      <w:rFonts w:ascii="宋体" w:hAnsi="Courier New"/>
      <w:szCs w:val="22"/>
    </w:rPr>
  </w:style>
  <w:style w:type="paragraph" w:customStyle="1" w:styleId="11">
    <w:name w:val="无间隔1"/>
    <w:uiPriority w:val="99"/>
    <w:qFormat/>
    <w:rsid w:val="006106FB"/>
    <w:pPr>
      <w:adjustRightInd w:val="0"/>
      <w:snapToGrid w:val="0"/>
    </w:pPr>
    <w:rPr>
      <w:rFonts w:ascii="Tahoma" w:eastAsia="微软雅黑" w:hAnsi="Tahoma"/>
      <w:sz w:val="22"/>
      <w:szCs w:val="22"/>
    </w:rPr>
  </w:style>
  <w:style w:type="character" w:customStyle="1" w:styleId="Char2">
    <w:name w:val="页脚 Char"/>
    <w:link w:val="a8"/>
    <w:uiPriority w:val="99"/>
    <w:qFormat/>
    <w:rsid w:val="006106FB"/>
    <w:rPr>
      <w:kern w:val="2"/>
      <w:sz w:val="18"/>
      <w:szCs w:val="18"/>
    </w:rPr>
  </w:style>
  <w:style w:type="character" w:customStyle="1" w:styleId="apple-style-span">
    <w:name w:val="apple-style-span"/>
    <w:basedOn w:val="a0"/>
    <w:qFormat/>
    <w:rsid w:val="006106FB"/>
  </w:style>
  <w:style w:type="character" w:customStyle="1" w:styleId="Char3">
    <w:name w:val="页眉 Char"/>
    <w:link w:val="a9"/>
    <w:qFormat/>
    <w:rsid w:val="006106FB"/>
    <w:rPr>
      <w:kern w:val="2"/>
      <w:sz w:val="18"/>
      <w:szCs w:val="18"/>
    </w:rPr>
  </w:style>
  <w:style w:type="character" w:customStyle="1" w:styleId="style141">
    <w:name w:val="style141"/>
    <w:qFormat/>
    <w:rsid w:val="006106FB"/>
    <w:rPr>
      <w:rFonts w:ascii="宋体" w:eastAsia="宋体" w:hAnsi="宋体" w:hint="eastAsia"/>
      <w:sz w:val="18"/>
      <w:szCs w:val="18"/>
    </w:rPr>
  </w:style>
  <w:style w:type="character" w:customStyle="1" w:styleId="Char1">
    <w:name w:val="纯文本 Char"/>
    <w:basedOn w:val="a0"/>
    <w:link w:val="a6"/>
    <w:qFormat/>
    <w:rsid w:val="006106FB"/>
    <w:rPr>
      <w:rFonts w:ascii="宋体" w:eastAsia="微软雅黑" w:hAnsi="Courier New" w:cs="Courier New"/>
      <w:sz w:val="22"/>
      <w:szCs w:val="21"/>
    </w:rPr>
  </w:style>
  <w:style w:type="character" w:customStyle="1" w:styleId="Char0">
    <w:name w:val="批注文字 Char"/>
    <w:basedOn w:val="a0"/>
    <w:link w:val="a4"/>
    <w:uiPriority w:val="99"/>
    <w:semiHidden/>
    <w:qFormat/>
    <w:rsid w:val="006106FB"/>
    <w:rPr>
      <w:kern w:val="2"/>
      <w:sz w:val="21"/>
      <w:szCs w:val="24"/>
    </w:rPr>
  </w:style>
  <w:style w:type="character" w:customStyle="1" w:styleId="Char">
    <w:name w:val="批注主题 Char"/>
    <w:basedOn w:val="Char0"/>
    <w:link w:val="a3"/>
    <w:uiPriority w:val="99"/>
    <w:semiHidden/>
    <w:qFormat/>
    <w:rsid w:val="006106FB"/>
    <w:rPr>
      <w:b/>
      <w:bCs/>
      <w:kern w:val="2"/>
      <w:sz w:val="21"/>
      <w:szCs w:val="24"/>
    </w:rPr>
  </w:style>
  <w:style w:type="paragraph" w:styleId="ad">
    <w:name w:val="List Paragraph"/>
    <w:basedOn w:val="a"/>
    <w:uiPriority w:val="34"/>
    <w:qFormat/>
    <w:rsid w:val="006B2E51"/>
    <w:pPr>
      <w:ind w:firstLineChars="200" w:firstLine="420"/>
    </w:pPr>
  </w:style>
  <w:style w:type="paragraph" w:styleId="ae">
    <w:name w:val="Normal (Web)"/>
    <w:basedOn w:val="a"/>
    <w:uiPriority w:val="99"/>
    <w:unhideWhenUsed/>
    <w:rsid w:val="006F1914"/>
    <w:pPr>
      <w:spacing w:before="100" w:beforeAutospacing="1" w:after="100" w:afterAutospacing="1"/>
      <w:jc w:val="left"/>
    </w:pPr>
    <w:rPr>
      <w:rFonts w:ascii="Calibri" w:hAnsi="Calibri"/>
      <w:kern w:val="0"/>
      <w:sz w:val="24"/>
      <w:szCs w:val="22"/>
    </w:rPr>
  </w:style>
  <w:style w:type="character" w:customStyle="1" w:styleId="1Char">
    <w:name w:val="标题 1 Char"/>
    <w:basedOn w:val="a0"/>
    <w:link w:val="1"/>
    <w:uiPriority w:val="9"/>
    <w:rsid w:val="00694033"/>
    <w:rPr>
      <w:rFonts w:ascii="宋体" w:hAnsi="宋体"/>
      <w:b/>
      <w:bCs/>
      <w:snapToGrid w:val="0"/>
      <w:kern w:val="44"/>
      <w:sz w:val="48"/>
      <w:szCs w:val="48"/>
    </w:rPr>
  </w:style>
  <w:style w:type="character" w:customStyle="1" w:styleId="font01">
    <w:name w:val="font01"/>
    <w:basedOn w:val="a0"/>
    <w:qFormat/>
    <w:rsid w:val="00694033"/>
    <w:rPr>
      <w:rFonts w:ascii="宋体" w:eastAsia="宋体" w:hAnsi="宋体" w:cs="宋体" w:hint="eastAsia"/>
      <w:i w:val="0"/>
      <w:color w:val="000000"/>
      <w:sz w:val="22"/>
      <w:szCs w:val="22"/>
      <w:u w:val="none"/>
      <w:vertAlign w:val="superscript"/>
    </w:rPr>
  </w:style>
  <w:style w:type="paragraph" w:styleId="af">
    <w:name w:val="Body Text Indent"/>
    <w:basedOn w:val="a"/>
    <w:link w:val="Char4"/>
    <w:qFormat/>
    <w:rsid w:val="00694033"/>
    <w:pPr>
      <w:spacing w:after="120"/>
      <w:ind w:leftChars="200" w:left="420"/>
    </w:pPr>
    <w:rPr>
      <w:rFonts w:ascii="Calibri" w:hAnsi="Calibri"/>
      <w:szCs w:val="22"/>
    </w:rPr>
  </w:style>
  <w:style w:type="character" w:customStyle="1" w:styleId="Char4">
    <w:name w:val="正文文本缩进 Char"/>
    <w:basedOn w:val="a0"/>
    <w:link w:val="af"/>
    <w:rsid w:val="00694033"/>
    <w:rPr>
      <w:rFonts w:ascii="Calibri" w:hAnsi="Calibri"/>
      <w:kern w:val="2"/>
      <w:sz w:val="21"/>
      <w:szCs w:val="22"/>
    </w:rPr>
  </w:style>
  <w:style w:type="character" w:customStyle="1" w:styleId="font41">
    <w:name w:val="font41"/>
    <w:basedOn w:val="a0"/>
    <w:qFormat/>
    <w:rsid w:val="00594424"/>
    <w:rPr>
      <w:rFonts w:ascii="宋体" w:eastAsia="宋体" w:hAnsi="宋体" w:cs="宋体" w:hint="eastAsia"/>
      <w:color w:val="000000"/>
      <w:sz w:val="21"/>
      <w:szCs w:val="21"/>
      <w:u w:val="none"/>
    </w:rPr>
  </w:style>
  <w:style w:type="character" w:customStyle="1" w:styleId="font21">
    <w:name w:val="font21"/>
    <w:basedOn w:val="a0"/>
    <w:qFormat/>
    <w:rsid w:val="00594424"/>
    <w:rPr>
      <w:rFonts w:ascii="宋体" w:eastAsia="宋体" w:hAnsi="宋体" w:cs="宋体" w:hint="eastAsia"/>
      <w:color w:val="000000"/>
      <w:sz w:val="21"/>
      <w:szCs w:val="21"/>
      <w:u w:val="none"/>
    </w:rPr>
  </w:style>
  <w:style w:type="character" w:customStyle="1" w:styleId="font11">
    <w:name w:val="font11"/>
    <w:basedOn w:val="a0"/>
    <w:qFormat/>
    <w:rsid w:val="00594424"/>
    <w:rPr>
      <w:rFonts w:ascii="宋体" w:eastAsia="宋体" w:hAnsi="宋体" w:cs="宋体" w:hint="eastAsia"/>
      <w:color w:val="000000"/>
      <w:sz w:val="20"/>
      <w:szCs w:val="20"/>
      <w:u w:val="none"/>
    </w:rPr>
  </w:style>
  <w:style w:type="character" w:customStyle="1" w:styleId="font51">
    <w:name w:val="font51"/>
    <w:basedOn w:val="a0"/>
    <w:qFormat/>
    <w:rsid w:val="00594424"/>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917">
      <w:bodyDiv w:val="1"/>
      <w:marLeft w:val="0"/>
      <w:marRight w:val="0"/>
      <w:marTop w:val="0"/>
      <w:marBottom w:val="0"/>
      <w:divBdr>
        <w:top w:val="none" w:sz="0" w:space="0" w:color="auto"/>
        <w:left w:val="none" w:sz="0" w:space="0" w:color="auto"/>
        <w:bottom w:val="none" w:sz="0" w:space="0" w:color="auto"/>
        <w:right w:val="none" w:sz="0" w:space="0" w:color="auto"/>
      </w:divBdr>
      <w:divsChild>
        <w:div w:id="1456486661">
          <w:marLeft w:val="0"/>
          <w:marRight w:val="0"/>
          <w:marTop w:val="0"/>
          <w:marBottom w:val="0"/>
          <w:divBdr>
            <w:top w:val="none" w:sz="0" w:space="0" w:color="auto"/>
            <w:left w:val="none" w:sz="0" w:space="0" w:color="auto"/>
            <w:bottom w:val="none" w:sz="0" w:space="0" w:color="auto"/>
            <w:right w:val="none" w:sz="0" w:space="0" w:color="auto"/>
          </w:divBdr>
          <w:divsChild>
            <w:div w:id="908080741">
              <w:marLeft w:val="0"/>
              <w:marRight w:val="0"/>
              <w:marTop w:val="0"/>
              <w:marBottom w:val="0"/>
              <w:divBdr>
                <w:top w:val="none" w:sz="0" w:space="0" w:color="auto"/>
                <w:left w:val="none" w:sz="0" w:space="0" w:color="auto"/>
                <w:bottom w:val="none" w:sz="0" w:space="0" w:color="auto"/>
                <w:right w:val="none" w:sz="0" w:space="0" w:color="auto"/>
              </w:divBdr>
              <w:divsChild>
                <w:div w:id="1053164419">
                  <w:marLeft w:val="0"/>
                  <w:marRight w:val="0"/>
                  <w:marTop w:val="0"/>
                  <w:marBottom w:val="0"/>
                  <w:divBdr>
                    <w:top w:val="none" w:sz="0" w:space="0" w:color="auto"/>
                    <w:left w:val="none" w:sz="0" w:space="0" w:color="auto"/>
                    <w:bottom w:val="none" w:sz="0" w:space="0" w:color="auto"/>
                    <w:right w:val="none" w:sz="0" w:space="0" w:color="auto"/>
                  </w:divBdr>
                  <w:divsChild>
                    <w:div w:id="739786828">
                      <w:marLeft w:val="0"/>
                      <w:marRight w:val="0"/>
                      <w:marTop w:val="0"/>
                      <w:marBottom w:val="0"/>
                      <w:divBdr>
                        <w:top w:val="none" w:sz="0" w:space="0" w:color="auto"/>
                        <w:left w:val="none" w:sz="0" w:space="0" w:color="auto"/>
                        <w:bottom w:val="none" w:sz="0" w:space="0" w:color="auto"/>
                        <w:right w:val="none" w:sz="0" w:space="0" w:color="auto"/>
                      </w:divBdr>
                      <w:divsChild>
                        <w:div w:id="43406189">
                          <w:marLeft w:val="0"/>
                          <w:marRight w:val="0"/>
                          <w:marTop w:val="0"/>
                          <w:marBottom w:val="0"/>
                          <w:divBdr>
                            <w:top w:val="none" w:sz="0" w:space="0" w:color="auto"/>
                            <w:left w:val="none" w:sz="0" w:space="0" w:color="auto"/>
                            <w:bottom w:val="none" w:sz="0" w:space="0" w:color="auto"/>
                            <w:right w:val="none" w:sz="0" w:space="0" w:color="auto"/>
                          </w:divBdr>
                        </w:div>
                        <w:div w:id="694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98199">
      <w:bodyDiv w:val="1"/>
      <w:marLeft w:val="0"/>
      <w:marRight w:val="0"/>
      <w:marTop w:val="0"/>
      <w:marBottom w:val="0"/>
      <w:divBdr>
        <w:top w:val="none" w:sz="0" w:space="0" w:color="auto"/>
        <w:left w:val="none" w:sz="0" w:space="0" w:color="auto"/>
        <w:bottom w:val="none" w:sz="0" w:space="0" w:color="auto"/>
        <w:right w:val="none" w:sz="0" w:space="0" w:color="auto"/>
      </w:divBdr>
    </w:div>
    <w:div w:id="999042381">
      <w:bodyDiv w:val="1"/>
      <w:marLeft w:val="0"/>
      <w:marRight w:val="0"/>
      <w:marTop w:val="0"/>
      <w:marBottom w:val="0"/>
      <w:divBdr>
        <w:top w:val="none" w:sz="0" w:space="0" w:color="auto"/>
        <w:left w:val="none" w:sz="0" w:space="0" w:color="auto"/>
        <w:bottom w:val="none" w:sz="0" w:space="0" w:color="auto"/>
        <w:right w:val="none" w:sz="0" w:space="0" w:color="auto"/>
      </w:divBdr>
    </w:div>
    <w:div w:id="1175803326">
      <w:bodyDiv w:val="1"/>
      <w:marLeft w:val="0"/>
      <w:marRight w:val="0"/>
      <w:marTop w:val="0"/>
      <w:marBottom w:val="0"/>
      <w:divBdr>
        <w:top w:val="none" w:sz="0" w:space="0" w:color="auto"/>
        <w:left w:val="none" w:sz="0" w:space="0" w:color="auto"/>
        <w:bottom w:val="none" w:sz="0" w:space="0" w:color="auto"/>
        <w:right w:val="none" w:sz="0" w:space="0" w:color="auto"/>
      </w:divBdr>
    </w:div>
    <w:div w:id="1534919708">
      <w:bodyDiv w:val="1"/>
      <w:marLeft w:val="0"/>
      <w:marRight w:val="0"/>
      <w:marTop w:val="0"/>
      <w:marBottom w:val="0"/>
      <w:divBdr>
        <w:top w:val="none" w:sz="0" w:space="0" w:color="auto"/>
        <w:left w:val="none" w:sz="0" w:space="0" w:color="auto"/>
        <w:bottom w:val="none" w:sz="0" w:space="0" w:color="auto"/>
        <w:right w:val="none" w:sz="0" w:space="0" w:color="auto"/>
      </w:divBdr>
    </w:div>
    <w:div w:id="211755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1524</TotalTime>
  <Pages>14</Pages>
  <Words>1011</Words>
  <Characters>5764</Characters>
  <Application>Microsoft Office Word</Application>
  <DocSecurity>0</DocSecurity>
  <Lines>48</Lines>
  <Paragraphs>13</Paragraphs>
  <ScaleCrop>false</ScaleCrop>
  <Company>aaa</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119</cp:revision>
  <cp:lastPrinted>2011-11-29T08:47:00Z</cp:lastPrinted>
  <dcterms:created xsi:type="dcterms:W3CDTF">2018-02-28T04:01:00Z</dcterms:created>
  <dcterms:modified xsi:type="dcterms:W3CDTF">2021-10-20T07:48:00Z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