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06AD3BA2" w:rsidR="00E2054B" w:rsidRPr="00A01A38" w:rsidRDefault="00570794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211C2AF6" w14:textId="162B7C1E" w:rsidR="00F77C15" w:rsidRPr="00A01A38" w:rsidRDefault="00570794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综合管沟部分分支增加通风设备工程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07E932D9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570794">
        <w:rPr>
          <w:rFonts w:ascii="宋体" w:eastAsia="宋体" w:hAnsi="宋体" w:hint="eastAsia"/>
          <w:sz w:val="24"/>
          <w:szCs w:val="24"/>
        </w:rPr>
        <w:t>综合管沟部分分支增加通风设备工程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5EE6A1B9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570794">
        <w:rPr>
          <w:rFonts w:ascii="宋体" w:eastAsia="宋体" w:hAnsi="宋体" w:hint="eastAsia"/>
          <w:sz w:val="24"/>
          <w:szCs w:val="24"/>
        </w:rPr>
        <w:t>综合管沟部分分支增加通风设备工程</w:t>
      </w:r>
    </w:p>
    <w:p w14:paraId="5A528828" w14:textId="17FAF73C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570794">
        <w:rPr>
          <w:rFonts w:ascii="宋体" w:eastAsia="宋体" w:hAnsi="宋体"/>
          <w:sz w:val="24"/>
          <w:szCs w:val="24"/>
        </w:rPr>
        <w:t>13.2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68277028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570794">
        <w:rPr>
          <w:rFonts w:ascii="宋体" w:eastAsia="宋体" w:hAnsi="宋体" w:hint="eastAsia"/>
          <w:sz w:val="24"/>
          <w:szCs w:val="24"/>
        </w:rPr>
        <w:t>综合管沟部分分支增加通风设备工程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2FBD62F3" w14:textId="12CF8608" w:rsidR="00485505" w:rsidRPr="00570794" w:rsidRDefault="00A07439" w:rsidP="00570794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sz w:val="24"/>
        </w:rPr>
      </w:pPr>
      <w:r w:rsidRPr="00BD6A1B">
        <w:rPr>
          <w:rFonts w:ascii="宋体" w:eastAsia="宋体" w:hAnsi="宋体" w:hint="eastAsia"/>
          <w:sz w:val="24"/>
          <w:szCs w:val="24"/>
        </w:rPr>
        <w:t>具备</w:t>
      </w:r>
      <w:r w:rsidR="00570794">
        <w:rPr>
          <w:rFonts w:hint="eastAsia"/>
          <w:sz w:val="24"/>
        </w:rPr>
        <w:t>建筑机电</w:t>
      </w:r>
      <w:r w:rsidR="00570794" w:rsidRPr="00570794">
        <w:rPr>
          <w:rFonts w:ascii="宋体" w:eastAsia="宋体" w:hAnsi="宋体" w:hint="eastAsia"/>
          <w:sz w:val="24"/>
          <w:szCs w:val="24"/>
        </w:rPr>
        <w:t>安装工程</w:t>
      </w:r>
      <w:r w:rsidR="00570794">
        <w:rPr>
          <w:rFonts w:hint="eastAsia"/>
          <w:sz w:val="24"/>
        </w:rPr>
        <w:t>专业承包三级或以上资质</w:t>
      </w:r>
      <w:r w:rsidR="00570794" w:rsidRPr="002D1376">
        <w:rPr>
          <w:rFonts w:hint="eastAsia"/>
          <w:sz w:val="24"/>
        </w:rPr>
        <w:t>：</w:t>
      </w:r>
    </w:p>
    <w:p w14:paraId="5A528833" w14:textId="3BFB67F7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投标人近3年内(</w:t>
      </w:r>
      <w:r w:rsidR="00896C0D" w:rsidRPr="00A01A38">
        <w:rPr>
          <w:rFonts w:ascii="宋体" w:eastAsia="宋体" w:hAnsi="宋体" w:hint="eastAsia"/>
          <w:sz w:val="24"/>
          <w:szCs w:val="24"/>
        </w:rPr>
        <w:t>2018</w:t>
      </w:r>
      <w:r w:rsidRPr="00A01A38">
        <w:rPr>
          <w:rFonts w:ascii="宋体" w:eastAsia="宋体" w:hAnsi="宋体" w:hint="eastAsia"/>
          <w:sz w:val="24"/>
          <w:szCs w:val="24"/>
        </w:rPr>
        <w:t>年1月1日至今)完成过质量合格的类似项目业绩（需提供合同和验收报告等相关证明材料复印件，完成时间以竣工验收时间为准）；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715DF35A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425493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425493">
        <w:rPr>
          <w:rFonts w:ascii="宋体" w:eastAsia="宋体" w:hAnsi="宋体"/>
          <w:sz w:val="24"/>
          <w:szCs w:val="24"/>
        </w:rPr>
        <w:t>7</w:t>
      </w:r>
      <w:r w:rsidRPr="00A01A38">
        <w:rPr>
          <w:rFonts w:ascii="宋体" w:eastAsia="宋体" w:hAnsi="宋体" w:hint="eastAsia"/>
          <w:sz w:val="24"/>
          <w:szCs w:val="24"/>
        </w:rPr>
        <w:t>日至20</w:t>
      </w:r>
      <w:r w:rsidR="00F54458" w:rsidRPr="00A01A38">
        <w:rPr>
          <w:rFonts w:ascii="宋体" w:eastAsia="宋体" w:hAnsi="宋体"/>
          <w:sz w:val="24"/>
          <w:szCs w:val="24"/>
        </w:rPr>
        <w:t>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425493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425493">
        <w:rPr>
          <w:rFonts w:ascii="宋体" w:eastAsia="宋体" w:hAnsi="宋体"/>
          <w:sz w:val="24"/>
          <w:szCs w:val="24"/>
        </w:rPr>
        <w:t>16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  <w:r w:rsidRPr="00A01A38">
        <w:rPr>
          <w:rFonts w:ascii="宋体" w:eastAsia="宋体" w:hAnsi="宋体" w:hint="eastAsia"/>
          <w:sz w:val="24"/>
          <w:szCs w:val="24"/>
        </w:rPr>
        <w:t>网站（网址：https://www.gzuci.com/）上发布，并视为有效送达。本公告的修改、补充，在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  <w:r w:rsidRPr="00A01A38">
        <w:rPr>
          <w:rFonts w:ascii="宋体" w:eastAsia="宋体" w:hAnsi="宋体" w:hint="eastAsia"/>
          <w:sz w:val="24"/>
          <w:szCs w:val="24"/>
        </w:rPr>
        <w:t>网站发布。本竞选公告及其修改、补充在各媒体发布的文本如有不同之处，以在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  <w:r w:rsidRPr="00A01A38">
        <w:rPr>
          <w:rFonts w:ascii="宋体" w:eastAsia="宋体" w:hAnsi="宋体" w:hint="eastAsia"/>
          <w:sz w:val="24"/>
          <w:szCs w:val="24"/>
        </w:rPr>
        <w:t>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716F747A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670415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670415">
        <w:rPr>
          <w:rFonts w:ascii="宋体" w:eastAsia="宋体" w:hAnsi="宋体"/>
          <w:sz w:val="24"/>
          <w:szCs w:val="24"/>
        </w:rPr>
        <w:t>16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分前。以密封的形式提供投标文件到：广州市番禺区大学城明志街1号信息枢纽楼9楼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570794">
        <w:rPr>
          <w:rFonts w:ascii="宋体" w:eastAsia="宋体" w:hAnsi="宋体" w:hint="eastAsia"/>
          <w:sz w:val="24"/>
          <w:szCs w:val="24"/>
        </w:rPr>
        <w:t>综合管沟部分分支增加通风设备工程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2DBDC69D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广州市番禺区大学城明志街1号信息枢纽楼9楼，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17D1B2BB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781695EB" w:rsidR="00E2054B" w:rsidRDefault="00CA18A4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 w:rsidRPr="00A01A38">
        <w:rPr>
          <w:rFonts w:ascii="宋体" w:eastAsia="宋体" w:hAnsi="宋体" w:hint="eastAsia"/>
          <w:sz w:val="24"/>
          <w:szCs w:val="24"/>
        </w:rPr>
        <w:t>20</w:t>
      </w:r>
      <w:r w:rsidR="00707462">
        <w:rPr>
          <w:rFonts w:ascii="宋体" w:eastAsia="宋体" w:hAnsi="宋体"/>
          <w:sz w:val="24"/>
          <w:szCs w:val="24"/>
        </w:rPr>
        <w:t>22</w:t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 w:rsidR="00570794">
        <w:rPr>
          <w:rFonts w:ascii="宋体" w:eastAsia="宋体" w:hAnsi="宋体"/>
          <w:sz w:val="24"/>
          <w:szCs w:val="24"/>
        </w:rPr>
        <w:t>5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 w:rsidR="00570794">
        <w:rPr>
          <w:rFonts w:ascii="宋体" w:eastAsia="宋体" w:hAnsi="宋体"/>
          <w:sz w:val="24"/>
          <w:szCs w:val="24"/>
        </w:rPr>
        <w:t>6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FD62" w14:textId="77777777" w:rsidR="007C6013" w:rsidRDefault="007C6013" w:rsidP="00076A84">
      <w:r>
        <w:separator/>
      </w:r>
    </w:p>
  </w:endnote>
  <w:endnote w:type="continuationSeparator" w:id="0">
    <w:p w14:paraId="49ACFD25" w14:textId="77777777" w:rsidR="007C6013" w:rsidRDefault="007C6013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AF7D" w14:textId="77777777" w:rsidR="007C6013" w:rsidRDefault="007C6013" w:rsidP="00076A84">
      <w:r>
        <w:separator/>
      </w:r>
    </w:p>
  </w:footnote>
  <w:footnote w:type="continuationSeparator" w:id="0">
    <w:p w14:paraId="3893B187" w14:textId="77777777" w:rsidR="007C6013" w:rsidRDefault="007C6013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EF729C"/>
    <w:multiLevelType w:val="hybridMultilevel"/>
    <w:tmpl w:val="1CD8D09A"/>
    <w:lvl w:ilvl="0" w:tplc="29BC86E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352802647">
    <w:abstractNumId w:val="0"/>
  </w:num>
  <w:num w:numId="2" w16cid:durableId="1305820366">
    <w:abstractNumId w:val="3"/>
  </w:num>
  <w:num w:numId="3" w16cid:durableId="1671985828">
    <w:abstractNumId w:val="5"/>
  </w:num>
  <w:num w:numId="4" w16cid:durableId="1037513096">
    <w:abstractNumId w:val="2"/>
  </w:num>
  <w:num w:numId="5" w16cid:durableId="1882589161">
    <w:abstractNumId w:val="7"/>
  </w:num>
  <w:num w:numId="6" w16cid:durableId="170264604">
    <w:abstractNumId w:val="1"/>
  </w:num>
  <w:num w:numId="7" w16cid:durableId="1324502577">
    <w:abstractNumId w:val="4"/>
  </w:num>
  <w:num w:numId="8" w16cid:durableId="238292255">
    <w:abstractNumId w:val="9"/>
  </w:num>
  <w:num w:numId="9" w16cid:durableId="2136026562">
    <w:abstractNumId w:val="10"/>
  </w:num>
  <w:num w:numId="10" w16cid:durableId="1285186964">
    <w:abstractNumId w:val="6"/>
  </w:num>
  <w:num w:numId="11" w16cid:durableId="1440874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19FC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7D2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68B"/>
    <w:rsid w:val="00370962"/>
    <w:rsid w:val="0037604E"/>
    <w:rsid w:val="00383811"/>
    <w:rsid w:val="00393015"/>
    <w:rsid w:val="00397937"/>
    <w:rsid w:val="003979DF"/>
    <w:rsid w:val="003B0643"/>
    <w:rsid w:val="003B1E3E"/>
    <w:rsid w:val="003B3451"/>
    <w:rsid w:val="003B3B65"/>
    <w:rsid w:val="003B652D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4E64"/>
    <w:rsid w:val="00415C79"/>
    <w:rsid w:val="00425493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0794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3CF1"/>
    <w:rsid w:val="00605E5D"/>
    <w:rsid w:val="006150EC"/>
    <w:rsid w:val="00623D39"/>
    <w:rsid w:val="0063136D"/>
    <w:rsid w:val="006360E3"/>
    <w:rsid w:val="006415BE"/>
    <w:rsid w:val="00642826"/>
    <w:rsid w:val="00655A5D"/>
    <w:rsid w:val="00655AF6"/>
    <w:rsid w:val="006600F2"/>
    <w:rsid w:val="0066693D"/>
    <w:rsid w:val="00666E0E"/>
    <w:rsid w:val="00670415"/>
    <w:rsid w:val="006773A2"/>
    <w:rsid w:val="006A06A5"/>
    <w:rsid w:val="006A3E6B"/>
    <w:rsid w:val="006B6604"/>
    <w:rsid w:val="006C43B4"/>
    <w:rsid w:val="006E368B"/>
    <w:rsid w:val="006E7F52"/>
    <w:rsid w:val="0070481B"/>
    <w:rsid w:val="00707462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601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448FC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D6A1B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82DCF"/>
    <w:rsid w:val="00C92E97"/>
    <w:rsid w:val="00CA1281"/>
    <w:rsid w:val="00CA18A4"/>
    <w:rsid w:val="00CA1C61"/>
    <w:rsid w:val="00CA2B0A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408DF"/>
    <w:rsid w:val="00E4352A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173</Words>
  <Characters>988</Characters>
  <Application>Microsoft Office Word</Application>
  <DocSecurity>0</DocSecurity>
  <Lines>8</Lines>
  <Paragraphs>2</Paragraphs>
  <ScaleCrop>false</ScaleCrop>
  <Company>dxc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133</cp:revision>
  <dcterms:created xsi:type="dcterms:W3CDTF">2018-09-05T02:59:00Z</dcterms:created>
  <dcterms:modified xsi:type="dcterms:W3CDTF">2022-05-07T06:48:00Z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